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C1038C" w14:textId="77777777" w:rsidR="00B0600B" w:rsidRPr="00E362D0" w:rsidRDefault="00A70F69">
      <w:pPr>
        <w:spacing w:before="34" w:line="292" w:lineRule="exact"/>
        <w:ind w:left="2667" w:right="2190"/>
        <w:jc w:val="center"/>
        <w:rPr>
          <w:rFonts w:asciiTheme="minorHAnsi" w:hAnsiTheme="minorHAnsi" w:cstheme="minorHAnsi"/>
          <w:b/>
          <w:sz w:val="20"/>
          <w:szCs w:val="20"/>
        </w:rPr>
      </w:pPr>
      <w:r w:rsidRPr="00E362D0">
        <w:rPr>
          <w:rFonts w:asciiTheme="minorHAnsi" w:hAnsiTheme="minorHAnsi" w:cstheme="minorHAnsi"/>
          <w:noProof/>
          <w:sz w:val="20"/>
          <w:szCs w:val="20"/>
          <w:lang w:bidi="ar-SA"/>
        </w:rPr>
        <w:drawing>
          <wp:anchor distT="0" distB="0" distL="0" distR="0" simplePos="0" relativeHeight="251662336" behindDoc="0" locked="0" layoutInCell="1" allowOverlap="1" wp14:anchorId="3FFD6D50" wp14:editId="78576FD3">
            <wp:simplePos x="0" y="0"/>
            <wp:positionH relativeFrom="page">
              <wp:posOffset>6216015</wp:posOffset>
            </wp:positionH>
            <wp:positionV relativeFrom="paragraph">
              <wp:posOffset>78051</wp:posOffset>
            </wp:positionV>
            <wp:extent cx="647700" cy="7143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647700" cy="714375"/>
                    </a:xfrm>
                    <a:prstGeom prst="rect">
                      <a:avLst/>
                    </a:prstGeom>
                  </pic:spPr>
                </pic:pic>
              </a:graphicData>
            </a:graphic>
          </wp:anchor>
        </w:drawing>
      </w:r>
      <w:r w:rsidRPr="00E362D0">
        <w:rPr>
          <w:rFonts w:asciiTheme="minorHAnsi" w:hAnsiTheme="minorHAnsi" w:cstheme="minorHAnsi"/>
          <w:noProof/>
          <w:sz w:val="20"/>
          <w:szCs w:val="20"/>
          <w:lang w:bidi="ar-SA"/>
        </w:rPr>
        <w:drawing>
          <wp:anchor distT="0" distB="0" distL="0" distR="0" simplePos="0" relativeHeight="251663360" behindDoc="0" locked="0" layoutInCell="1" allowOverlap="1" wp14:anchorId="4D69E2B8" wp14:editId="722B8A6D">
            <wp:simplePos x="0" y="0"/>
            <wp:positionH relativeFrom="page">
              <wp:posOffset>466090</wp:posOffset>
            </wp:positionH>
            <wp:positionV relativeFrom="paragraph">
              <wp:posOffset>74241</wp:posOffset>
            </wp:positionV>
            <wp:extent cx="962025" cy="666750"/>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962025" cy="666750"/>
                    </a:xfrm>
                    <a:prstGeom prst="rect">
                      <a:avLst/>
                    </a:prstGeom>
                  </pic:spPr>
                </pic:pic>
              </a:graphicData>
            </a:graphic>
          </wp:anchor>
        </w:drawing>
      </w:r>
      <w:r w:rsidRPr="00E362D0">
        <w:rPr>
          <w:rFonts w:asciiTheme="minorHAnsi" w:hAnsiTheme="minorHAnsi" w:cstheme="minorHAnsi"/>
          <w:b/>
          <w:sz w:val="20"/>
          <w:szCs w:val="20"/>
        </w:rPr>
        <w:t>Istituto Comprensivo "Carinola - Falciano del Massico”</w:t>
      </w:r>
    </w:p>
    <w:p w14:paraId="2EB1EC39" w14:textId="77777777" w:rsidR="00B0600B" w:rsidRPr="00E362D0" w:rsidRDefault="00A70F69">
      <w:pPr>
        <w:pStyle w:val="Corpotesto"/>
        <w:spacing w:line="267" w:lineRule="exact"/>
        <w:ind w:left="2667" w:right="2186"/>
        <w:jc w:val="center"/>
        <w:rPr>
          <w:rFonts w:asciiTheme="minorHAnsi" w:hAnsiTheme="minorHAnsi" w:cstheme="minorHAnsi"/>
          <w:sz w:val="20"/>
          <w:szCs w:val="20"/>
        </w:rPr>
      </w:pPr>
      <w:r w:rsidRPr="00E362D0">
        <w:rPr>
          <w:rFonts w:asciiTheme="minorHAnsi" w:hAnsiTheme="minorHAnsi" w:cstheme="minorHAnsi"/>
          <w:sz w:val="20"/>
          <w:szCs w:val="20"/>
        </w:rPr>
        <w:t>Corso Umberto I, 45 – 81030 Carinola (CE)</w:t>
      </w:r>
    </w:p>
    <w:p w14:paraId="7AC022CA" w14:textId="77777777" w:rsidR="00B0600B" w:rsidRPr="00E362D0" w:rsidRDefault="00A70F69">
      <w:pPr>
        <w:pStyle w:val="Corpotesto"/>
        <w:spacing w:before="41"/>
        <w:ind w:left="2667" w:right="2187"/>
        <w:jc w:val="center"/>
        <w:rPr>
          <w:rFonts w:asciiTheme="minorHAnsi" w:hAnsiTheme="minorHAnsi" w:cstheme="minorHAnsi"/>
          <w:sz w:val="20"/>
          <w:szCs w:val="20"/>
          <w:lang w:val="en-US"/>
        </w:rPr>
      </w:pPr>
      <w:r w:rsidRPr="00E362D0">
        <w:rPr>
          <w:rFonts w:asciiTheme="minorHAnsi" w:hAnsiTheme="minorHAnsi" w:cstheme="minorHAnsi"/>
          <w:sz w:val="20"/>
          <w:szCs w:val="20"/>
          <w:lang w:val="en-US"/>
        </w:rPr>
        <w:t>tel.: 0823/939063- fax: 0823/939542-C.F.95014250617</w:t>
      </w:r>
    </w:p>
    <w:p w14:paraId="3803A8A7" w14:textId="77777777" w:rsidR="00B50706" w:rsidRPr="00E362D0" w:rsidRDefault="00920E55" w:rsidP="00B50706">
      <w:pPr>
        <w:spacing w:line="266" w:lineRule="exact"/>
        <w:ind w:left="1000"/>
        <w:jc w:val="center"/>
        <w:rPr>
          <w:rFonts w:asciiTheme="minorHAnsi" w:hAnsiTheme="minorHAnsi" w:cstheme="minorHAnsi"/>
          <w:lang w:val="en-US"/>
        </w:rPr>
      </w:pPr>
      <w:hyperlink r:id="rId10" w:history="1">
        <w:r w:rsidR="00B50706" w:rsidRPr="00E362D0">
          <w:rPr>
            <w:rStyle w:val="Collegamentoipertestuale"/>
            <w:rFonts w:asciiTheme="minorHAnsi" w:hAnsiTheme="minorHAnsi" w:cstheme="minorHAnsi"/>
            <w:lang w:val="en-US"/>
          </w:rPr>
          <w:t>https://iccarinolafalciano.edu.it</w:t>
        </w:r>
      </w:hyperlink>
    </w:p>
    <w:p w14:paraId="7F69DF83" w14:textId="77777777" w:rsidR="00B50706" w:rsidRPr="00E362D0" w:rsidRDefault="00B50706" w:rsidP="00B50706">
      <w:pPr>
        <w:pStyle w:val="Titolo21"/>
        <w:spacing w:line="254" w:lineRule="auto"/>
        <w:ind w:left="3943" w:right="3536" w:hanging="286"/>
        <w:jc w:val="center"/>
        <w:rPr>
          <w:rFonts w:asciiTheme="minorHAnsi" w:hAnsiTheme="minorHAnsi" w:cstheme="minorHAnsi"/>
          <w:u w:val="none"/>
        </w:rPr>
      </w:pPr>
      <w:r w:rsidRPr="00E362D0">
        <w:rPr>
          <w:rFonts w:asciiTheme="minorHAnsi" w:hAnsiTheme="minorHAnsi" w:cstheme="minorHAnsi"/>
          <w:color w:val="0000FF"/>
          <w:u w:val="none"/>
        </w:rPr>
        <w:t xml:space="preserve">e-mail </w:t>
      </w:r>
      <w:hyperlink r:id="rId11" w:history="1">
        <w:r w:rsidRPr="00E362D0">
          <w:rPr>
            <w:rStyle w:val="Collegamentoipertestuale"/>
            <w:rFonts w:asciiTheme="minorHAnsi" w:hAnsiTheme="minorHAnsi" w:cstheme="minorHAnsi"/>
          </w:rPr>
          <w:t>ceic88700p@pec.istruzione.it</w:t>
        </w:r>
      </w:hyperlink>
      <w:hyperlink r:id="rId12" w:history="1">
        <w:r w:rsidRPr="00E362D0">
          <w:rPr>
            <w:rStyle w:val="Collegamentoipertestuale"/>
            <w:rFonts w:asciiTheme="minorHAnsi" w:hAnsiTheme="minorHAnsi" w:cstheme="minorHAnsi"/>
          </w:rPr>
          <w:t xml:space="preserve"> ceic88700p@ istruzione.it</w:t>
        </w:r>
      </w:hyperlink>
    </w:p>
    <w:p w14:paraId="1BB0A46C" w14:textId="77777777" w:rsidR="00B50706" w:rsidRPr="00E362D0" w:rsidRDefault="00B50706">
      <w:pPr>
        <w:pStyle w:val="Corpotesto"/>
        <w:spacing w:before="41"/>
        <w:ind w:left="2667" w:right="2187"/>
        <w:jc w:val="center"/>
        <w:rPr>
          <w:rFonts w:asciiTheme="minorHAnsi" w:hAnsiTheme="minorHAnsi" w:cstheme="minorHAnsi"/>
          <w:sz w:val="20"/>
          <w:szCs w:val="20"/>
        </w:rPr>
      </w:pPr>
    </w:p>
    <w:p w14:paraId="4ADF0FDB" w14:textId="77777777" w:rsidR="00E362D0" w:rsidRPr="00D67557" w:rsidRDefault="00A70F69" w:rsidP="007C5305">
      <w:pPr>
        <w:spacing w:before="91" w:line="259" w:lineRule="auto"/>
        <w:ind w:left="3549" w:right="2486" w:hanging="690"/>
        <w:jc w:val="center"/>
        <w:rPr>
          <w:rFonts w:asciiTheme="minorHAnsi" w:hAnsiTheme="minorHAnsi" w:cstheme="minorHAnsi"/>
          <w:b/>
          <w:sz w:val="28"/>
          <w:szCs w:val="28"/>
        </w:rPr>
      </w:pPr>
      <w:r w:rsidRPr="00D67557">
        <w:rPr>
          <w:rFonts w:asciiTheme="minorHAnsi" w:hAnsiTheme="minorHAnsi" w:cstheme="minorHAnsi"/>
          <w:b/>
          <w:sz w:val="28"/>
          <w:szCs w:val="28"/>
        </w:rPr>
        <w:t>PATTO</w:t>
      </w:r>
      <w:r w:rsidR="007C5305" w:rsidRPr="00D67557">
        <w:rPr>
          <w:rFonts w:asciiTheme="minorHAnsi" w:hAnsiTheme="minorHAnsi" w:cstheme="minorHAnsi"/>
          <w:b/>
          <w:sz w:val="28"/>
          <w:szCs w:val="28"/>
        </w:rPr>
        <w:t xml:space="preserve"> EDUCATIVO DI CORRESPONSABILITÀ </w:t>
      </w:r>
    </w:p>
    <w:p w14:paraId="04BF4E56" w14:textId="4153E759" w:rsidR="007C5305" w:rsidRPr="00D67557" w:rsidRDefault="007C5305" w:rsidP="007C5305">
      <w:pPr>
        <w:spacing w:before="91" w:line="259" w:lineRule="auto"/>
        <w:ind w:left="3549" w:right="2486" w:hanging="690"/>
        <w:jc w:val="center"/>
        <w:rPr>
          <w:rFonts w:asciiTheme="minorHAnsi" w:hAnsiTheme="minorHAnsi" w:cstheme="minorHAnsi"/>
          <w:b/>
          <w:sz w:val="28"/>
          <w:szCs w:val="28"/>
        </w:rPr>
      </w:pPr>
      <w:r w:rsidRPr="00D67557">
        <w:rPr>
          <w:rFonts w:asciiTheme="minorHAnsi" w:hAnsiTheme="minorHAnsi" w:cstheme="minorHAnsi"/>
          <w:b/>
          <w:sz w:val="28"/>
          <w:szCs w:val="28"/>
        </w:rPr>
        <w:t xml:space="preserve"> </w:t>
      </w:r>
      <w:r w:rsidR="00A70F69" w:rsidRPr="00D67557">
        <w:rPr>
          <w:rFonts w:asciiTheme="minorHAnsi" w:hAnsiTheme="minorHAnsi" w:cstheme="minorHAnsi"/>
          <w:b/>
          <w:sz w:val="28"/>
          <w:szCs w:val="28"/>
        </w:rPr>
        <w:t>SCUOLA PRIMARIA</w:t>
      </w:r>
    </w:p>
    <w:p w14:paraId="3A2CF0FD" w14:textId="46F60191" w:rsidR="007E20E8" w:rsidRPr="00E362D0" w:rsidRDefault="007E20E8" w:rsidP="007C5305">
      <w:pPr>
        <w:spacing w:before="91" w:line="259" w:lineRule="auto"/>
        <w:ind w:left="3549" w:right="2486" w:hanging="690"/>
        <w:jc w:val="center"/>
        <w:rPr>
          <w:rFonts w:asciiTheme="minorHAnsi" w:hAnsiTheme="minorHAnsi" w:cstheme="minorHAnsi"/>
          <w:b/>
        </w:rPr>
      </w:pPr>
      <w:r w:rsidRPr="00E362D0">
        <w:rPr>
          <w:rFonts w:asciiTheme="minorHAnsi" w:hAnsiTheme="minorHAnsi" w:cstheme="minorHAnsi"/>
          <w:b/>
        </w:rPr>
        <w:t>A.S. 202</w:t>
      </w:r>
      <w:r w:rsidR="00D071E4">
        <w:rPr>
          <w:rFonts w:asciiTheme="minorHAnsi" w:hAnsiTheme="minorHAnsi" w:cstheme="minorHAnsi"/>
          <w:b/>
        </w:rPr>
        <w:t>6</w:t>
      </w:r>
      <w:r w:rsidRPr="00E362D0">
        <w:rPr>
          <w:rFonts w:asciiTheme="minorHAnsi" w:hAnsiTheme="minorHAnsi" w:cstheme="minorHAnsi"/>
          <w:b/>
        </w:rPr>
        <w:t>/202</w:t>
      </w:r>
      <w:r w:rsidR="00D071E4">
        <w:rPr>
          <w:rFonts w:asciiTheme="minorHAnsi" w:hAnsiTheme="minorHAnsi" w:cstheme="minorHAnsi"/>
          <w:b/>
        </w:rPr>
        <w:t>7</w:t>
      </w:r>
    </w:p>
    <w:p w14:paraId="70D3D51C" w14:textId="7001B558" w:rsidR="00D67BB5" w:rsidRPr="00E362D0" w:rsidRDefault="007C5305" w:rsidP="00D67557">
      <w:pPr>
        <w:spacing w:before="91" w:line="259" w:lineRule="auto"/>
        <w:ind w:left="3549" w:right="2486" w:hanging="690"/>
        <w:rPr>
          <w:rFonts w:asciiTheme="minorHAnsi" w:hAnsiTheme="minorHAnsi" w:cstheme="minorHAnsi"/>
        </w:rPr>
      </w:pPr>
      <w:r w:rsidRPr="00E362D0">
        <w:rPr>
          <w:rFonts w:asciiTheme="minorHAnsi" w:hAnsiTheme="minorHAnsi" w:cstheme="minorHAnsi"/>
          <w:b/>
        </w:rPr>
        <w:t xml:space="preserve">   </w:t>
      </w:r>
    </w:p>
    <w:p w14:paraId="09A376C1" w14:textId="77777777" w:rsidR="00B0600B" w:rsidRPr="004A764F" w:rsidRDefault="00A70F69">
      <w:pPr>
        <w:pStyle w:val="Corpotesto"/>
        <w:spacing w:line="249" w:lineRule="exact"/>
        <w:ind w:left="2692"/>
        <w:rPr>
          <w:rFonts w:asciiTheme="minorHAnsi" w:hAnsiTheme="minorHAnsi" w:cstheme="minorHAnsi"/>
          <w:b/>
          <w:bCs/>
        </w:rPr>
      </w:pPr>
      <w:r w:rsidRPr="004A764F">
        <w:rPr>
          <w:rFonts w:asciiTheme="minorHAnsi" w:hAnsiTheme="minorHAnsi" w:cstheme="minorHAnsi"/>
          <w:b/>
          <w:bCs/>
        </w:rPr>
        <w:t>DIRITTI E DOVERI DI ALUNNI, DOCENTI, GENITORI</w:t>
      </w:r>
    </w:p>
    <w:p w14:paraId="5F0F8D06" w14:textId="77777777" w:rsidR="00B0600B" w:rsidRPr="00E362D0" w:rsidRDefault="00A70F69" w:rsidP="009719BD">
      <w:pPr>
        <w:pStyle w:val="Corpotesto"/>
        <w:spacing w:before="179" w:line="259" w:lineRule="auto"/>
        <w:ind w:left="0" w:right="-20"/>
        <w:jc w:val="both"/>
        <w:rPr>
          <w:rFonts w:asciiTheme="minorHAnsi" w:hAnsiTheme="minorHAnsi" w:cstheme="minorHAnsi"/>
          <w:sz w:val="20"/>
          <w:szCs w:val="20"/>
        </w:rPr>
      </w:pPr>
      <w:r w:rsidRPr="00E362D0">
        <w:rPr>
          <w:rFonts w:asciiTheme="minorHAnsi" w:hAnsiTheme="minorHAnsi" w:cstheme="minorHAnsi"/>
        </w:rPr>
        <w:t xml:space="preserve">Il </w:t>
      </w:r>
      <w:r w:rsidRPr="00E362D0">
        <w:rPr>
          <w:rFonts w:asciiTheme="minorHAnsi" w:hAnsiTheme="minorHAnsi" w:cstheme="minorHAnsi"/>
          <w:sz w:val="20"/>
          <w:szCs w:val="20"/>
        </w:rPr>
        <w:t>Contratto Formativo è un documento in cui scuola e famiglia, analizzate le esigenze e le aspettative di entrambi, stabiliscono una serie di accordi per costruire relazioni di rispetto, fiducia, collaborazione, per sviluppare senso di responsabilità e impegno reciproci e per ottenere risultati migliori con gli alunni.</w:t>
      </w:r>
    </w:p>
    <w:p w14:paraId="72A200E2" w14:textId="77777777" w:rsidR="00B0600B" w:rsidRPr="00E362D0" w:rsidRDefault="00A70F69" w:rsidP="009719BD">
      <w:pPr>
        <w:pStyle w:val="Corpotesto"/>
        <w:spacing w:before="160" w:line="259" w:lineRule="auto"/>
        <w:ind w:left="0" w:right="-20"/>
        <w:jc w:val="both"/>
        <w:rPr>
          <w:rFonts w:asciiTheme="minorHAnsi" w:hAnsiTheme="minorHAnsi" w:cstheme="minorHAnsi"/>
          <w:sz w:val="20"/>
          <w:szCs w:val="20"/>
        </w:rPr>
      </w:pPr>
      <w:r w:rsidRPr="00E362D0">
        <w:rPr>
          <w:rFonts w:asciiTheme="minorHAnsi" w:hAnsiTheme="minorHAnsi" w:cstheme="minorHAnsi"/>
          <w:sz w:val="20"/>
          <w:szCs w:val="20"/>
        </w:rPr>
        <w:t>La scuola è l’ambiente educativo e di apprendimento in cui si promuove la formazione di ogni alunno attraverso l’interazione sociale in un contesto relazionale positivo.</w:t>
      </w:r>
    </w:p>
    <w:p w14:paraId="0A763166" w14:textId="1917700C" w:rsidR="00B0600B" w:rsidRPr="00E362D0" w:rsidRDefault="00A70F69" w:rsidP="009719BD">
      <w:pPr>
        <w:pStyle w:val="Corpotesto"/>
        <w:spacing w:before="160" w:line="259" w:lineRule="auto"/>
        <w:ind w:left="0" w:right="-20"/>
        <w:jc w:val="both"/>
        <w:rPr>
          <w:rFonts w:asciiTheme="minorHAnsi" w:hAnsiTheme="minorHAnsi" w:cstheme="minorHAnsi"/>
          <w:sz w:val="20"/>
          <w:szCs w:val="20"/>
        </w:rPr>
      </w:pPr>
      <w:r w:rsidRPr="00E362D0">
        <w:rPr>
          <w:rFonts w:asciiTheme="minorHAnsi" w:hAnsiTheme="minorHAnsi" w:cstheme="minorHAnsi"/>
          <w:sz w:val="20"/>
          <w:szCs w:val="20"/>
        </w:rPr>
        <w:t>La condivisione delle regole del vivere e del convivere può avvenire solo con una efficace e fattiva collaborazione con la famiglia. La scuola, pertanto, perseguirà costantemente l’obiettivo di costruire</w:t>
      </w:r>
      <w:r w:rsidR="009719BD">
        <w:rPr>
          <w:rFonts w:asciiTheme="minorHAnsi" w:hAnsiTheme="minorHAnsi" w:cstheme="minorHAnsi"/>
          <w:sz w:val="20"/>
          <w:szCs w:val="20"/>
        </w:rPr>
        <w:t xml:space="preserve"> </w:t>
      </w:r>
      <w:r w:rsidRPr="00E362D0">
        <w:rPr>
          <w:rFonts w:asciiTheme="minorHAnsi" w:hAnsiTheme="minorHAnsi" w:cstheme="minorHAnsi"/>
          <w:sz w:val="20"/>
          <w:szCs w:val="20"/>
        </w:rPr>
        <w:t>un’alleanza educativa con i genitori. Non si tratta di rapporti da stringere solo in momenti critici, ma di relazioni costanti che riconoscano i reciproci ruoli e che si supportino vicendevolmente nelle comuni finalità educative.</w:t>
      </w:r>
    </w:p>
    <w:p w14:paraId="7351C5DB" w14:textId="77777777" w:rsidR="00B0600B" w:rsidRPr="00E362D0" w:rsidRDefault="00A70F69" w:rsidP="009719BD">
      <w:pPr>
        <w:pStyle w:val="Corpotesto"/>
        <w:spacing w:before="160"/>
        <w:ind w:left="0" w:right="-20"/>
        <w:jc w:val="both"/>
        <w:rPr>
          <w:rFonts w:asciiTheme="minorHAnsi" w:hAnsiTheme="minorHAnsi" w:cstheme="minorHAnsi"/>
          <w:sz w:val="20"/>
          <w:szCs w:val="20"/>
        </w:rPr>
      </w:pPr>
      <w:r w:rsidRPr="00E362D0">
        <w:rPr>
          <w:rFonts w:asciiTheme="minorHAnsi" w:hAnsiTheme="minorHAnsi" w:cstheme="minorHAnsi"/>
          <w:sz w:val="20"/>
          <w:szCs w:val="20"/>
        </w:rPr>
        <w:t>La scuola predispone il contratto formativo, che viene consegnato ai genitori al momento dell’iscrizione.</w:t>
      </w:r>
    </w:p>
    <w:p w14:paraId="23205E6B" w14:textId="77777777" w:rsidR="00B0600B" w:rsidRPr="00E362D0" w:rsidRDefault="00A70F69" w:rsidP="009719BD">
      <w:pPr>
        <w:pStyle w:val="Corpotesto"/>
        <w:spacing w:before="179" w:line="259" w:lineRule="auto"/>
        <w:ind w:left="0" w:right="-20"/>
        <w:jc w:val="both"/>
        <w:rPr>
          <w:rFonts w:asciiTheme="minorHAnsi" w:hAnsiTheme="minorHAnsi" w:cstheme="minorHAnsi"/>
          <w:sz w:val="20"/>
          <w:szCs w:val="20"/>
        </w:rPr>
      </w:pPr>
      <w:r w:rsidRPr="00E362D0">
        <w:rPr>
          <w:rFonts w:asciiTheme="minorHAnsi" w:hAnsiTheme="minorHAnsi" w:cstheme="minorHAnsi"/>
          <w:sz w:val="20"/>
          <w:szCs w:val="20"/>
        </w:rPr>
        <w:t xml:space="preserve">All’inizio dell’anno scolastico successivo, entro il mese di novembre, il contratto formativo viene adottato - con eventuali adattamenti - all’interno di ogni Consiglio di interclasse, </w:t>
      </w:r>
      <w:proofErr w:type="spellStart"/>
      <w:r w:rsidRPr="00E362D0">
        <w:rPr>
          <w:rFonts w:asciiTheme="minorHAnsi" w:hAnsiTheme="minorHAnsi" w:cstheme="minorHAnsi"/>
          <w:sz w:val="20"/>
          <w:szCs w:val="20"/>
        </w:rPr>
        <w:t>sottofirmato</w:t>
      </w:r>
      <w:proofErr w:type="spellEnd"/>
      <w:r w:rsidRPr="00E362D0">
        <w:rPr>
          <w:rFonts w:asciiTheme="minorHAnsi" w:hAnsiTheme="minorHAnsi" w:cstheme="minorHAnsi"/>
          <w:sz w:val="20"/>
          <w:szCs w:val="20"/>
        </w:rPr>
        <w:t xml:space="preserve"> dalle parti contraenti (Insegnanti di classe e Rappresentanti di classe dei genitori) e depositato agli atti.</w:t>
      </w:r>
    </w:p>
    <w:p w14:paraId="2BD2EC17" w14:textId="77777777" w:rsidR="00B0600B" w:rsidRPr="00E362D0" w:rsidRDefault="00A70F69" w:rsidP="009719BD">
      <w:pPr>
        <w:pStyle w:val="Corpotesto"/>
        <w:spacing w:before="160" w:line="259" w:lineRule="auto"/>
        <w:ind w:left="0" w:right="-20"/>
        <w:jc w:val="both"/>
        <w:rPr>
          <w:rFonts w:asciiTheme="minorHAnsi" w:hAnsiTheme="minorHAnsi" w:cstheme="minorHAnsi"/>
          <w:sz w:val="20"/>
          <w:szCs w:val="20"/>
        </w:rPr>
      </w:pPr>
      <w:r w:rsidRPr="00E362D0">
        <w:rPr>
          <w:rFonts w:asciiTheme="minorHAnsi" w:hAnsiTheme="minorHAnsi" w:cstheme="minorHAnsi"/>
          <w:sz w:val="20"/>
          <w:szCs w:val="20"/>
        </w:rPr>
        <w:t>Il Contratto Formativo è un “patto di corresponsabilità formativa ed educativa” che chiama in causa tre componenti: insegnanti della classe, alunni e genitori.</w:t>
      </w:r>
    </w:p>
    <w:p w14:paraId="55B7F131" w14:textId="77777777" w:rsidR="00B0600B" w:rsidRPr="00E362D0" w:rsidRDefault="00A70F69">
      <w:pPr>
        <w:pStyle w:val="Titolo11"/>
        <w:spacing w:before="164"/>
        <w:rPr>
          <w:rFonts w:asciiTheme="minorHAnsi" w:hAnsiTheme="minorHAnsi" w:cstheme="minorHAnsi"/>
          <w:sz w:val="20"/>
          <w:szCs w:val="20"/>
        </w:rPr>
      </w:pPr>
      <w:r w:rsidRPr="00E362D0">
        <w:rPr>
          <w:rFonts w:asciiTheme="minorHAnsi" w:hAnsiTheme="minorHAnsi" w:cstheme="minorHAnsi"/>
          <w:sz w:val="20"/>
          <w:szCs w:val="20"/>
        </w:rPr>
        <w:t xml:space="preserve">Il patto educativo di corresponsabilità vede i </w:t>
      </w:r>
      <w:r w:rsidRPr="00D67557">
        <w:rPr>
          <w:rFonts w:asciiTheme="minorHAnsi" w:hAnsiTheme="minorHAnsi" w:cstheme="minorHAnsi"/>
          <w:sz w:val="20"/>
          <w:szCs w:val="20"/>
          <w:u w:val="single"/>
        </w:rPr>
        <w:t>Docenti</w:t>
      </w:r>
      <w:r w:rsidRPr="00E362D0">
        <w:rPr>
          <w:rFonts w:asciiTheme="minorHAnsi" w:hAnsiTheme="minorHAnsi" w:cstheme="minorHAnsi"/>
          <w:sz w:val="20"/>
          <w:szCs w:val="20"/>
        </w:rPr>
        <w:t xml:space="preserve"> impegnati a:</w:t>
      </w:r>
    </w:p>
    <w:p w14:paraId="0CACBF8B" w14:textId="77777777" w:rsidR="00B0600B" w:rsidRPr="00E362D0" w:rsidRDefault="00A70F69" w:rsidP="00210B8D">
      <w:pPr>
        <w:pStyle w:val="Paragrafoelenco"/>
        <w:numPr>
          <w:ilvl w:val="0"/>
          <w:numId w:val="11"/>
        </w:numPr>
        <w:tabs>
          <w:tab w:val="left" w:pos="638"/>
        </w:tabs>
        <w:spacing w:before="16"/>
        <w:rPr>
          <w:rFonts w:asciiTheme="minorHAnsi" w:hAnsiTheme="minorHAnsi" w:cstheme="minorHAnsi"/>
          <w:sz w:val="20"/>
          <w:szCs w:val="20"/>
        </w:rPr>
      </w:pPr>
      <w:r w:rsidRPr="00E362D0">
        <w:rPr>
          <w:rFonts w:asciiTheme="minorHAnsi" w:hAnsiTheme="minorHAnsi" w:cstheme="minorHAnsi"/>
          <w:sz w:val="20"/>
          <w:szCs w:val="20"/>
        </w:rPr>
        <w:t>rispettare il proprio orario di</w:t>
      </w:r>
      <w:r w:rsidRPr="00E362D0">
        <w:rPr>
          <w:rFonts w:asciiTheme="minorHAnsi" w:hAnsiTheme="minorHAnsi" w:cstheme="minorHAnsi"/>
          <w:spacing w:val="-2"/>
          <w:sz w:val="20"/>
          <w:szCs w:val="20"/>
        </w:rPr>
        <w:t xml:space="preserve"> </w:t>
      </w:r>
      <w:r w:rsidRPr="00E362D0">
        <w:rPr>
          <w:rFonts w:asciiTheme="minorHAnsi" w:hAnsiTheme="minorHAnsi" w:cstheme="minorHAnsi"/>
          <w:sz w:val="20"/>
          <w:szCs w:val="20"/>
        </w:rPr>
        <w:t>servizio;</w:t>
      </w:r>
    </w:p>
    <w:p w14:paraId="5A3CE9B2" w14:textId="77777777" w:rsidR="00B0600B" w:rsidRPr="00E362D0" w:rsidRDefault="00A70F69" w:rsidP="00210B8D">
      <w:pPr>
        <w:pStyle w:val="Paragrafoelenco"/>
        <w:numPr>
          <w:ilvl w:val="0"/>
          <w:numId w:val="11"/>
        </w:numPr>
        <w:tabs>
          <w:tab w:val="left" w:pos="638"/>
        </w:tabs>
        <w:spacing w:before="20"/>
        <w:jc w:val="both"/>
        <w:rPr>
          <w:rFonts w:asciiTheme="minorHAnsi" w:hAnsiTheme="minorHAnsi" w:cstheme="minorHAnsi"/>
          <w:sz w:val="20"/>
          <w:szCs w:val="20"/>
        </w:rPr>
      </w:pPr>
      <w:r w:rsidRPr="00E362D0">
        <w:rPr>
          <w:rFonts w:asciiTheme="minorHAnsi" w:hAnsiTheme="minorHAnsi" w:cstheme="minorHAnsi"/>
          <w:sz w:val="20"/>
          <w:szCs w:val="20"/>
        </w:rPr>
        <w:t>creare a scuola un clima di serenità, cooperazione e</w:t>
      </w:r>
      <w:r w:rsidRPr="00E362D0">
        <w:rPr>
          <w:rFonts w:asciiTheme="minorHAnsi" w:hAnsiTheme="minorHAnsi" w:cstheme="minorHAnsi"/>
          <w:spacing w:val="-6"/>
          <w:sz w:val="20"/>
          <w:szCs w:val="20"/>
        </w:rPr>
        <w:t xml:space="preserve"> </w:t>
      </w:r>
      <w:r w:rsidRPr="00E362D0">
        <w:rPr>
          <w:rFonts w:asciiTheme="minorHAnsi" w:hAnsiTheme="minorHAnsi" w:cstheme="minorHAnsi"/>
          <w:sz w:val="20"/>
          <w:szCs w:val="20"/>
        </w:rPr>
        <w:t>armonia;</w:t>
      </w:r>
    </w:p>
    <w:p w14:paraId="6DDE4653" w14:textId="77777777" w:rsidR="00B0600B" w:rsidRPr="00E362D0" w:rsidRDefault="00A70F69" w:rsidP="00210B8D">
      <w:pPr>
        <w:pStyle w:val="Paragrafoelenco"/>
        <w:numPr>
          <w:ilvl w:val="0"/>
          <w:numId w:val="11"/>
        </w:numPr>
        <w:tabs>
          <w:tab w:val="left" w:pos="638"/>
        </w:tabs>
        <w:spacing w:before="19" w:line="259" w:lineRule="auto"/>
        <w:ind w:right="681"/>
        <w:jc w:val="both"/>
        <w:rPr>
          <w:rFonts w:asciiTheme="minorHAnsi" w:hAnsiTheme="minorHAnsi" w:cstheme="minorHAnsi"/>
          <w:sz w:val="20"/>
          <w:szCs w:val="20"/>
        </w:rPr>
      </w:pPr>
      <w:r w:rsidRPr="00E362D0">
        <w:rPr>
          <w:rFonts w:asciiTheme="minorHAnsi" w:hAnsiTheme="minorHAnsi" w:cstheme="minorHAnsi"/>
          <w:sz w:val="20"/>
          <w:szCs w:val="20"/>
        </w:rPr>
        <w:t>promuovere con ogni singolo alunno un clima di confronto e di reciprocità per accoglierne il vissuto e per motivarlo all’apprendimento;</w:t>
      </w:r>
    </w:p>
    <w:p w14:paraId="033CD73E" w14:textId="77777777" w:rsidR="00B0600B" w:rsidRPr="00E362D0" w:rsidRDefault="00A70F69" w:rsidP="00210B8D">
      <w:pPr>
        <w:pStyle w:val="Paragrafoelenco"/>
        <w:numPr>
          <w:ilvl w:val="0"/>
          <w:numId w:val="11"/>
        </w:numPr>
        <w:tabs>
          <w:tab w:val="left" w:pos="638"/>
        </w:tabs>
        <w:jc w:val="both"/>
        <w:rPr>
          <w:rFonts w:asciiTheme="minorHAnsi" w:hAnsiTheme="minorHAnsi" w:cstheme="minorHAnsi"/>
          <w:sz w:val="20"/>
          <w:szCs w:val="20"/>
        </w:rPr>
      </w:pPr>
      <w:r w:rsidRPr="00E362D0">
        <w:rPr>
          <w:rFonts w:asciiTheme="minorHAnsi" w:hAnsiTheme="minorHAnsi" w:cstheme="minorHAnsi"/>
          <w:sz w:val="20"/>
          <w:szCs w:val="20"/>
        </w:rPr>
        <w:t>realizzare i curricoli disciplinari, le scelte organizzative e le metodologie didattiche elaborate nel</w:t>
      </w:r>
      <w:r w:rsidRPr="00E362D0">
        <w:rPr>
          <w:rFonts w:asciiTheme="minorHAnsi" w:hAnsiTheme="minorHAnsi" w:cstheme="minorHAnsi"/>
          <w:spacing w:val="-15"/>
          <w:sz w:val="20"/>
          <w:szCs w:val="20"/>
        </w:rPr>
        <w:t xml:space="preserve"> </w:t>
      </w:r>
      <w:r w:rsidRPr="00E362D0">
        <w:rPr>
          <w:rFonts w:asciiTheme="minorHAnsi" w:hAnsiTheme="minorHAnsi" w:cstheme="minorHAnsi"/>
          <w:sz w:val="20"/>
          <w:szCs w:val="20"/>
        </w:rPr>
        <w:t>PTOF;</w:t>
      </w:r>
    </w:p>
    <w:p w14:paraId="501A0704" w14:textId="77777777" w:rsidR="00B0600B" w:rsidRPr="00E362D0" w:rsidRDefault="00A70F69" w:rsidP="00210B8D">
      <w:pPr>
        <w:pStyle w:val="Paragrafoelenco"/>
        <w:numPr>
          <w:ilvl w:val="0"/>
          <w:numId w:val="11"/>
        </w:numPr>
        <w:tabs>
          <w:tab w:val="left" w:pos="638"/>
        </w:tabs>
        <w:spacing w:before="21" w:line="259" w:lineRule="auto"/>
        <w:ind w:right="179"/>
        <w:jc w:val="both"/>
        <w:rPr>
          <w:rFonts w:asciiTheme="minorHAnsi" w:hAnsiTheme="minorHAnsi" w:cstheme="minorHAnsi"/>
          <w:sz w:val="20"/>
          <w:szCs w:val="20"/>
        </w:rPr>
      </w:pPr>
      <w:r w:rsidRPr="00E362D0">
        <w:rPr>
          <w:rFonts w:asciiTheme="minorHAnsi" w:hAnsiTheme="minorHAnsi" w:cstheme="minorHAnsi"/>
          <w:sz w:val="20"/>
          <w:szCs w:val="20"/>
        </w:rPr>
        <w:t>rispettare i ritmi e i modi individuali di apprendimento e, nei limiti del possibile, variare la metodologia e le tecniche di insegnamento e di comunicazione, per permettere a tutti gli alunni di raggiungere i risultati previsti;</w:t>
      </w:r>
    </w:p>
    <w:p w14:paraId="43C3FF1E" w14:textId="5878EF5F" w:rsidR="00B0600B" w:rsidRPr="004A764F" w:rsidRDefault="00A70F69" w:rsidP="00210B8D">
      <w:pPr>
        <w:pStyle w:val="Paragrafoelenco"/>
        <w:numPr>
          <w:ilvl w:val="0"/>
          <w:numId w:val="11"/>
        </w:numPr>
        <w:tabs>
          <w:tab w:val="left" w:pos="640"/>
        </w:tabs>
        <w:spacing w:line="251" w:lineRule="exact"/>
        <w:ind w:right="395"/>
        <w:jc w:val="both"/>
        <w:rPr>
          <w:rFonts w:asciiTheme="minorHAnsi" w:hAnsiTheme="minorHAnsi" w:cstheme="minorHAnsi"/>
          <w:sz w:val="20"/>
          <w:szCs w:val="20"/>
        </w:rPr>
      </w:pPr>
      <w:r w:rsidRPr="004A764F">
        <w:rPr>
          <w:rFonts w:asciiTheme="minorHAnsi" w:hAnsiTheme="minorHAnsi" w:cstheme="minorHAnsi"/>
          <w:sz w:val="20"/>
          <w:szCs w:val="20"/>
        </w:rPr>
        <w:t>motivare alla famiglia, negli incontri periodici programmati, la valutazione relativa al processo</w:t>
      </w:r>
      <w:r w:rsidRPr="004A764F">
        <w:rPr>
          <w:rFonts w:asciiTheme="minorHAnsi" w:hAnsiTheme="minorHAnsi" w:cstheme="minorHAnsi"/>
          <w:spacing w:val="-39"/>
          <w:sz w:val="20"/>
          <w:szCs w:val="20"/>
        </w:rPr>
        <w:t xml:space="preserve"> </w:t>
      </w:r>
      <w:r w:rsidRPr="004A764F">
        <w:rPr>
          <w:rFonts w:asciiTheme="minorHAnsi" w:hAnsiTheme="minorHAnsi" w:cstheme="minorHAnsi"/>
          <w:sz w:val="20"/>
          <w:szCs w:val="20"/>
        </w:rPr>
        <w:t>formativo e qualsiasi altra difficoltà riscontrata nel rapporto con l’alunno (carenza d’impegno, violazione</w:t>
      </w:r>
      <w:r w:rsidRPr="004A764F">
        <w:rPr>
          <w:rFonts w:asciiTheme="minorHAnsi" w:hAnsiTheme="minorHAnsi" w:cstheme="minorHAnsi"/>
          <w:spacing w:val="-20"/>
          <w:sz w:val="20"/>
          <w:szCs w:val="20"/>
        </w:rPr>
        <w:t xml:space="preserve"> </w:t>
      </w:r>
      <w:r w:rsidRPr="004A764F">
        <w:rPr>
          <w:rFonts w:asciiTheme="minorHAnsi" w:hAnsiTheme="minorHAnsi" w:cstheme="minorHAnsi"/>
          <w:sz w:val="20"/>
          <w:szCs w:val="20"/>
        </w:rPr>
        <w:t>delle</w:t>
      </w:r>
      <w:r w:rsidR="004A764F" w:rsidRPr="004A764F">
        <w:rPr>
          <w:rFonts w:asciiTheme="minorHAnsi" w:hAnsiTheme="minorHAnsi" w:cstheme="minorHAnsi"/>
          <w:sz w:val="20"/>
          <w:szCs w:val="20"/>
        </w:rPr>
        <w:t xml:space="preserve"> </w:t>
      </w:r>
      <w:r w:rsidRPr="004A764F">
        <w:rPr>
          <w:rFonts w:asciiTheme="minorHAnsi" w:hAnsiTheme="minorHAnsi" w:cstheme="minorHAnsi"/>
          <w:sz w:val="20"/>
          <w:szCs w:val="20"/>
        </w:rPr>
        <w:t>regole…);</w:t>
      </w:r>
    </w:p>
    <w:p w14:paraId="511F003C" w14:textId="77777777" w:rsidR="00B0600B" w:rsidRPr="00E362D0" w:rsidRDefault="00A70F69" w:rsidP="00210B8D">
      <w:pPr>
        <w:pStyle w:val="Paragrafoelenco"/>
        <w:numPr>
          <w:ilvl w:val="0"/>
          <w:numId w:val="11"/>
        </w:numPr>
        <w:tabs>
          <w:tab w:val="left" w:pos="638"/>
        </w:tabs>
        <w:spacing w:before="19" w:line="259" w:lineRule="auto"/>
        <w:ind w:right="744"/>
        <w:jc w:val="both"/>
        <w:rPr>
          <w:rFonts w:asciiTheme="minorHAnsi" w:hAnsiTheme="minorHAnsi" w:cstheme="minorHAnsi"/>
          <w:sz w:val="20"/>
          <w:szCs w:val="20"/>
        </w:rPr>
      </w:pPr>
      <w:r w:rsidRPr="00E362D0">
        <w:rPr>
          <w:rFonts w:asciiTheme="minorHAnsi" w:hAnsiTheme="minorHAnsi" w:cstheme="minorHAnsi"/>
          <w:sz w:val="20"/>
          <w:szCs w:val="20"/>
        </w:rPr>
        <w:t>controllare le giustificazioni delle assenze, aggiornando puntualmente il registro di classe e il registro personale;</w:t>
      </w:r>
    </w:p>
    <w:p w14:paraId="2D58CB93" w14:textId="77777777" w:rsidR="00B0600B" w:rsidRPr="00E362D0" w:rsidRDefault="00A70F69" w:rsidP="00210B8D">
      <w:pPr>
        <w:pStyle w:val="Paragrafoelenco"/>
        <w:numPr>
          <w:ilvl w:val="0"/>
          <w:numId w:val="11"/>
        </w:numPr>
        <w:tabs>
          <w:tab w:val="left" w:pos="638"/>
        </w:tabs>
        <w:spacing w:before="2"/>
        <w:jc w:val="both"/>
        <w:rPr>
          <w:rFonts w:asciiTheme="minorHAnsi" w:hAnsiTheme="minorHAnsi" w:cstheme="minorHAnsi"/>
          <w:sz w:val="20"/>
          <w:szCs w:val="20"/>
        </w:rPr>
      </w:pPr>
      <w:r w:rsidRPr="00E362D0">
        <w:rPr>
          <w:rFonts w:asciiTheme="minorHAnsi" w:hAnsiTheme="minorHAnsi" w:cstheme="minorHAnsi"/>
          <w:sz w:val="20"/>
          <w:szCs w:val="20"/>
        </w:rPr>
        <w:t>ricevere i genitori compatibilmente con il proprio orario di</w:t>
      </w:r>
      <w:r w:rsidRPr="00E362D0">
        <w:rPr>
          <w:rFonts w:asciiTheme="minorHAnsi" w:hAnsiTheme="minorHAnsi" w:cstheme="minorHAnsi"/>
          <w:spacing w:val="-8"/>
          <w:sz w:val="20"/>
          <w:szCs w:val="20"/>
        </w:rPr>
        <w:t xml:space="preserve"> </w:t>
      </w:r>
      <w:r w:rsidRPr="00E362D0">
        <w:rPr>
          <w:rFonts w:asciiTheme="minorHAnsi" w:hAnsiTheme="minorHAnsi" w:cstheme="minorHAnsi"/>
          <w:sz w:val="20"/>
          <w:szCs w:val="20"/>
        </w:rPr>
        <w:t>servizio;</w:t>
      </w:r>
    </w:p>
    <w:p w14:paraId="42868EB5" w14:textId="77777777" w:rsidR="00B0600B" w:rsidRPr="00E362D0" w:rsidRDefault="00A70F69" w:rsidP="00210B8D">
      <w:pPr>
        <w:pStyle w:val="Paragrafoelenco"/>
        <w:numPr>
          <w:ilvl w:val="0"/>
          <w:numId w:val="11"/>
        </w:numPr>
        <w:tabs>
          <w:tab w:val="left" w:pos="638"/>
        </w:tabs>
        <w:spacing w:before="20" w:line="256" w:lineRule="auto"/>
        <w:ind w:right="575"/>
        <w:jc w:val="both"/>
        <w:rPr>
          <w:rFonts w:asciiTheme="minorHAnsi" w:hAnsiTheme="minorHAnsi" w:cstheme="minorHAnsi"/>
          <w:sz w:val="20"/>
          <w:szCs w:val="20"/>
        </w:rPr>
      </w:pPr>
      <w:r w:rsidRPr="00E362D0">
        <w:rPr>
          <w:rFonts w:asciiTheme="minorHAnsi" w:hAnsiTheme="minorHAnsi" w:cstheme="minorHAnsi"/>
          <w:sz w:val="20"/>
          <w:szCs w:val="20"/>
        </w:rPr>
        <w:t>essere attenti alla sorveglianza degli alunni in classe e nell’intervallo e a non abbandonare mai la classe senza averne dato avviso al Dirigente Scolastico o a un suo</w:t>
      </w:r>
      <w:r w:rsidRPr="00E362D0">
        <w:rPr>
          <w:rFonts w:asciiTheme="minorHAnsi" w:hAnsiTheme="minorHAnsi" w:cstheme="minorHAnsi"/>
          <w:spacing w:val="-11"/>
          <w:sz w:val="20"/>
          <w:szCs w:val="20"/>
        </w:rPr>
        <w:t xml:space="preserve"> </w:t>
      </w:r>
      <w:r w:rsidRPr="00E362D0">
        <w:rPr>
          <w:rFonts w:asciiTheme="minorHAnsi" w:hAnsiTheme="minorHAnsi" w:cstheme="minorHAnsi"/>
          <w:sz w:val="20"/>
          <w:szCs w:val="20"/>
        </w:rPr>
        <w:t>Collaboratore;</w:t>
      </w:r>
    </w:p>
    <w:p w14:paraId="3F1D9A75" w14:textId="77777777" w:rsidR="00B0600B" w:rsidRPr="00E362D0" w:rsidRDefault="00A70F69" w:rsidP="00210B8D">
      <w:pPr>
        <w:pStyle w:val="Paragrafoelenco"/>
        <w:numPr>
          <w:ilvl w:val="0"/>
          <w:numId w:val="11"/>
        </w:numPr>
        <w:tabs>
          <w:tab w:val="left" w:pos="638"/>
        </w:tabs>
        <w:spacing w:before="4"/>
        <w:jc w:val="both"/>
        <w:rPr>
          <w:rFonts w:asciiTheme="minorHAnsi" w:hAnsiTheme="minorHAnsi" w:cstheme="minorHAnsi"/>
          <w:sz w:val="20"/>
          <w:szCs w:val="20"/>
        </w:rPr>
      </w:pPr>
      <w:r w:rsidRPr="00E362D0">
        <w:rPr>
          <w:rFonts w:asciiTheme="minorHAnsi" w:hAnsiTheme="minorHAnsi" w:cstheme="minorHAnsi"/>
          <w:sz w:val="20"/>
          <w:szCs w:val="20"/>
        </w:rPr>
        <w:t>informare alunni e genitori del proprio intervento educativo e del livello di apprendimento degli</w:t>
      </w:r>
      <w:r w:rsidRPr="00E362D0">
        <w:rPr>
          <w:rFonts w:asciiTheme="minorHAnsi" w:hAnsiTheme="minorHAnsi" w:cstheme="minorHAnsi"/>
          <w:spacing w:val="-20"/>
          <w:sz w:val="20"/>
          <w:szCs w:val="20"/>
        </w:rPr>
        <w:t xml:space="preserve"> </w:t>
      </w:r>
      <w:r w:rsidRPr="00E362D0">
        <w:rPr>
          <w:rFonts w:asciiTheme="minorHAnsi" w:hAnsiTheme="minorHAnsi" w:cstheme="minorHAnsi"/>
          <w:sz w:val="20"/>
          <w:szCs w:val="20"/>
        </w:rPr>
        <w:t>alunni;</w:t>
      </w:r>
    </w:p>
    <w:p w14:paraId="6DBB5923" w14:textId="74F746B0" w:rsidR="00B0600B" w:rsidRDefault="00A70F69" w:rsidP="00210B8D">
      <w:pPr>
        <w:pStyle w:val="Paragrafoelenco"/>
        <w:numPr>
          <w:ilvl w:val="0"/>
          <w:numId w:val="11"/>
        </w:numPr>
        <w:tabs>
          <w:tab w:val="left" w:pos="638"/>
        </w:tabs>
        <w:spacing w:before="20"/>
        <w:jc w:val="both"/>
        <w:rPr>
          <w:rFonts w:asciiTheme="minorHAnsi" w:hAnsiTheme="minorHAnsi" w:cstheme="minorHAnsi"/>
          <w:sz w:val="20"/>
          <w:szCs w:val="20"/>
        </w:rPr>
      </w:pPr>
      <w:r w:rsidRPr="00E362D0">
        <w:rPr>
          <w:rFonts w:asciiTheme="minorHAnsi" w:hAnsiTheme="minorHAnsi" w:cstheme="minorHAnsi"/>
          <w:sz w:val="20"/>
          <w:szCs w:val="20"/>
        </w:rPr>
        <w:t>favorire la capacità di iniziativa, di decisione e di assunzione di</w:t>
      </w:r>
      <w:r w:rsidRPr="00E362D0">
        <w:rPr>
          <w:rFonts w:asciiTheme="minorHAnsi" w:hAnsiTheme="minorHAnsi" w:cstheme="minorHAnsi"/>
          <w:spacing w:val="-12"/>
          <w:sz w:val="20"/>
          <w:szCs w:val="20"/>
        </w:rPr>
        <w:t xml:space="preserve"> </w:t>
      </w:r>
      <w:r w:rsidRPr="00E362D0">
        <w:rPr>
          <w:rFonts w:asciiTheme="minorHAnsi" w:hAnsiTheme="minorHAnsi" w:cstheme="minorHAnsi"/>
          <w:sz w:val="20"/>
          <w:szCs w:val="20"/>
        </w:rPr>
        <w:t>responsabilità.</w:t>
      </w:r>
    </w:p>
    <w:p w14:paraId="68015A31" w14:textId="542FC9D3" w:rsidR="009B0F38" w:rsidRDefault="009B0F38" w:rsidP="00210B8D">
      <w:pPr>
        <w:pStyle w:val="Paragrafoelenco"/>
        <w:numPr>
          <w:ilvl w:val="0"/>
          <w:numId w:val="11"/>
        </w:numPr>
        <w:tabs>
          <w:tab w:val="left" w:pos="638"/>
        </w:tabs>
        <w:spacing w:before="20"/>
        <w:jc w:val="both"/>
        <w:rPr>
          <w:rFonts w:asciiTheme="minorHAnsi" w:hAnsiTheme="minorHAnsi" w:cstheme="minorHAnsi"/>
          <w:sz w:val="20"/>
          <w:szCs w:val="20"/>
        </w:rPr>
      </w:pPr>
      <w:r>
        <w:rPr>
          <w:rFonts w:asciiTheme="minorHAnsi" w:hAnsiTheme="minorHAnsi" w:cstheme="minorHAnsi"/>
          <w:sz w:val="20"/>
          <w:szCs w:val="20"/>
        </w:rPr>
        <w:t>È fatto divieto di utilizzare il cellulare se non per motivi di servizio (quando ad esempio non è presente e/o guasto il telefono presente a scuola)</w:t>
      </w:r>
    </w:p>
    <w:p w14:paraId="6D8DCA99" w14:textId="77777777" w:rsidR="00A31DDA" w:rsidRPr="00A31DDA" w:rsidRDefault="00A31DDA" w:rsidP="00A31DDA">
      <w:pPr>
        <w:numPr>
          <w:ilvl w:val="0"/>
          <w:numId w:val="11"/>
        </w:numPr>
        <w:jc w:val="both"/>
        <w:rPr>
          <w:rFonts w:asciiTheme="minorHAnsi" w:hAnsiTheme="minorHAnsi" w:cstheme="minorHAnsi"/>
          <w:sz w:val="20"/>
          <w:szCs w:val="20"/>
        </w:rPr>
      </w:pPr>
      <w:r w:rsidRPr="00A31DDA">
        <w:rPr>
          <w:rFonts w:asciiTheme="minorHAnsi" w:hAnsiTheme="minorHAnsi" w:cstheme="minorHAnsi"/>
          <w:sz w:val="20"/>
          <w:szCs w:val="20"/>
        </w:rPr>
        <w:t>Promuovere l'inclusione, vigilare sui momenti di ricreazione o mensa, e attivare percorsi di alfabetizzazione emotiva per insegnare il rispetto della diversità e il rifiuto di ogni forma di prepotenza.</w:t>
      </w:r>
    </w:p>
    <w:p w14:paraId="485E87D5" w14:textId="77777777" w:rsidR="00A31DDA" w:rsidRPr="00D67557" w:rsidRDefault="00A31DDA" w:rsidP="00A31DDA">
      <w:pPr>
        <w:pStyle w:val="Paragrafoelenco"/>
        <w:tabs>
          <w:tab w:val="left" w:pos="638"/>
        </w:tabs>
        <w:spacing w:before="20"/>
        <w:ind w:left="720"/>
        <w:jc w:val="both"/>
        <w:rPr>
          <w:rFonts w:asciiTheme="minorHAnsi" w:hAnsiTheme="minorHAnsi" w:cstheme="minorHAnsi"/>
          <w:sz w:val="16"/>
          <w:szCs w:val="16"/>
        </w:rPr>
      </w:pPr>
    </w:p>
    <w:p w14:paraId="4E721BE2" w14:textId="028FFD9B" w:rsidR="00A0750F" w:rsidRPr="00EE5781" w:rsidRDefault="00A0750F" w:rsidP="00210B8D">
      <w:pPr>
        <w:pStyle w:val="Paragrafoelenco"/>
        <w:numPr>
          <w:ilvl w:val="0"/>
          <w:numId w:val="11"/>
        </w:numPr>
        <w:tabs>
          <w:tab w:val="left" w:pos="638"/>
        </w:tabs>
        <w:spacing w:before="20"/>
        <w:jc w:val="both"/>
        <w:rPr>
          <w:rFonts w:asciiTheme="minorHAnsi" w:hAnsiTheme="minorHAnsi" w:cstheme="minorHAnsi"/>
          <w:b/>
          <w:bCs/>
          <w:sz w:val="20"/>
          <w:szCs w:val="20"/>
        </w:rPr>
      </w:pPr>
      <w:r w:rsidRPr="00EE5781">
        <w:rPr>
          <w:rFonts w:asciiTheme="minorHAnsi" w:hAnsiTheme="minorHAnsi" w:cstheme="minorHAnsi"/>
          <w:b/>
          <w:bCs/>
          <w:sz w:val="20"/>
          <w:szCs w:val="20"/>
        </w:rPr>
        <w:t>Informare in modo chiaro e comprensibile le famiglie circa i sistemi di IA adottati e le relative finalità didattiche.</w:t>
      </w:r>
    </w:p>
    <w:p w14:paraId="6900CA58" w14:textId="28945412" w:rsidR="00A0750F" w:rsidRPr="00EE5781" w:rsidRDefault="00A0750F" w:rsidP="00210B8D">
      <w:pPr>
        <w:pStyle w:val="Paragrafoelenco"/>
        <w:numPr>
          <w:ilvl w:val="0"/>
          <w:numId w:val="11"/>
        </w:numPr>
        <w:tabs>
          <w:tab w:val="left" w:pos="638"/>
        </w:tabs>
        <w:spacing w:before="20"/>
        <w:jc w:val="both"/>
        <w:rPr>
          <w:rFonts w:asciiTheme="minorHAnsi" w:hAnsiTheme="minorHAnsi" w:cstheme="minorHAnsi"/>
          <w:b/>
          <w:bCs/>
          <w:sz w:val="20"/>
          <w:szCs w:val="20"/>
        </w:rPr>
      </w:pPr>
      <w:r w:rsidRPr="00EE5781">
        <w:rPr>
          <w:rFonts w:asciiTheme="minorHAnsi" w:hAnsiTheme="minorHAnsi" w:cstheme="minorHAnsi"/>
          <w:b/>
          <w:bCs/>
          <w:sz w:val="20"/>
          <w:szCs w:val="20"/>
        </w:rPr>
        <w:t>Vigilare sulla privacy: configurare gli strumenti tecnologici d’istituto nel rispetto del GDPR.</w:t>
      </w:r>
    </w:p>
    <w:p w14:paraId="5D6A0DE7" w14:textId="3C8378C2" w:rsidR="00A0750F" w:rsidRPr="00EE5781" w:rsidRDefault="00A0750F" w:rsidP="00210B8D">
      <w:pPr>
        <w:pStyle w:val="Paragrafoelenco"/>
        <w:numPr>
          <w:ilvl w:val="0"/>
          <w:numId w:val="11"/>
        </w:numPr>
        <w:tabs>
          <w:tab w:val="left" w:pos="638"/>
        </w:tabs>
        <w:spacing w:before="20"/>
        <w:jc w:val="both"/>
        <w:rPr>
          <w:rFonts w:asciiTheme="minorHAnsi" w:hAnsiTheme="minorHAnsi" w:cstheme="minorHAnsi"/>
          <w:b/>
          <w:bCs/>
          <w:sz w:val="20"/>
          <w:szCs w:val="20"/>
        </w:rPr>
      </w:pPr>
      <w:r w:rsidRPr="00EE5781">
        <w:rPr>
          <w:rFonts w:asciiTheme="minorHAnsi" w:hAnsiTheme="minorHAnsi" w:cstheme="minorHAnsi"/>
          <w:b/>
          <w:bCs/>
          <w:sz w:val="20"/>
          <w:szCs w:val="20"/>
        </w:rPr>
        <w:t>Educare al pensiero critico: promuovere attività formative per consentire agli studenti di riconoscere i pregiudizi, le notizie false e le allucinazioni dell’IA</w:t>
      </w:r>
    </w:p>
    <w:p w14:paraId="4D5FBCAE" w14:textId="1DC02413" w:rsidR="009B0F38" w:rsidRPr="00EE5781" w:rsidRDefault="009B0F38" w:rsidP="009B0F38">
      <w:pPr>
        <w:tabs>
          <w:tab w:val="left" w:pos="638"/>
        </w:tabs>
        <w:spacing w:before="20"/>
        <w:ind w:left="360"/>
        <w:jc w:val="both"/>
        <w:rPr>
          <w:rFonts w:asciiTheme="minorHAnsi" w:hAnsiTheme="minorHAnsi" w:cstheme="minorHAnsi"/>
          <w:b/>
          <w:bCs/>
          <w:sz w:val="20"/>
          <w:szCs w:val="20"/>
        </w:rPr>
      </w:pPr>
    </w:p>
    <w:p w14:paraId="6F349C2F" w14:textId="77777777" w:rsidR="009B0F38" w:rsidRPr="009B0F38" w:rsidRDefault="009B0F38" w:rsidP="009B0F38">
      <w:pPr>
        <w:tabs>
          <w:tab w:val="left" w:pos="638"/>
        </w:tabs>
        <w:spacing w:before="20"/>
        <w:ind w:left="360"/>
        <w:jc w:val="both"/>
        <w:rPr>
          <w:rFonts w:asciiTheme="minorHAnsi" w:hAnsiTheme="minorHAnsi" w:cstheme="minorHAnsi"/>
          <w:sz w:val="20"/>
          <w:szCs w:val="20"/>
        </w:rPr>
      </w:pPr>
    </w:p>
    <w:p w14:paraId="47577D5D" w14:textId="77777777" w:rsidR="00152B8D" w:rsidRPr="00E362D0" w:rsidRDefault="00152B8D">
      <w:pPr>
        <w:pStyle w:val="Titolo11"/>
        <w:spacing w:before="26"/>
        <w:rPr>
          <w:rFonts w:asciiTheme="minorHAnsi" w:hAnsiTheme="minorHAnsi" w:cstheme="minorHAnsi"/>
          <w:sz w:val="20"/>
          <w:szCs w:val="20"/>
        </w:rPr>
      </w:pPr>
    </w:p>
    <w:p w14:paraId="02713720" w14:textId="77777777" w:rsidR="00B0600B" w:rsidRPr="00E362D0" w:rsidRDefault="00A70F69">
      <w:pPr>
        <w:pStyle w:val="Titolo11"/>
        <w:spacing w:before="26"/>
        <w:rPr>
          <w:rFonts w:asciiTheme="minorHAnsi" w:hAnsiTheme="minorHAnsi" w:cstheme="minorHAnsi"/>
          <w:sz w:val="20"/>
          <w:szCs w:val="20"/>
        </w:rPr>
      </w:pPr>
      <w:r w:rsidRPr="00E362D0">
        <w:rPr>
          <w:rFonts w:asciiTheme="minorHAnsi" w:hAnsiTheme="minorHAnsi" w:cstheme="minorHAnsi"/>
          <w:sz w:val="20"/>
          <w:szCs w:val="20"/>
        </w:rPr>
        <w:t xml:space="preserve">Il patto educativo di corresponsabilità vede i </w:t>
      </w:r>
      <w:r w:rsidRPr="00D67557">
        <w:rPr>
          <w:rFonts w:asciiTheme="minorHAnsi" w:hAnsiTheme="minorHAnsi" w:cstheme="minorHAnsi"/>
          <w:sz w:val="20"/>
          <w:szCs w:val="20"/>
          <w:u w:val="single"/>
        </w:rPr>
        <w:t>Genitori</w:t>
      </w:r>
      <w:r w:rsidRPr="00E362D0">
        <w:rPr>
          <w:rFonts w:asciiTheme="minorHAnsi" w:hAnsiTheme="minorHAnsi" w:cstheme="minorHAnsi"/>
          <w:sz w:val="20"/>
          <w:szCs w:val="20"/>
        </w:rPr>
        <w:t xml:space="preserve"> impegnati a:</w:t>
      </w:r>
    </w:p>
    <w:p w14:paraId="51B31BE5" w14:textId="6894A691" w:rsidR="00B0600B" w:rsidRPr="00E362D0" w:rsidRDefault="00A70F69" w:rsidP="00210B8D">
      <w:pPr>
        <w:pStyle w:val="Paragrafoelenco"/>
        <w:numPr>
          <w:ilvl w:val="0"/>
          <w:numId w:val="7"/>
        </w:numPr>
        <w:tabs>
          <w:tab w:val="left" w:pos="638"/>
        </w:tabs>
        <w:spacing w:before="174"/>
        <w:rPr>
          <w:rFonts w:asciiTheme="minorHAnsi" w:hAnsiTheme="minorHAnsi" w:cstheme="minorHAnsi"/>
          <w:sz w:val="20"/>
          <w:szCs w:val="20"/>
        </w:rPr>
      </w:pPr>
      <w:r w:rsidRPr="00E362D0">
        <w:rPr>
          <w:rFonts w:asciiTheme="minorHAnsi" w:hAnsiTheme="minorHAnsi" w:cstheme="minorHAnsi"/>
          <w:sz w:val="20"/>
          <w:szCs w:val="20"/>
        </w:rPr>
        <w:t>prendere attenta visione del PTOF e del Regolamento di</w:t>
      </w:r>
      <w:r w:rsidRPr="00E362D0">
        <w:rPr>
          <w:rFonts w:asciiTheme="minorHAnsi" w:hAnsiTheme="minorHAnsi" w:cstheme="minorHAnsi"/>
          <w:spacing w:val="-2"/>
          <w:sz w:val="20"/>
          <w:szCs w:val="20"/>
        </w:rPr>
        <w:t xml:space="preserve"> </w:t>
      </w:r>
      <w:r w:rsidRPr="00E362D0">
        <w:rPr>
          <w:rFonts w:asciiTheme="minorHAnsi" w:hAnsiTheme="minorHAnsi" w:cstheme="minorHAnsi"/>
          <w:sz w:val="20"/>
          <w:szCs w:val="20"/>
        </w:rPr>
        <w:t>Istituto;</w:t>
      </w:r>
      <w:r w:rsidR="00210B8D" w:rsidRPr="00E362D0">
        <w:rPr>
          <w:rFonts w:asciiTheme="minorHAnsi" w:hAnsiTheme="minorHAnsi" w:cstheme="minorHAnsi"/>
          <w:sz w:val="20"/>
          <w:szCs w:val="20"/>
        </w:rPr>
        <w:t xml:space="preserve"> </w:t>
      </w:r>
      <w:r w:rsidRPr="00E362D0">
        <w:rPr>
          <w:rFonts w:asciiTheme="minorHAnsi" w:hAnsiTheme="minorHAnsi" w:cstheme="minorHAnsi"/>
          <w:sz w:val="20"/>
          <w:szCs w:val="20"/>
        </w:rPr>
        <w:t>Prendere visione di tutte le comunicazioni alle famiglie pubblicate sul sito we</w:t>
      </w:r>
      <w:r w:rsidR="00EF45F7" w:rsidRPr="00E362D0">
        <w:rPr>
          <w:rFonts w:asciiTheme="minorHAnsi" w:hAnsiTheme="minorHAnsi" w:cstheme="minorHAnsi"/>
          <w:sz w:val="20"/>
          <w:szCs w:val="20"/>
        </w:rPr>
        <w:t xml:space="preserve">b della scuola </w:t>
      </w:r>
      <w:hyperlink r:id="rId13" w:history="1">
        <w:r w:rsidR="00352189" w:rsidRPr="00E362D0">
          <w:rPr>
            <w:rStyle w:val="Collegamentoipertestuale"/>
            <w:rFonts w:asciiTheme="minorHAnsi" w:hAnsiTheme="minorHAnsi" w:cstheme="minorHAnsi"/>
            <w:sz w:val="20"/>
            <w:szCs w:val="20"/>
          </w:rPr>
          <w:t>www.iccarinolafalciano.edu.it</w:t>
        </w:r>
      </w:hyperlink>
      <w:r w:rsidR="00352189" w:rsidRPr="00E362D0">
        <w:rPr>
          <w:rFonts w:asciiTheme="minorHAnsi" w:hAnsiTheme="minorHAnsi" w:cstheme="minorHAnsi"/>
          <w:sz w:val="20"/>
          <w:szCs w:val="20"/>
        </w:rPr>
        <w:t xml:space="preserve"> e su registro elettronico Axios 2.0.</w:t>
      </w:r>
    </w:p>
    <w:p w14:paraId="5F41F5C2" w14:textId="77777777" w:rsidR="00B0600B" w:rsidRPr="00E362D0" w:rsidRDefault="00A70F69" w:rsidP="009719BD">
      <w:pPr>
        <w:pStyle w:val="Paragrafoelenco"/>
        <w:numPr>
          <w:ilvl w:val="0"/>
          <w:numId w:val="7"/>
        </w:numPr>
        <w:tabs>
          <w:tab w:val="left" w:pos="638"/>
        </w:tabs>
        <w:spacing w:before="1"/>
        <w:ind w:right="122"/>
        <w:rPr>
          <w:rFonts w:asciiTheme="minorHAnsi" w:hAnsiTheme="minorHAnsi" w:cstheme="minorHAnsi"/>
          <w:sz w:val="20"/>
          <w:szCs w:val="20"/>
        </w:rPr>
      </w:pPr>
      <w:r w:rsidRPr="00E362D0">
        <w:rPr>
          <w:rFonts w:asciiTheme="minorHAnsi" w:hAnsiTheme="minorHAnsi" w:cstheme="minorHAnsi"/>
          <w:sz w:val="20"/>
          <w:szCs w:val="20"/>
        </w:rPr>
        <w:t>responsabilizzare i propri figli verso gli impegni scolastici, i doveri e le norme di vita comunitaria stabiliti</w:t>
      </w:r>
      <w:r w:rsidRPr="00E362D0">
        <w:rPr>
          <w:rFonts w:asciiTheme="minorHAnsi" w:hAnsiTheme="minorHAnsi" w:cstheme="minorHAnsi"/>
          <w:spacing w:val="-23"/>
          <w:sz w:val="20"/>
          <w:szCs w:val="20"/>
        </w:rPr>
        <w:t xml:space="preserve"> </w:t>
      </w:r>
      <w:r w:rsidRPr="00E362D0">
        <w:rPr>
          <w:rFonts w:asciiTheme="minorHAnsi" w:hAnsiTheme="minorHAnsi" w:cstheme="minorHAnsi"/>
          <w:sz w:val="20"/>
          <w:szCs w:val="20"/>
        </w:rPr>
        <w:t>-</w:t>
      </w:r>
    </w:p>
    <w:p w14:paraId="007DFDF4" w14:textId="308B113D" w:rsidR="00B0600B" w:rsidRPr="00E362D0" w:rsidRDefault="00A70F69" w:rsidP="009719BD">
      <w:pPr>
        <w:pStyle w:val="Corpotesto"/>
        <w:numPr>
          <w:ilvl w:val="0"/>
          <w:numId w:val="7"/>
        </w:numPr>
        <w:spacing w:before="20" w:line="259" w:lineRule="auto"/>
        <w:ind w:right="122"/>
        <w:rPr>
          <w:rFonts w:asciiTheme="minorHAnsi" w:hAnsiTheme="minorHAnsi" w:cstheme="minorHAnsi"/>
          <w:sz w:val="20"/>
          <w:szCs w:val="20"/>
        </w:rPr>
      </w:pPr>
      <w:r w:rsidRPr="00E362D0">
        <w:rPr>
          <w:rFonts w:asciiTheme="minorHAnsi" w:hAnsiTheme="minorHAnsi" w:cstheme="minorHAnsi"/>
          <w:sz w:val="20"/>
          <w:szCs w:val="20"/>
        </w:rPr>
        <w:t>partecipare agli incontri scuola-famiglia, sia in forma di ricevimento generale con tutti i docenti, sia in forma di colloquio individuale su appuntamento, tutte le volte che la scuola e/o la famiglia ne ravvisino la necessità;</w:t>
      </w:r>
    </w:p>
    <w:p w14:paraId="7C843162" w14:textId="77777777" w:rsidR="00B0600B" w:rsidRPr="00E362D0" w:rsidRDefault="00A70F69" w:rsidP="009719BD">
      <w:pPr>
        <w:pStyle w:val="Paragrafoelenco"/>
        <w:numPr>
          <w:ilvl w:val="0"/>
          <w:numId w:val="7"/>
        </w:numPr>
        <w:tabs>
          <w:tab w:val="left" w:pos="638"/>
        </w:tabs>
        <w:spacing w:line="259" w:lineRule="auto"/>
        <w:ind w:right="122"/>
        <w:rPr>
          <w:rFonts w:asciiTheme="minorHAnsi" w:hAnsiTheme="minorHAnsi" w:cstheme="minorHAnsi"/>
          <w:sz w:val="20"/>
          <w:szCs w:val="20"/>
        </w:rPr>
      </w:pPr>
      <w:r w:rsidRPr="00E362D0">
        <w:rPr>
          <w:rFonts w:asciiTheme="minorHAnsi" w:hAnsiTheme="minorHAnsi" w:cstheme="minorHAnsi"/>
          <w:sz w:val="20"/>
          <w:szCs w:val="20"/>
        </w:rPr>
        <w:t>sostenere ed aiutare la comunità scolastica (partecipazione e collaborazione a momenti di vita scolastica quali feste, visite guidate e viaggi d’istruzione, uscite nel territorio, mostre, spettacoli,</w:t>
      </w:r>
      <w:r w:rsidRPr="00E362D0">
        <w:rPr>
          <w:rFonts w:asciiTheme="minorHAnsi" w:hAnsiTheme="minorHAnsi" w:cstheme="minorHAnsi"/>
          <w:spacing w:val="-20"/>
          <w:sz w:val="20"/>
          <w:szCs w:val="20"/>
        </w:rPr>
        <w:t xml:space="preserve"> </w:t>
      </w:r>
      <w:r w:rsidRPr="00E362D0">
        <w:rPr>
          <w:rFonts w:asciiTheme="minorHAnsi" w:hAnsiTheme="minorHAnsi" w:cstheme="minorHAnsi"/>
          <w:sz w:val="20"/>
          <w:szCs w:val="20"/>
        </w:rPr>
        <w:t>progetti…);</w:t>
      </w:r>
    </w:p>
    <w:p w14:paraId="76678232" w14:textId="77777777" w:rsidR="00B0600B" w:rsidRPr="00E362D0" w:rsidRDefault="00A70F69" w:rsidP="009719BD">
      <w:pPr>
        <w:pStyle w:val="Paragrafoelenco"/>
        <w:numPr>
          <w:ilvl w:val="0"/>
          <w:numId w:val="7"/>
        </w:numPr>
        <w:tabs>
          <w:tab w:val="left" w:pos="638"/>
        </w:tabs>
        <w:spacing w:line="259" w:lineRule="auto"/>
        <w:ind w:right="122"/>
        <w:rPr>
          <w:rFonts w:asciiTheme="minorHAnsi" w:hAnsiTheme="minorHAnsi" w:cstheme="minorHAnsi"/>
          <w:sz w:val="20"/>
          <w:szCs w:val="20"/>
        </w:rPr>
      </w:pPr>
      <w:r w:rsidRPr="00E362D0">
        <w:rPr>
          <w:rFonts w:asciiTheme="minorHAnsi" w:hAnsiTheme="minorHAnsi" w:cstheme="minorHAnsi"/>
          <w:sz w:val="20"/>
          <w:szCs w:val="20"/>
        </w:rPr>
        <w:t>prendere conoscenza della progettazione educativo-didattica della classe, chiedere chiarimenti, formulare pareri e proposte costruttive sulle scelte educative della</w:t>
      </w:r>
      <w:r w:rsidRPr="00E362D0">
        <w:rPr>
          <w:rFonts w:asciiTheme="minorHAnsi" w:hAnsiTheme="minorHAnsi" w:cstheme="minorHAnsi"/>
          <w:spacing w:val="-6"/>
          <w:sz w:val="20"/>
          <w:szCs w:val="20"/>
        </w:rPr>
        <w:t xml:space="preserve"> </w:t>
      </w:r>
      <w:r w:rsidRPr="00E362D0">
        <w:rPr>
          <w:rFonts w:asciiTheme="minorHAnsi" w:hAnsiTheme="minorHAnsi" w:cstheme="minorHAnsi"/>
          <w:sz w:val="20"/>
          <w:szCs w:val="20"/>
        </w:rPr>
        <w:t>scuola;</w:t>
      </w:r>
    </w:p>
    <w:p w14:paraId="7BFABECF" w14:textId="77777777" w:rsidR="00B0600B" w:rsidRPr="00E362D0" w:rsidRDefault="00A70F69" w:rsidP="009719BD">
      <w:pPr>
        <w:pStyle w:val="Paragrafoelenco"/>
        <w:numPr>
          <w:ilvl w:val="0"/>
          <w:numId w:val="7"/>
        </w:numPr>
        <w:tabs>
          <w:tab w:val="left" w:pos="638"/>
        </w:tabs>
        <w:spacing w:line="259" w:lineRule="auto"/>
        <w:ind w:right="122"/>
        <w:rPr>
          <w:rFonts w:asciiTheme="minorHAnsi" w:hAnsiTheme="minorHAnsi" w:cstheme="minorHAnsi"/>
          <w:sz w:val="20"/>
          <w:szCs w:val="20"/>
        </w:rPr>
      </w:pPr>
      <w:r w:rsidRPr="00E362D0">
        <w:rPr>
          <w:rFonts w:asciiTheme="minorHAnsi" w:hAnsiTheme="minorHAnsi" w:cstheme="minorHAnsi"/>
          <w:sz w:val="20"/>
          <w:szCs w:val="20"/>
        </w:rPr>
        <w:t>raggiungere con i docenti un accordo sereno sullo svolgimento dei compiti a casa; controllare l’esecuzione dei compiti e l’impegno nello studio personale dei propri</w:t>
      </w:r>
      <w:r w:rsidRPr="00E362D0">
        <w:rPr>
          <w:rFonts w:asciiTheme="minorHAnsi" w:hAnsiTheme="minorHAnsi" w:cstheme="minorHAnsi"/>
          <w:spacing w:val="-6"/>
          <w:sz w:val="20"/>
          <w:szCs w:val="20"/>
        </w:rPr>
        <w:t xml:space="preserve"> </w:t>
      </w:r>
      <w:r w:rsidRPr="00E362D0">
        <w:rPr>
          <w:rFonts w:asciiTheme="minorHAnsi" w:hAnsiTheme="minorHAnsi" w:cstheme="minorHAnsi"/>
          <w:sz w:val="20"/>
          <w:szCs w:val="20"/>
        </w:rPr>
        <w:t>figli;</w:t>
      </w:r>
    </w:p>
    <w:p w14:paraId="5D76F4C6" w14:textId="77777777" w:rsidR="00B0600B" w:rsidRPr="00E362D0" w:rsidRDefault="00A70F69" w:rsidP="009719BD">
      <w:pPr>
        <w:pStyle w:val="Paragrafoelenco"/>
        <w:numPr>
          <w:ilvl w:val="0"/>
          <w:numId w:val="7"/>
        </w:numPr>
        <w:tabs>
          <w:tab w:val="left" w:pos="638"/>
        </w:tabs>
        <w:ind w:right="122"/>
        <w:rPr>
          <w:rFonts w:asciiTheme="minorHAnsi" w:hAnsiTheme="minorHAnsi" w:cstheme="minorHAnsi"/>
          <w:sz w:val="20"/>
          <w:szCs w:val="20"/>
        </w:rPr>
      </w:pPr>
      <w:r w:rsidRPr="00E362D0">
        <w:rPr>
          <w:rFonts w:asciiTheme="minorHAnsi" w:hAnsiTheme="minorHAnsi" w:cstheme="minorHAnsi"/>
          <w:sz w:val="20"/>
          <w:szCs w:val="20"/>
        </w:rPr>
        <w:t>prendere visione e firmare le comunicazioni scritte sul</w:t>
      </w:r>
      <w:r w:rsidRPr="00E362D0">
        <w:rPr>
          <w:rFonts w:asciiTheme="minorHAnsi" w:hAnsiTheme="minorHAnsi" w:cstheme="minorHAnsi"/>
          <w:spacing w:val="-8"/>
          <w:sz w:val="20"/>
          <w:szCs w:val="20"/>
        </w:rPr>
        <w:t xml:space="preserve"> </w:t>
      </w:r>
      <w:r w:rsidRPr="00E362D0">
        <w:rPr>
          <w:rFonts w:asciiTheme="minorHAnsi" w:hAnsiTheme="minorHAnsi" w:cstheme="minorHAnsi"/>
          <w:sz w:val="20"/>
          <w:szCs w:val="20"/>
        </w:rPr>
        <w:t>diario;</w:t>
      </w:r>
    </w:p>
    <w:p w14:paraId="37992739" w14:textId="5F2E1F2E" w:rsidR="00B0600B" w:rsidRPr="00E362D0" w:rsidRDefault="00A70F69" w:rsidP="009719BD">
      <w:pPr>
        <w:pStyle w:val="Paragrafoelenco"/>
        <w:numPr>
          <w:ilvl w:val="0"/>
          <w:numId w:val="7"/>
        </w:numPr>
        <w:tabs>
          <w:tab w:val="left" w:pos="640"/>
        </w:tabs>
        <w:spacing w:before="20"/>
        <w:ind w:right="122"/>
        <w:rPr>
          <w:rFonts w:asciiTheme="minorHAnsi" w:hAnsiTheme="minorHAnsi" w:cstheme="minorHAnsi"/>
          <w:sz w:val="20"/>
          <w:szCs w:val="20"/>
        </w:rPr>
      </w:pPr>
      <w:r w:rsidRPr="00E362D0">
        <w:rPr>
          <w:rFonts w:asciiTheme="minorHAnsi" w:hAnsiTheme="minorHAnsi" w:cstheme="minorHAnsi"/>
          <w:sz w:val="20"/>
          <w:szCs w:val="20"/>
        </w:rPr>
        <w:t>giustificare ogni</w:t>
      </w:r>
      <w:r w:rsidRPr="00E362D0">
        <w:rPr>
          <w:rFonts w:asciiTheme="minorHAnsi" w:hAnsiTheme="minorHAnsi" w:cstheme="minorHAnsi"/>
          <w:spacing w:val="-2"/>
          <w:sz w:val="20"/>
          <w:szCs w:val="20"/>
        </w:rPr>
        <w:t xml:space="preserve"> </w:t>
      </w:r>
      <w:r w:rsidRPr="00E362D0">
        <w:rPr>
          <w:rFonts w:asciiTheme="minorHAnsi" w:hAnsiTheme="minorHAnsi" w:cstheme="minorHAnsi"/>
          <w:sz w:val="20"/>
          <w:szCs w:val="20"/>
        </w:rPr>
        <w:t>assenza</w:t>
      </w:r>
      <w:r w:rsidR="00352189" w:rsidRPr="00E362D0">
        <w:rPr>
          <w:rFonts w:asciiTheme="minorHAnsi" w:hAnsiTheme="minorHAnsi" w:cstheme="minorHAnsi"/>
          <w:sz w:val="20"/>
          <w:szCs w:val="20"/>
        </w:rPr>
        <w:t xml:space="preserve"> secondo le modalità</w:t>
      </w:r>
      <w:r w:rsidR="004A764F">
        <w:rPr>
          <w:rFonts w:asciiTheme="minorHAnsi" w:hAnsiTheme="minorHAnsi" w:cstheme="minorHAnsi"/>
          <w:sz w:val="20"/>
          <w:szCs w:val="20"/>
        </w:rPr>
        <w:t xml:space="preserve"> </w:t>
      </w:r>
      <w:r w:rsidR="00352189" w:rsidRPr="00E362D0">
        <w:rPr>
          <w:rFonts w:asciiTheme="minorHAnsi" w:hAnsiTheme="minorHAnsi" w:cstheme="minorHAnsi"/>
          <w:sz w:val="20"/>
          <w:szCs w:val="20"/>
        </w:rPr>
        <w:t xml:space="preserve"> previste dalla scuola</w:t>
      </w:r>
      <w:r w:rsidRPr="00E362D0">
        <w:rPr>
          <w:rFonts w:asciiTheme="minorHAnsi" w:hAnsiTheme="minorHAnsi" w:cstheme="minorHAnsi"/>
          <w:sz w:val="20"/>
          <w:szCs w:val="20"/>
        </w:rPr>
        <w:t>;</w:t>
      </w:r>
    </w:p>
    <w:p w14:paraId="098280A4" w14:textId="52996F68" w:rsidR="00B0600B" w:rsidRPr="009B0F38" w:rsidRDefault="00A70F69" w:rsidP="009719BD">
      <w:pPr>
        <w:pStyle w:val="Paragrafoelenco"/>
        <w:numPr>
          <w:ilvl w:val="0"/>
          <w:numId w:val="7"/>
        </w:numPr>
        <w:tabs>
          <w:tab w:val="left" w:pos="640"/>
        </w:tabs>
        <w:spacing w:before="18" w:line="259" w:lineRule="auto"/>
        <w:ind w:right="122"/>
        <w:rPr>
          <w:rFonts w:asciiTheme="minorHAnsi" w:hAnsiTheme="minorHAnsi" w:cstheme="minorHAnsi"/>
          <w:sz w:val="20"/>
          <w:szCs w:val="20"/>
        </w:rPr>
      </w:pPr>
      <w:r w:rsidRPr="009B0F38">
        <w:rPr>
          <w:rFonts w:asciiTheme="minorHAnsi" w:hAnsiTheme="minorHAnsi" w:cstheme="minorHAnsi"/>
          <w:sz w:val="20"/>
          <w:szCs w:val="20"/>
        </w:rPr>
        <w:t>garantire un controllo costante dello zaino</w:t>
      </w:r>
      <w:r w:rsidR="009B0F38" w:rsidRPr="009B0F38">
        <w:rPr>
          <w:rFonts w:asciiTheme="minorHAnsi" w:hAnsiTheme="minorHAnsi" w:cstheme="minorHAnsi"/>
          <w:sz w:val="20"/>
          <w:szCs w:val="20"/>
        </w:rPr>
        <w:t>,</w:t>
      </w:r>
      <w:r w:rsidR="00455CAA" w:rsidRPr="009B0F38">
        <w:rPr>
          <w:rFonts w:asciiTheme="minorHAnsi" w:hAnsiTheme="minorHAnsi" w:cstheme="minorHAnsi"/>
          <w:sz w:val="20"/>
          <w:szCs w:val="20"/>
        </w:rPr>
        <w:t xml:space="preserve"> </w:t>
      </w:r>
      <w:r w:rsidR="004A764F" w:rsidRPr="009B0F38">
        <w:rPr>
          <w:rFonts w:asciiTheme="minorHAnsi" w:hAnsiTheme="minorHAnsi" w:cstheme="minorHAnsi"/>
          <w:sz w:val="20"/>
          <w:szCs w:val="20"/>
        </w:rPr>
        <w:t>e</w:t>
      </w:r>
      <w:r w:rsidR="00455CAA" w:rsidRPr="009B0F38">
        <w:rPr>
          <w:rFonts w:asciiTheme="minorHAnsi" w:hAnsiTheme="minorHAnsi" w:cstheme="minorHAnsi"/>
          <w:sz w:val="20"/>
          <w:szCs w:val="20"/>
        </w:rPr>
        <w:t xml:space="preserve"> considerata la vigente normativa del MIM che </w:t>
      </w:r>
      <w:r w:rsidR="009B0F38" w:rsidRPr="009B0F38">
        <w:rPr>
          <w:rFonts w:ascii="Calibri" w:eastAsia="Calibri" w:hAnsi="Calibri" w:cs="Calibri"/>
          <w:b/>
          <w:color w:val="000000"/>
          <w:sz w:val="20"/>
          <w:szCs w:val="20"/>
        </w:rPr>
        <w:t>a decorrere dal 1° settembre 2025</w:t>
      </w:r>
      <w:r w:rsidR="009B0F38" w:rsidRPr="009B0F38">
        <w:rPr>
          <w:rFonts w:ascii="Calibri" w:eastAsia="Calibri" w:hAnsi="Calibri" w:cs="Calibri"/>
          <w:color w:val="000000"/>
          <w:sz w:val="20"/>
          <w:szCs w:val="20"/>
        </w:rPr>
        <w:t xml:space="preserve"> vieta l’uso di smartphone o altri dispositivi elettronici personali (es. smartwatch, tablet privati, cuffie wireless) </w:t>
      </w:r>
      <w:r w:rsidR="009B0F38" w:rsidRPr="009B0F38">
        <w:rPr>
          <w:rFonts w:ascii="Calibri" w:eastAsia="Calibri" w:hAnsi="Calibri" w:cs="Calibri"/>
          <w:i/>
          <w:color w:val="000000"/>
          <w:sz w:val="20"/>
          <w:szCs w:val="20"/>
        </w:rPr>
        <w:t>durante l’intero orario scolastico,</w:t>
      </w:r>
      <w:r w:rsidR="009B0F38" w:rsidRPr="009B0F38">
        <w:rPr>
          <w:rFonts w:ascii="Calibri" w:eastAsia="Calibri" w:hAnsi="Calibri" w:cs="Calibri"/>
          <w:color w:val="000000"/>
          <w:sz w:val="20"/>
          <w:szCs w:val="20"/>
        </w:rPr>
        <w:t xml:space="preserve"> ivi comprese lezioni, intervalli, spostamenti, attività extracurricolari in tutte le pertinenze dell’istituto</w:t>
      </w:r>
      <w:r w:rsidR="00455CAA" w:rsidRPr="009B0F38">
        <w:rPr>
          <w:rFonts w:asciiTheme="minorHAnsi" w:hAnsiTheme="minorHAnsi" w:cstheme="minorHAnsi"/>
          <w:sz w:val="20"/>
          <w:szCs w:val="20"/>
        </w:rPr>
        <w:t>, evitare tramite un controllo assiduo e</w:t>
      </w:r>
      <w:r w:rsidR="004A764F" w:rsidRPr="009B0F38">
        <w:rPr>
          <w:rFonts w:asciiTheme="minorHAnsi" w:hAnsiTheme="minorHAnsi" w:cstheme="minorHAnsi"/>
          <w:sz w:val="20"/>
          <w:szCs w:val="20"/>
        </w:rPr>
        <w:t xml:space="preserve"> c</w:t>
      </w:r>
      <w:r w:rsidR="00455CAA" w:rsidRPr="009B0F38">
        <w:rPr>
          <w:rFonts w:asciiTheme="minorHAnsi" w:hAnsiTheme="minorHAnsi" w:cstheme="minorHAnsi"/>
          <w:sz w:val="20"/>
          <w:szCs w:val="20"/>
        </w:rPr>
        <w:t>ostante, che i figli portino a scuola i cellulari</w:t>
      </w:r>
      <w:r w:rsidRPr="009B0F38">
        <w:rPr>
          <w:rFonts w:asciiTheme="minorHAnsi" w:hAnsiTheme="minorHAnsi" w:cstheme="minorHAnsi"/>
          <w:sz w:val="20"/>
          <w:szCs w:val="20"/>
        </w:rPr>
        <w:t>;</w:t>
      </w:r>
    </w:p>
    <w:p w14:paraId="6E8DB944" w14:textId="75EB1ECD" w:rsidR="00B0600B" w:rsidRPr="00E362D0" w:rsidRDefault="00A70F69" w:rsidP="009719BD">
      <w:pPr>
        <w:pStyle w:val="Paragrafoelenco"/>
        <w:numPr>
          <w:ilvl w:val="0"/>
          <w:numId w:val="7"/>
        </w:numPr>
        <w:tabs>
          <w:tab w:val="left" w:pos="638"/>
        </w:tabs>
        <w:spacing w:before="1" w:line="259" w:lineRule="auto"/>
        <w:ind w:right="122"/>
        <w:rPr>
          <w:rFonts w:asciiTheme="minorHAnsi" w:hAnsiTheme="minorHAnsi" w:cstheme="minorHAnsi"/>
          <w:sz w:val="20"/>
          <w:szCs w:val="20"/>
        </w:rPr>
      </w:pPr>
      <w:r w:rsidRPr="00E362D0">
        <w:rPr>
          <w:rFonts w:asciiTheme="minorHAnsi" w:hAnsiTheme="minorHAnsi" w:cstheme="minorHAnsi"/>
          <w:sz w:val="20"/>
          <w:szCs w:val="20"/>
        </w:rPr>
        <w:t xml:space="preserve">praticare </w:t>
      </w:r>
      <w:r w:rsidR="00352189" w:rsidRPr="00E362D0">
        <w:rPr>
          <w:rFonts w:asciiTheme="minorHAnsi" w:hAnsiTheme="minorHAnsi" w:cstheme="minorHAnsi"/>
          <w:sz w:val="20"/>
          <w:szCs w:val="20"/>
        </w:rPr>
        <w:t>buone pratiche</w:t>
      </w:r>
      <w:r w:rsidRPr="00E362D0">
        <w:rPr>
          <w:rFonts w:asciiTheme="minorHAnsi" w:hAnsiTheme="minorHAnsi" w:cstheme="minorHAnsi"/>
          <w:sz w:val="20"/>
          <w:szCs w:val="20"/>
        </w:rPr>
        <w:t xml:space="preserve"> di rispetto, ascolto e confronto reciproco nel colloquio con i docenti, nello spirito della ricerca di strade comuni per risolvere eventuali</w:t>
      </w:r>
      <w:r w:rsidRPr="00E362D0">
        <w:rPr>
          <w:rFonts w:asciiTheme="minorHAnsi" w:hAnsiTheme="minorHAnsi" w:cstheme="minorHAnsi"/>
          <w:spacing w:val="-7"/>
          <w:sz w:val="20"/>
          <w:szCs w:val="20"/>
        </w:rPr>
        <w:t xml:space="preserve"> </w:t>
      </w:r>
      <w:r w:rsidRPr="00E362D0">
        <w:rPr>
          <w:rFonts w:asciiTheme="minorHAnsi" w:hAnsiTheme="minorHAnsi" w:cstheme="minorHAnsi"/>
          <w:sz w:val="20"/>
          <w:szCs w:val="20"/>
        </w:rPr>
        <w:t>difficoltà;</w:t>
      </w:r>
    </w:p>
    <w:p w14:paraId="4E094D8E" w14:textId="77777777" w:rsidR="00B0600B" w:rsidRPr="00E362D0" w:rsidRDefault="00A70F69" w:rsidP="009719BD">
      <w:pPr>
        <w:pStyle w:val="Paragrafoelenco"/>
        <w:numPr>
          <w:ilvl w:val="0"/>
          <w:numId w:val="7"/>
        </w:numPr>
        <w:tabs>
          <w:tab w:val="left" w:pos="638"/>
        </w:tabs>
        <w:spacing w:line="259" w:lineRule="auto"/>
        <w:ind w:right="122"/>
        <w:rPr>
          <w:rFonts w:asciiTheme="minorHAnsi" w:hAnsiTheme="minorHAnsi" w:cstheme="minorHAnsi"/>
          <w:sz w:val="20"/>
          <w:szCs w:val="20"/>
        </w:rPr>
      </w:pPr>
      <w:r w:rsidRPr="00E362D0">
        <w:rPr>
          <w:rFonts w:asciiTheme="minorHAnsi" w:hAnsiTheme="minorHAnsi" w:cstheme="minorHAnsi"/>
          <w:sz w:val="20"/>
          <w:szCs w:val="20"/>
        </w:rPr>
        <w:t>instaurare una relazione corretta e il giusto rapporto con il Dirigente scolastico, con i docenti, con gli altri genitori e alunni e con tutto il personale della</w:t>
      </w:r>
      <w:r w:rsidRPr="00E362D0">
        <w:rPr>
          <w:rFonts w:asciiTheme="minorHAnsi" w:hAnsiTheme="minorHAnsi" w:cstheme="minorHAnsi"/>
          <w:spacing w:val="-9"/>
          <w:sz w:val="20"/>
          <w:szCs w:val="20"/>
        </w:rPr>
        <w:t xml:space="preserve"> </w:t>
      </w:r>
      <w:r w:rsidRPr="00E362D0">
        <w:rPr>
          <w:rFonts w:asciiTheme="minorHAnsi" w:hAnsiTheme="minorHAnsi" w:cstheme="minorHAnsi"/>
          <w:sz w:val="20"/>
          <w:szCs w:val="20"/>
        </w:rPr>
        <w:t>scuola;</w:t>
      </w:r>
    </w:p>
    <w:p w14:paraId="55F11122" w14:textId="77777777" w:rsidR="00B0600B" w:rsidRPr="00E362D0" w:rsidRDefault="00A70F69" w:rsidP="009719BD">
      <w:pPr>
        <w:pStyle w:val="Paragrafoelenco"/>
        <w:numPr>
          <w:ilvl w:val="0"/>
          <w:numId w:val="7"/>
        </w:numPr>
        <w:tabs>
          <w:tab w:val="left" w:pos="638"/>
        </w:tabs>
        <w:ind w:right="122"/>
        <w:rPr>
          <w:rFonts w:asciiTheme="minorHAnsi" w:hAnsiTheme="minorHAnsi" w:cstheme="minorHAnsi"/>
          <w:sz w:val="20"/>
          <w:szCs w:val="20"/>
        </w:rPr>
      </w:pPr>
      <w:r w:rsidRPr="00E362D0">
        <w:rPr>
          <w:rFonts w:asciiTheme="minorHAnsi" w:hAnsiTheme="minorHAnsi" w:cstheme="minorHAnsi"/>
          <w:sz w:val="20"/>
          <w:szCs w:val="20"/>
        </w:rPr>
        <w:t>rispettare gli orari scolastici deliberati dai competenti organi</w:t>
      </w:r>
      <w:r w:rsidRPr="00E362D0">
        <w:rPr>
          <w:rFonts w:asciiTheme="minorHAnsi" w:hAnsiTheme="minorHAnsi" w:cstheme="minorHAnsi"/>
          <w:spacing w:val="1"/>
          <w:sz w:val="20"/>
          <w:szCs w:val="20"/>
        </w:rPr>
        <w:t xml:space="preserve"> </w:t>
      </w:r>
      <w:r w:rsidRPr="00E362D0">
        <w:rPr>
          <w:rFonts w:asciiTheme="minorHAnsi" w:hAnsiTheme="minorHAnsi" w:cstheme="minorHAnsi"/>
          <w:sz w:val="20"/>
          <w:szCs w:val="20"/>
        </w:rPr>
        <w:t>collegiali;</w:t>
      </w:r>
    </w:p>
    <w:p w14:paraId="1C2B294F" w14:textId="77777777" w:rsidR="00B0600B" w:rsidRPr="00E362D0" w:rsidRDefault="00A70F69" w:rsidP="009719BD">
      <w:pPr>
        <w:pStyle w:val="Paragrafoelenco"/>
        <w:numPr>
          <w:ilvl w:val="0"/>
          <w:numId w:val="7"/>
        </w:numPr>
        <w:tabs>
          <w:tab w:val="left" w:pos="638"/>
        </w:tabs>
        <w:spacing w:before="20" w:line="259" w:lineRule="auto"/>
        <w:ind w:right="122"/>
        <w:rPr>
          <w:rFonts w:asciiTheme="minorHAnsi" w:hAnsiTheme="minorHAnsi" w:cstheme="minorHAnsi"/>
          <w:sz w:val="20"/>
          <w:szCs w:val="20"/>
        </w:rPr>
      </w:pPr>
      <w:r w:rsidRPr="00E362D0">
        <w:rPr>
          <w:rFonts w:asciiTheme="minorHAnsi" w:hAnsiTheme="minorHAnsi" w:cstheme="minorHAnsi"/>
          <w:sz w:val="20"/>
          <w:szCs w:val="20"/>
        </w:rPr>
        <w:t>far capire ai figli che eventuali provvedimenti disciplinari che la scuola adotterà nei confronti degli alunni hanno finalità educativa, tesa a far comprendere l’errore e ad evitare che esso non sia più commesso in futuro, e mirano al rafforzamento del senso di responsabilità ed al ripristino di rapporti corretti all’interno della comunità</w:t>
      </w:r>
      <w:r w:rsidRPr="00E362D0">
        <w:rPr>
          <w:rFonts w:asciiTheme="minorHAnsi" w:hAnsiTheme="minorHAnsi" w:cstheme="minorHAnsi"/>
          <w:spacing w:val="-1"/>
          <w:sz w:val="20"/>
          <w:szCs w:val="20"/>
        </w:rPr>
        <w:t xml:space="preserve"> </w:t>
      </w:r>
      <w:r w:rsidRPr="00E362D0">
        <w:rPr>
          <w:rFonts w:asciiTheme="minorHAnsi" w:hAnsiTheme="minorHAnsi" w:cstheme="minorHAnsi"/>
          <w:sz w:val="20"/>
          <w:szCs w:val="20"/>
        </w:rPr>
        <w:t>scolastica;</w:t>
      </w:r>
    </w:p>
    <w:p w14:paraId="3EDC7B04" w14:textId="31A6D59F" w:rsidR="00B0600B" w:rsidRDefault="00A70F69" w:rsidP="009719BD">
      <w:pPr>
        <w:pStyle w:val="Paragrafoelenco"/>
        <w:numPr>
          <w:ilvl w:val="0"/>
          <w:numId w:val="7"/>
        </w:numPr>
        <w:tabs>
          <w:tab w:val="left" w:pos="638"/>
        </w:tabs>
        <w:spacing w:line="256" w:lineRule="auto"/>
        <w:ind w:right="122"/>
        <w:rPr>
          <w:rFonts w:asciiTheme="minorHAnsi" w:hAnsiTheme="minorHAnsi" w:cstheme="minorHAnsi"/>
          <w:sz w:val="20"/>
          <w:szCs w:val="20"/>
        </w:rPr>
      </w:pPr>
      <w:r w:rsidRPr="00E362D0">
        <w:rPr>
          <w:rFonts w:asciiTheme="minorHAnsi" w:hAnsiTheme="minorHAnsi" w:cstheme="minorHAnsi"/>
          <w:sz w:val="20"/>
          <w:szCs w:val="20"/>
        </w:rPr>
        <w:t xml:space="preserve">risarcire i danni dei figli che abbiano recato danno alle strutture della scuola, alle attrezzature ed al </w:t>
      </w:r>
      <w:r w:rsidR="004A764F">
        <w:rPr>
          <w:rFonts w:asciiTheme="minorHAnsi" w:hAnsiTheme="minorHAnsi" w:cstheme="minorHAnsi"/>
          <w:sz w:val="20"/>
          <w:szCs w:val="20"/>
        </w:rPr>
        <w:t>m</w:t>
      </w:r>
      <w:r w:rsidRPr="00E362D0">
        <w:rPr>
          <w:rFonts w:asciiTheme="minorHAnsi" w:hAnsiTheme="minorHAnsi" w:cstheme="minorHAnsi"/>
          <w:sz w:val="20"/>
          <w:szCs w:val="20"/>
        </w:rPr>
        <w:t>ateriale</w:t>
      </w:r>
      <w:r w:rsidRPr="00E362D0">
        <w:rPr>
          <w:rFonts w:asciiTheme="minorHAnsi" w:hAnsiTheme="minorHAnsi" w:cstheme="minorHAnsi"/>
          <w:spacing w:val="-1"/>
          <w:sz w:val="20"/>
          <w:szCs w:val="20"/>
        </w:rPr>
        <w:t xml:space="preserve"> </w:t>
      </w:r>
      <w:r w:rsidRPr="00E362D0">
        <w:rPr>
          <w:rFonts w:asciiTheme="minorHAnsi" w:hAnsiTheme="minorHAnsi" w:cstheme="minorHAnsi"/>
          <w:sz w:val="20"/>
          <w:szCs w:val="20"/>
        </w:rPr>
        <w:t>didattico.</w:t>
      </w:r>
    </w:p>
    <w:p w14:paraId="685E0203" w14:textId="0C2B6F4F" w:rsidR="00A31DDA" w:rsidRPr="00D071E4" w:rsidRDefault="00A31DDA" w:rsidP="00D071E4">
      <w:pPr>
        <w:numPr>
          <w:ilvl w:val="0"/>
          <w:numId w:val="7"/>
        </w:numPr>
        <w:jc w:val="both"/>
        <w:rPr>
          <w:rFonts w:asciiTheme="minorHAnsi" w:hAnsiTheme="minorHAnsi" w:cstheme="minorHAnsi"/>
          <w:sz w:val="20"/>
          <w:szCs w:val="20"/>
        </w:rPr>
      </w:pPr>
      <w:r w:rsidRPr="00D071E4">
        <w:rPr>
          <w:rFonts w:asciiTheme="minorHAnsi" w:hAnsiTheme="minorHAnsi" w:cstheme="minorHAnsi"/>
          <w:sz w:val="20"/>
          <w:szCs w:val="20"/>
        </w:rPr>
        <w:t>Collaborare con i docenti segnalando tempestivamente comportamenti anomali del bambino (sia come potenziale vittima che come autore di atti aggressivi) e a non minimizzare gli episodi di esclusione sociale.</w:t>
      </w:r>
    </w:p>
    <w:p w14:paraId="25DD9416" w14:textId="5C442F6D" w:rsidR="00A53DD6" w:rsidRPr="00E362D0" w:rsidRDefault="00A53DD6" w:rsidP="00E362D0">
      <w:pPr>
        <w:pStyle w:val="Paragrafoelenco"/>
        <w:numPr>
          <w:ilvl w:val="0"/>
          <w:numId w:val="7"/>
        </w:numPr>
        <w:tabs>
          <w:tab w:val="left" w:pos="384"/>
        </w:tabs>
        <w:spacing w:line="255" w:lineRule="exact"/>
        <w:jc w:val="both"/>
        <w:rPr>
          <w:rFonts w:asciiTheme="minorHAnsi" w:hAnsiTheme="minorHAnsi" w:cstheme="minorHAnsi"/>
          <w:sz w:val="18"/>
          <w:szCs w:val="18"/>
        </w:rPr>
      </w:pPr>
      <w:r w:rsidRPr="00E362D0">
        <w:rPr>
          <w:rFonts w:asciiTheme="minorHAnsi" w:hAnsiTheme="minorHAnsi" w:cstheme="minorHAnsi"/>
          <w:sz w:val="18"/>
          <w:szCs w:val="18"/>
        </w:rPr>
        <w:t xml:space="preserve"> ad accedere alla segreteria solo previ</w:t>
      </w:r>
      <w:r w:rsidRPr="00E362D0">
        <w:rPr>
          <w:rFonts w:asciiTheme="minorHAnsi" w:hAnsiTheme="minorHAnsi" w:cstheme="minorHAnsi"/>
          <w:spacing w:val="-5"/>
          <w:sz w:val="18"/>
          <w:szCs w:val="18"/>
        </w:rPr>
        <w:t xml:space="preserve">o </w:t>
      </w:r>
      <w:r w:rsidRPr="00E362D0">
        <w:rPr>
          <w:rFonts w:asciiTheme="minorHAnsi" w:hAnsiTheme="minorHAnsi" w:cstheme="minorHAnsi"/>
          <w:sz w:val="18"/>
          <w:szCs w:val="18"/>
        </w:rPr>
        <w:t>appuntamento</w:t>
      </w:r>
      <w:r w:rsidR="00E362D0">
        <w:rPr>
          <w:rFonts w:asciiTheme="minorHAnsi" w:hAnsiTheme="minorHAnsi" w:cstheme="minorHAnsi"/>
          <w:sz w:val="18"/>
          <w:szCs w:val="18"/>
        </w:rPr>
        <w:t>;</w:t>
      </w:r>
    </w:p>
    <w:p w14:paraId="4086D899" w14:textId="1ABC7F86" w:rsidR="00A53DD6" w:rsidRPr="00A0750F" w:rsidRDefault="00A53DD6" w:rsidP="00E362D0">
      <w:pPr>
        <w:pStyle w:val="Paragrafoelenco"/>
        <w:numPr>
          <w:ilvl w:val="0"/>
          <w:numId w:val="7"/>
        </w:numPr>
        <w:tabs>
          <w:tab w:val="left" w:pos="874"/>
        </w:tabs>
        <w:ind w:right="3165"/>
        <w:rPr>
          <w:rFonts w:asciiTheme="minorHAnsi" w:hAnsiTheme="minorHAnsi" w:cstheme="minorHAnsi"/>
          <w:sz w:val="18"/>
        </w:rPr>
      </w:pPr>
      <w:r w:rsidRPr="00E362D0">
        <w:rPr>
          <w:rFonts w:asciiTheme="minorHAnsi" w:hAnsiTheme="minorHAnsi" w:cstheme="minorHAnsi"/>
          <w:sz w:val="18"/>
          <w:szCs w:val="18"/>
        </w:rPr>
        <w:t xml:space="preserve"> a non recarsi a scuola per futili motivi</w:t>
      </w:r>
      <w:r w:rsidR="00E362D0">
        <w:rPr>
          <w:rFonts w:asciiTheme="minorHAnsi" w:hAnsiTheme="minorHAnsi" w:cstheme="minorHAnsi"/>
          <w:sz w:val="18"/>
          <w:szCs w:val="18"/>
        </w:rPr>
        <w:t>;</w:t>
      </w:r>
    </w:p>
    <w:p w14:paraId="4C74F160" w14:textId="68684BC6" w:rsidR="00A0750F" w:rsidRPr="00EE5781" w:rsidRDefault="00A0750F" w:rsidP="00A31DDA">
      <w:pPr>
        <w:pStyle w:val="Paragrafoelenco"/>
        <w:numPr>
          <w:ilvl w:val="0"/>
          <w:numId w:val="7"/>
        </w:numPr>
        <w:tabs>
          <w:tab w:val="left" w:pos="874"/>
        </w:tabs>
        <w:ind w:right="122"/>
        <w:rPr>
          <w:rFonts w:asciiTheme="minorHAnsi" w:hAnsiTheme="minorHAnsi" w:cstheme="minorHAnsi"/>
          <w:b/>
          <w:bCs/>
          <w:sz w:val="18"/>
        </w:rPr>
      </w:pPr>
      <w:r w:rsidRPr="00EE5781">
        <w:rPr>
          <w:rFonts w:asciiTheme="minorHAnsi" w:hAnsiTheme="minorHAnsi" w:cstheme="minorHAnsi"/>
          <w:b/>
          <w:bCs/>
          <w:sz w:val="18"/>
          <w:szCs w:val="18"/>
        </w:rPr>
        <w:t>Supportare e controllare l’uso degli strumenti di IA a casa, scoraggiando scorciatoie nello svolgimento dei compiti e favorendo il rispetto del copy</w:t>
      </w:r>
      <w:r w:rsidR="00A31DDA" w:rsidRPr="00EE5781">
        <w:rPr>
          <w:rFonts w:asciiTheme="minorHAnsi" w:hAnsiTheme="minorHAnsi" w:cstheme="minorHAnsi"/>
          <w:b/>
          <w:bCs/>
          <w:sz w:val="18"/>
          <w:szCs w:val="18"/>
        </w:rPr>
        <w:t>right.</w:t>
      </w:r>
    </w:p>
    <w:p w14:paraId="042FDFD2" w14:textId="6C9359BC" w:rsidR="00A31DDA" w:rsidRPr="00EE5781" w:rsidRDefault="00A31DDA" w:rsidP="00A31DDA">
      <w:pPr>
        <w:pStyle w:val="Paragrafoelenco"/>
        <w:numPr>
          <w:ilvl w:val="0"/>
          <w:numId w:val="7"/>
        </w:numPr>
        <w:tabs>
          <w:tab w:val="left" w:pos="874"/>
        </w:tabs>
        <w:ind w:right="122"/>
        <w:rPr>
          <w:rFonts w:asciiTheme="minorHAnsi" w:hAnsiTheme="minorHAnsi" w:cstheme="minorHAnsi"/>
          <w:b/>
          <w:bCs/>
          <w:sz w:val="18"/>
        </w:rPr>
      </w:pPr>
      <w:r w:rsidRPr="00EE5781">
        <w:rPr>
          <w:rFonts w:asciiTheme="minorHAnsi" w:hAnsiTheme="minorHAnsi" w:cstheme="minorHAnsi"/>
          <w:b/>
          <w:bCs/>
          <w:sz w:val="18"/>
          <w:szCs w:val="18"/>
        </w:rPr>
        <w:t>Sensibilizzare i figli sui rischi legati alla condivisione di informazioni sensibili e immagini personali all’interno dei motori di intelligenza artificiale commerciali.</w:t>
      </w:r>
    </w:p>
    <w:p w14:paraId="53101627" w14:textId="77777777" w:rsidR="00A53DD6" w:rsidRPr="00EE5781" w:rsidRDefault="00A53DD6" w:rsidP="00E362D0">
      <w:pPr>
        <w:pStyle w:val="Paragrafoelenco"/>
        <w:tabs>
          <w:tab w:val="left" w:pos="638"/>
        </w:tabs>
        <w:spacing w:line="256" w:lineRule="auto"/>
        <w:ind w:right="1000"/>
        <w:rPr>
          <w:rFonts w:asciiTheme="minorHAnsi" w:hAnsiTheme="minorHAnsi" w:cstheme="minorHAnsi"/>
          <w:b/>
          <w:bCs/>
          <w:sz w:val="20"/>
          <w:szCs w:val="20"/>
        </w:rPr>
      </w:pPr>
    </w:p>
    <w:p w14:paraId="2B680E96" w14:textId="77777777" w:rsidR="00B0600B" w:rsidRPr="00E362D0" w:rsidRDefault="00A70F69">
      <w:pPr>
        <w:pStyle w:val="Corpotesto"/>
        <w:spacing w:before="3"/>
        <w:rPr>
          <w:rFonts w:asciiTheme="minorHAnsi" w:hAnsiTheme="minorHAnsi" w:cstheme="minorHAnsi"/>
          <w:b/>
          <w:bCs/>
          <w:sz w:val="20"/>
          <w:szCs w:val="20"/>
        </w:rPr>
      </w:pPr>
      <w:r w:rsidRPr="00E362D0">
        <w:rPr>
          <w:rFonts w:asciiTheme="minorHAnsi" w:hAnsiTheme="minorHAnsi" w:cstheme="minorHAnsi"/>
          <w:b/>
          <w:bCs/>
          <w:sz w:val="20"/>
          <w:szCs w:val="20"/>
        </w:rPr>
        <w:t xml:space="preserve">Il patto educativo di corresponsabilità vede gli </w:t>
      </w:r>
      <w:r w:rsidRPr="00D67557">
        <w:rPr>
          <w:rFonts w:asciiTheme="minorHAnsi" w:hAnsiTheme="minorHAnsi" w:cstheme="minorHAnsi"/>
          <w:b/>
          <w:bCs/>
          <w:sz w:val="20"/>
          <w:szCs w:val="20"/>
          <w:u w:val="single"/>
        </w:rPr>
        <w:t>Alunni</w:t>
      </w:r>
      <w:r w:rsidRPr="00E362D0">
        <w:rPr>
          <w:rFonts w:asciiTheme="minorHAnsi" w:hAnsiTheme="minorHAnsi" w:cstheme="minorHAnsi"/>
          <w:b/>
          <w:bCs/>
          <w:sz w:val="20"/>
          <w:szCs w:val="20"/>
        </w:rPr>
        <w:t xml:space="preserve"> impegnati a:</w:t>
      </w:r>
    </w:p>
    <w:p w14:paraId="52046AEE" w14:textId="77777777" w:rsidR="00B0600B" w:rsidRPr="00E362D0" w:rsidRDefault="00A70F69" w:rsidP="00D67557">
      <w:pPr>
        <w:pStyle w:val="Paragrafoelenco"/>
        <w:numPr>
          <w:ilvl w:val="0"/>
          <w:numId w:val="8"/>
        </w:numPr>
        <w:tabs>
          <w:tab w:val="left" w:pos="638"/>
        </w:tabs>
        <w:spacing w:before="20" w:line="276" w:lineRule="auto"/>
        <w:rPr>
          <w:rFonts w:asciiTheme="minorHAnsi" w:hAnsiTheme="minorHAnsi" w:cstheme="minorHAnsi"/>
          <w:sz w:val="20"/>
          <w:szCs w:val="20"/>
        </w:rPr>
      </w:pPr>
      <w:r w:rsidRPr="00E362D0">
        <w:rPr>
          <w:rFonts w:asciiTheme="minorHAnsi" w:hAnsiTheme="minorHAnsi" w:cstheme="minorHAnsi"/>
          <w:sz w:val="20"/>
          <w:szCs w:val="20"/>
        </w:rPr>
        <w:t>essere puntuali, frequentare regolarmente le lezioni e assolvere costantemente agli impegni di</w:t>
      </w:r>
      <w:r w:rsidRPr="00E362D0">
        <w:rPr>
          <w:rFonts w:asciiTheme="minorHAnsi" w:hAnsiTheme="minorHAnsi" w:cstheme="minorHAnsi"/>
          <w:spacing w:val="-15"/>
          <w:sz w:val="20"/>
          <w:szCs w:val="20"/>
        </w:rPr>
        <w:t xml:space="preserve"> </w:t>
      </w:r>
      <w:r w:rsidRPr="00E362D0">
        <w:rPr>
          <w:rFonts w:asciiTheme="minorHAnsi" w:hAnsiTheme="minorHAnsi" w:cstheme="minorHAnsi"/>
          <w:sz w:val="20"/>
          <w:szCs w:val="20"/>
        </w:rPr>
        <w:t>studio;</w:t>
      </w:r>
    </w:p>
    <w:p w14:paraId="0E870F85" w14:textId="77777777" w:rsidR="00B0600B" w:rsidRPr="00E362D0" w:rsidRDefault="00A70F69" w:rsidP="00D67557">
      <w:pPr>
        <w:pStyle w:val="Paragrafoelenco"/>
        <w:numPr>
          <w:ilvl w:val="0"/>
          <w:numId w:val="8"/>
        </w:numPr>
        <w:tabs>
          <w:tab w:val="left" w:pos="638"/>
        </w:tabs>
        <w:spacing w:before="21" w:line="276" w:lineRule="auto"/>
        <w:ind w:right="207"/>
        <w:rPr>
          <w:rFonts w:asciiTheme="minorHAnsi" w:hAnsiTheme="minorHAnsi" w:cstheme="minorHAnsi"/>
          <w:sz w:val="20"/>
          <w:szCs w:val="20"/>
        </w:rPr>
      </w:pPr>
      <w:r w:rsidRPr="00E362D0">
        <w:rPr>
          <w:rFonts w:asciiTheme="minorHAnsi" w:hAnsiTheme="minorHAnsi" w:cstheme="minorHAnsi"/>
          <w:sz w:val="20"/>
          <w:szCs w:val="20"/>
        </w:rPr>
        <w:t>avere nei confronti del Dirigente Scolastico, dei docenti, di tutto il personale scolastico e dei loro compagni lo stesso rispetto che chiedono per sé</w:t>
      </w:r>
      <w:r w:rsidRPr="00E362D0">
        <w:rPr>
          <w:rFonts w:asciiTheme="minorHAnsi" w:hAnsiTheme="minorHAnsi" w:cstheme="minorHAnsi"/>
          <w:spacing w:val="-3"/>
          <w:sz w:val="20"/>
          <w:szCs w:val="20"/>
        </w:rPr>
        <w:t xml:space="preserve"> </w:t>
      </w:r>
      <w:r w:rsidRPr="00E362D0">
        <w:rPr>
          <w:rFonts w:asciiTheme="minorHAnsi" w:hAnsiTheme="minorHAnsi" w:cstheme="minorHAnsi"/>
          <w:sz w:val="20"/>
          <w:szCs w:val="20"/>
        </w:rPr>
        <w:t>stessi;</w:t>
      </w:r>
    </w:p>
    <w:p w14:paraId="6E6B19BC" w14:textId="758EB4B3" w:rsidR="00B0600B" w:rsidRPr="00E362D0" w:rsidRDefault="00A70F69" w:rsidP="00D67557">
      <w:pPr>
        <w:pStyle w:val="Paragrafoelenco"/>
        <w:numPr>
          <w:ilvl w:val="0"/>
          <w:numId w:val="8"/>
        </w:numPr>
        <w:tabs>
          <w:tab w:val="left" w:pos="640"/>
        </w:tabs>
        <w:spacing w:before="3" w:line="276" w:lineRule="auto"/>
        <w:ind w:right="-20"/>
        <w:rPr>
          <w:rFonts w:asciiTheme="minorHAnsi" w:hAnsiTheme="minorHAnsi" w:cstheme="minorHAnsi"/>
          <w:sz w:val="20"/>
          <w:szCs w:val="20"/>
        </w:rPr>
      </w:pPr>
      <w:r w:rsidRPr="00E362D0">
        <w:rPr>
          <w:rFonts w:asciiTheme="minorHAnsi" w:hAnsiTheme="minorHAnsi" w:cstheme="minorHAnsi"/>
          <w:sz w:val="20"/>
          <w:szCs w:val="20"/>
        </w:rPr>
        <w:t>mantenere un comportamento corretto e rispettoso delle norme disciplinari stabilite all’interno del Regolamento</w:t>
      </w:r>
      <w:r w:rsidRPr="00E362D0">
        <w:rPr>
          <w:rFonts w:asciiTheme="minorHAnsi" w:hAnsiTheme="minorHAnsi" w:cstheme="minorHAnsi"/>
          <w:spacing w:val="-1"/>
          <w:sz w:val="20"/>
          <w:szCs w:val="20"/>
        </w:rPr>
        <w:t xml:space="preserve"> </w:t>
      </w:r>
      <w:r w:rsidRPr="00E362D0">
        <w:rPr>
          <w:rFonts w:asciiTheme="minorHAnsi" w:hAnsiTheme="minorHAnsi" w:cstheme="minorHAnsi"/>
          <w:sz w:val="20"/>
          <w:szCs w:val="20"/>
        </w:rPr>
        <w:t>d’Istituto;</w:t>
      </w:r>
    </w:p>
    <w:p w14:paraId="1DC738E3" w14:textId="77777777" w:rsidR="00B0600B" w:rsidRPr="00E362D0" w:rsidRDefault="00A70F69" w:rsidP="00D67557">
      <w:pPr>
        <w:pStyle w:val="Paragrafoelenco"/>
        <w:numPr>
          <w:ilvl w:val="0"/>
          <w:numId w:val="8"/>
        </w:numPr>
        <w:tabs>
          <w:tab w:val="left" w:pos="638"/>
        </w:tabs>
        <w:spacing w:before="2" w:line="276" w:lineRule="auto"/>
        <w:rPr>
          <w:rFonts w:asciiTheme="minorHAnsi" w:hAnsiTheme="minorHAnsi" w:cstheme="minorHAnsi"/>
          <w:sz w:val="20"/>
          <w:szCs w:val="20"/>
        </w:rPr>
      </w:pPr>
      <w:r w:rsidRPr="00E362D0">
        <w:rPr>
          <w:rFonts w:asciiTheme="minorHAnsi" w:hAnsiTheme="minorHAnsi" w:cstheme="minorHAnsi"/>
          <w:sz w:val="20"/>
          <w:szCs w:val="20"/>
        </w:rPr>
        <w:t>osservare le disposizioni organizzative e di sicurezza dettate dal Regolamento</w:t>
      </w:r>
      <w:r w:rsidRPr="00E362D0">
        <w:rPr>
          <w:rFonts w:asciiTheme="minorHAnsi" w:hAnsiTheme="minorHAnsi" w:cstheme="minorHAnsi"/>
          <w:spacing w:val="-9"/>
          <w:sz w:val="20"/>
          <w:szCs w:val="20"/>
        </w:rPr>
        <w:t xml:space="preserve"> </w:t>
      </w:r>
      <w:r w:rsidRPr="00E362D0">
        <w:rPr>
          <w:rFonts w:asciiTheme="minorHAnsi" w:hAnsiTheme="minorHAnsi" w:cstheme="minorHAnsi"/>
          <w:sz w:val="20"/>
          <w:szCs w:val="20"/>
        </w:rPr>
        <w:t>d’Istituto,</w:t>
      </w:r>
    </w:p>
    <w:p w14:paraId="7EDE0C0A" w14:textId="77777777" w:rsidR="00B0600B" w:rsidRPr="00E362D0" w:rsidRDefault="00A70F69" w:rsidP="00D67557">
      <w:pPr>
        <w:pStyle w:val="Paragrafoelenco"/>
        <w:numPr>
          <w:ilvl w:val="0"/>
          <w:numId w:val="8"/>
        </w:numPr>
        <w:tabs>
          <w:tab w:val="left" w:pos="638"/>
        </w:tabs>
        <w:spacing w:before="18" w:line="276" w:lineRule="auto"/>
        <w:ind w:right="345"/>
        <w:rPr>
          <w:rFonts w:asciiTheme="minorHAnsi" w:hAnsiTheme="minorHAnsi" w:cstheme="minorHAnsi"/>
          <w:sz w:val="20"/>
          <w:szCs w:val="20"/>
        </w:rPr>
      </w:pPr>
      <w:r w:rsidRPr="00E362D0">
        <w:rPr>
          <w:rFonts w:asciiTheme="minorHAnsi" w:hAnsiTheme="minorHAnsi" w:cstheme="minorHAnsi"/>
          <w:sz w:val="20"/>
          <w:szCs w:val="20"/>
        </w:rPr>
        <w:t>utilizzare correttamente le strutture, le attrezzature, gli strumenti ed i sussidi didattici senza arrecare danni al patrimonio della scuola;</w:t>
      </w:r>
    </w:p>
    <w:p w14:paraId="2780E8F3" w14:textId="6353C923" w:rsidR="00B0600B" w:rsidRDefault="00A70F69" w:rsidP="00D67557">
      <w:pPr>
        <w:pStyle w:val="Paragrafoelenco"/>
        <w:numPr>
          <w:ilvl w:val="0"/>
          <w:numId w:val="8"/>
        </w:numPr>
        <w:tabs>
          <w:tab w:val="left" w:pos="638"/>
        </w:tabs>
        <w:spacing w:before="1" w:line="276" w:lineRule="auto"/>
        <w:ind w:right="553"/>
        <w:rPr>
          <w:rFonts w:asciiTheme="minorHAnsi" w:hAnsiTheme="minorHAnsi" w:cstheme="minorHAnsi"/>
          <w:sz w:val="20"/>
          <w:szCs w:val="20"/>
        </w:rPr>
      </w:pPr>
      <w:r w:rsidRPr="00E362D0">
        <w:rPr>
          <w:rFonts w:asciiTheme="minorHAnsi" w:hAnsiTheme="minorHAnsi" w:cstheme="minorHAnsi"/>
          <w:sz w:val="20"/>
          <w:szCs w:val="20"/>
        </w:rPr>
        <w:t>collaborare a rendere accogliente l’ambiente scolastico e averne cura come importante fattore di qualità della vita della</w:t>
      </w:r>
      <w:r w:rsidRPr="00E362D0">
        <w:rPr>
          <w:rFonts w:asciiTheme="minorHAnsi" w:hAnsiTheme="minorHAnsi" w:cstheme="minorHAnsi"/>
          <w:spacing w:val="-5"/>
          <w:sz w:val="20"/>
          <w:szCs w:val="20"/>
        </w:rPr>
        <w:t xml:space="preserve"> </w:t>
      </w:r>
      <w:r w:rsidRPr="00E362D0">
        <w:rPr>
          <w:rFonts w:asciiTheme="minorHAnsi" w:hAnsiTheme="minorHAnsi" w:cstheme="minorHAnsi"/>
          <w:sz w:val="20"/>
          <w:szCs w:val="20"/>
        </w:rPr>
        <w:t>scuola.</w:t>
      </w:r>
    </w:p>
    <w:p w14:paraId="2058342F" w14:textId="76266D79" w:rsidR="009B0F38" w:rsidRDefault="00441EE4" w:rsidP="00D67557">
      <w:pPr>
        <w:pStyle w:val="Paragrafoelenco"/>
        <w:numPr>
          <w:ilvl w:val="0"/>
          <w:numId w:val="8"/>
        </w:numPr>
        <w:tabs>
          <w:tab w:val="left" w:pos="638"/>
        </w:tabs>
        <w:spacing w:before="1" w:line="276" w:lineRule="auto"/>
        <w:ind w:right="553"/>
        <w:rPr>
          <w:rFonts w:asciiTheme="minorHAnsi" w:hAnsiTheme="minorHAnsi" w:cstheme="minorHAnsi"/>
          <w:sz w:val="20"/>
          <w:szCs w:val="20"/>
        </w:rPr>
      </w:pPr>
      <w:r w:rsidRPr="009B0F38">
        <w:rPr>
          <w:rFonts w:asciiTheme="minorHAnsi" w:hAnsiTheme="minorHAnsi" w:cstheme="minorHAnsi"/>
          <w:sz w:val="20"/>
          <w:szCs w:val="20"/>
        </w:rPr>
        <w:t xml:space="preserve">considerata la vigente normativa del MIM che </w:t>
      </w:r>
      <w:r w:rsidRPr="009B0F38">
        <w:rPr>
          <w:rFonts w:ascii="Calibri" w:eastAsia="Calibri" w:hAnsi="Calibri" w:cs="Calibri"/>
          <w:b/>
          <w:color w:val="000000"/>
          <w:sz w:val="20"/>
          <w:szCs w:val="20"/>
        </w:rPr>
        <w:t>a decorrere dal 1° settembre 2025</w:t>
      </w:r>
      <w:r w:rsidRPr="009B0F38">
        <w:rPr>
          <w:rFonts w:ascii="Calibri" w:eastAsia="Calibri" w:hAnsi="Calibri" w:cs="Calibri"/>
          <w:color w:val="000000"/>
          <w:sz w:val="20"/>
          <w:szCs w:val="20"/>
        </w:rPr>
        <w:t xml:space="preserve"> vieta l’uso di smartphone o altri dispositivi elettronici personali (es. smartwatch, tablet privati, cuffie wireless) </w:t>
      </w:r>
      <w:r w:rsidRPr="009B0F38">
        <w:rPr>
          <w:rFonts w:ascii="Calibri" w:eastAsia="Calibri" w:hAnsi="Calibri" w:cs="Calibri"/>
          <w:i/>
          <w:color w:val="000000"/>
          <w:sz w:val="20"/>
          <w:szCs w:val="20"/>
        </w:rPr>
        <w:t>durante l’intero orario scolastico,</w:t>
      </w:r>
      <w:r w:rsidRPr="009B0F38">
        <w:rPr>
          <w:rFonts w:ascii="Calibri" w:eastAsia="Calibri" w:hAnsi="Calibri" w:cs="Calibri"/>
          <w:color w:val="000000"/>
          <w:sz w:val="20"/>
          <w:szCs w:val="20"/>
        </w:rPr>
        <w:t xml:space="preserve"> ivi comprese lezioni, intervalli, spostamenti, attività extracurricolari in tutte le pertinenze dell’istituto</w:t>
      </w:r>
      <w:r>
        <w:rPr>
          <w:rFonts w:asciiTheme="minorHAnsi" w:hAnsiTheme="minorHAnsi" w:cstheme="minorHAnsi"/>
          <w:sz w:val="20"/>
          <w:szCs w:val="20"/>
        </w:rPr>
        <w:t xml:space="preserve"> è</w:t>
      </w:r>
      <w:r w:rsidR="009B0F38">
        <w:rPr>
          <w:rFonts w:asciiTheme="minorHAnsi" w:hAnsiTheme="minorHAnsi" w:cstheme="minorHAnsi"/>
          <w:sz w:val="20"/>
          <w:szCs w:val="20"/>
        </w:rPr>
        <w:t xml:space="preserve"> fatto divieto assoluto di utilizzare i</w:t>
      </w:r>
      <w:r>
        <w:rPr>
          <w:rFonts w:asciiTheme="minorHAnsi" w:hAnsiTheme="minorHAnsi" w:cstheme="minorHAnsi"/>
          <w:sz w:val="20"/>
          <w:szCs w:val="20"/>
        </w:rPr>
        <w:t xml:space="preserve"> </w:t>
      </w:r>
      <w:r w:rsidR="009B0F38">
        <w:rPr>
          <w:rFonts w:asciiTheme="minorHAnsi" w:hAnsiTheme="minorHAnsi" w:cstheme="minorHAnsi"/>
          <w:sz w:val="20"/>
          <w:szCs w:val="20"/>
        </w:rPr>
        <w:t>cellulari</w:t>
      </w:r>
      <w:r>
        <w:rPr>
          <w:rFonts w:asciiTheme="minorHAnsi" w:hAnsiTheme="minorHAnsi" w:cstheme="minorHAnsi"/>
          <w:sz w:val="20"/>
          <w:szCs w:val="20"/>
        </w:rPr>
        <w:t>.</w:t>
      </w:r>
    </w:p>
    <w:p w14:paraId="3B42A19C" w14:textId="0FDE3DCA" w:rsidR="00A31DDA" w:rsidRDefault="00A31DDA" w:rsidP="00D67557">
      <w:pPr>
        <w:pStyle w:val="Paragrafoelenco"/>
        <w:numPr>
          <w:ilvl w:val="0"/>
          <w:numId w:val="8"/>
        </w:numPr>
        <w:tabs>
          <w:tab w:val="left" w:pos="638"/>
        </w:tabs>
        <w:spacing w:before="1" w:line="276" w:lineRule="auto"/>
        <w:ind w:right="553"/>
        <w:rPr>
          <w:rFonts w:asciiTheme="minorHAnsi" w:hAnsiTheme="minorHAnsi" w:cstheme="minorHAnsi"/>
          <w:sz w:val="20"/>
          <w:szCs w:val="20"/>
        </w:rPr>
      </w:pPr>
      <w:r>
        <w:rPr>
          <w:rFonts w:asciiTheme="minorHAnsi" w:hAnsiTheme="minorHAnsi" w:cstheme="minorHAnsi"/>
          <w:sz w:val="20"/>
          <w:szCs w:val="20"/>
        </w:rPr>
        <w:t>Non spacciare per proprio un testo, un codice o un’immagine generati interamente da un’IA</w:t>
      </w:r>
    </w:p>
    <w:p w14:paraId="5BF53A82" w14:textId="79435BCF" w:rsidR="00A31DDA" w:rsidRPr="00E362D0" w:rsidRDefault="00A31DDA" w:rsidP="00D67557">
      <w:pPr>
        <w:pStyle w:val="Paragrafoelenco"/>
        <w:numPr>
          <w:ilvl w:val="0"/>
          <w:numId w:val="8"/>
        </w:numPr>
        <w:tabs>
          <w:tab w:val="left" w:pos="638"/>
        </w:tabs>
        <w:spacing w:before="1" w:line="276" w:lineRule="auto"/>
        <w:ind w:right="553"/>
        <w:rPr>
          <w:rFonts w:asciiTheme="minorHAnsi" w:hAnsiTheme="minorHAnsi" w:cstheme="minorHAnsi"/>
          <w:sz w:val="20"/>
          <w:szCs w:val="20"/>
        </w:rPr>
      </w:pPr>
      <w:r>
        <w:rPr>
          <w:rFonts w:asciiTheme="minorHAnsi" w:hAnsiTheme="minorHAnsi" w:cstheme="minorHAnsi"/>
          <w:sz w:val="20"/>
          <w:szCs w:val="20"/>
        </w:rPr>
        <w:t>Citare apertamente l’IA qualora sia stata utilizzata per impostare una ricerca o per raccogliere dati preliminari.</w:t>
      </w:r>
    </w:p>
    <w:p w14:paraId="17757BEF" w14:textId="6BE667F2" w:rsidR="00EF45F7" w:rsidRDefault="00A70F69" w:rsidP="00D67557">
      <w:pPr>
        <w:pStyle w:val="Corpotesto"/>
        <w:spacing w:line="276" w:lineRule="auto"/>
        <w:ind w:left="284" w:right="2714"/>
        <w:rPr>
          <w:rFonts w:asciiTheme="minorHAnsi" w:hAnsiTheme="minorHAnsi" w:cstheme="minorHAnsi"/>
          <w:sz w:val="20"/>
          <w:szCs w:val="20"/>
        </w:rPr>
      </w:pPr>
      <w:r w:rsidRPr="00E362D0">
        <w:rPr>
          <w:rFonts w:asciiTheme="minorHAnsi" w:hAnsiTheme="minorHAnsi" w:cstheme="minorHAnsi"/>
          <w:sz w:val="20"/>
          <w:szCs w:val="20"/>
        </w:rPr>
        <w:t xml:space="preserve">Il presente regolamento è applicabile immediatamente dopo la sua approvazione </w:t>
      </w:r>
    </w:p>
    <w:p w14:paraId="012EA96D" w14:textId="77777777" w:rsidR="00A31DDA" w:rsidRPr="00E362D0" w:rsidRDefault="00A31DDA" w:rsidP="00A31DDA">
      <w:pPr>
        <w:pStyle w:val="Corpotesto"/>
        <w:spacing w:line="259" w:lineRule="auto"/>
        <w:ind w:left="284" w:right="2714"/>
        <w:rPr>
          <w:rFonts w:asciiTheme="minorHAnsi" w:hAnsiTheme="minorHAnsi" w:cstheme="minorHAnsi"/>
          <w:sz w:val="20"/>
          <w:szCs w:val="20"/>
        </w:rPr>
      </w:pPr>
    </w:p>
    <w:p w14:paraId="3FC15275" w14:textId="77777777" w:rsidR="00441EE4" w:rsidRDefault="00441EE4" w:rsidP="00EF45F7">
      <w:pPr>
        <w:pStyle w:val="Corpotesto"/>
        <w:spacing w:line="259" w:lineRule="auto"/>
        <w:ind w:left="508" w:right="2714"/>
        <w:rPr>
          <w:rFonts w:asciiTheme="minorHAnsi" w:hAnsiTheme="minorHAnsi" w:cstheme="minorHAnsi"/>
          <w:b/>
          <w:bCs/>
          <w:sz w:val="20"/>
          <w:szCs w:val="20"/>
        </w:rPr>
      </w:pPr>
    </w:p>
    <w:p w14:paraId="11204882" w14:textId="1923DD49" w:rsidR="00EF45F7" w:rsidRDefault="00441EE4" w:rsidP="00441EE4">
      <w:pPr>
        <w:pStyle w:val="Corpotesto"/>
        <w:spacing w:line="259" w:lineRule="auto"/>
        <w:ind w:left="0" w:right="2714"/>
        <w:rPr>
          <w:rFonts w:asciiTheme="minorHAnsi" w:hAnsiTheme="minorHAnsi" w:cstheme="minorHAnsi"/>
          <w:b/>
          <w:bCs/>
          <w:sz w:val="20"/>
          <w:szCs w:val="20"/>
        </w:rPr>
      </w:pPr>
      <w:r w:rsidRPr="00441EE4">
        <w:rPr>
          <w:rFonts w:asciiTheme="minorHAnsi" w:hAnsiTheme="minorHAnsi" w:cstheme="minorHAnsi"/>
          <w:b/>
          <w:bCs/>
          <w:sz w:val="20"/>
          <w:szCs w:val="20"/>
        </w:rPr>
        <w:t>NOTE DISCIPLINARI</w:t>
      </w:r>
    </w:p>
    <w:p w14:paraId="6343C135" w14:textId="77777777" w:rsidR="00441EE4" w:rsidRPr="00210B8D" w:rsidRDefault="00441EE4" w:rsidP="00441EE4">
      <w:pPr>
        <w:pStyle w:val="Paragrafoelenco"/>
        <w:numPr>
          <w:ilvl w:val="1"/>
          <w:numId w:val="10"/>
        </w:numPr>
        <w:tabs>
          <w:tab w:val="left" w:pos="1283"/>
        </w:tabs>
        <w:spacing w:before="4" w:line="232" w:lineRule="auto"/>
        <w:ind w:left="426" w:right="206" w:hanging="361"/>
        <w:rPr>
          <w:rFonts w:asciiTheme="minorHAnsi" w:hAnsiTheme="minorHAnsi" w:cstheme="minorHAnsi"/>
          <w:sz w:val="20"/>
          <w:szCs w:val="20"/>
        </w:rPr>
      </w:pPr>
      <w:r w:rsidRPr="00210B8D">
        <w:rPr>
          <w:rFonts w:asciiTheme="minorHAnsi" w:hAnsiTheme="minorHAnsi" w:cstheme="minorHAnsi"/>
          <w:sz w:val="20"/>
          <w:szCs w:val="20"/>
        </w:rPr>
        <w:t>L’accumulo di cinque note disciplinari comporta la sospensione dalle lezioni, che dovrà comunque essere decisa e deliberata dal Consiglio di</w:t>
      </w:r>
      <w:r w:rsidRPr="00210B8D">
        <w:rPr>
          <w:rFonts w:asciiTheme="minorHAnsi" w:hAnsiTheme="minorHAnsi" w:cstheme="minorHAnsi"/>
          <w:spacing w:val="-5"/>
          <w:sz w:val="20"/>
          <w:szCs w:val="20"/>
        </w:rPr>
        <w:t xml:space="preserve"> </w:t>
      </w:r>
      <w:r w:rsidRPr="00210B8D">
        <w:rPr>
          <w:rFonts w:asciiTheme="minorHAnsi" w:hAnsiTheme="minorHAnsi" w:cstheme="minorHAnsi"/>
          <w:sz w:val="20"/>
          <w:szCs w:val="20"/>
        </w:rPr>
        <w:t>classe. Esso comporta altresì l’esclusione dell’alunno dalla partecipazione alle uscite, gite e/o viaggi d’istruzione. Tuttavia il Consiglio di classe, valutato il processo positivo intrapreso dall’alunno e la sua reale intenzione di non perpetrare comportamenti negativi, può derogare a tale divieto.</w:t>
      </w:r>
    </w:p>
    <w:p w14:paraId="0FED0367" w14:textId="77777777" w:rsidR="00441EE4" w:rsidRPr="00210B8D" w:rsidRDefault="00441EE4" w:rsidP="00441EE4">
      <w:pPr>
        <w:pStyle w:val="Corpotesto"/>
        <w:spacing w:line="259" w:lineRule="auto"/>
        <w:ind w:left="0" w:right="2714"/>
        <w:rPr>
          <w:rFonts w:asciiTheme="minorHAnsi" w:hAnsiTheme="minorHAnsi" w:cstheme="minorHAnsi"/>
          <w:b/>
          <w:bCs/>
          <w:sz w:val="20"/>
          <w:szCs w:val="20"/>
        </w:rPr>
      </w:pPr>
    </w:p>
    <w:p w14:paraId="4D861032" w14:textId="77777777" w:rsidR="00441EE4" w:rsidRPr="00210B8D" w:rsidRDefault="00441EE4" w:rsidP="00EF45F7">
      <w:pPr>
        <w:pStyle w:val="Corpotesto"/>
        <w:spacing w:line="259" w:lineRule="auto"/>
        <w:ind w:left="508" w:right="2714"/>
        <w:rPr>
          <w:rFonts w:asciiTheme="minorHAnsi" w:hAnsiTheme="minorHAnsi" w:cstheme="minorHAnsi"/>
          <w:b/>
          <w:bCs/>
          <w:sz w:val="20"/>
          <w:szCs w:val="20"/>
        </w:rPr>
      </w:pPr>
    </w:p>
    <w:p w14:paraId="753E79FA" w14:textId="08AE5DA9" w:rsidR="00A94358" w:rsidRDefault="00210B8D" w:rsidP="00A94358">
      <w:pPr>
        <w:pStyle w:val="Corpotesto"/>
        <w:spacing w:before="9"/>
        <w:ind w:left="0"/>
        <w:rPr>
          <w:rFonts w:asciiTheme="minorHAnsi" w:hAnsiTheme="minorHAnsi" w:cstheme="minorHAnsi"/>
          <w:b/>
          <w:bCs/>
          <w:sz w:val="20"/>
          <w:szCs w:val="20"/>
        </w:rPr>
      </w:pPr>
      <w:r w:rsidRPr="00E362D0">
        <w:rPr>
          <w:rFonts w:asciiTheme="minorHAnsi" w:hAnsiTheme="minorHAnsi" w:cstheme="minorHAnsi"/>
          <w:b/>
          <w:bCs/>
          <w:sz w:val="20"/>
          <w:szCs w:val="20"/>
        </w:rPr>
        <w:t>GIUSTIFICAZIONE ASSENZE A SCUOLA</w:t>
      </w:r>
    </w:p>
    <w:p w14:paraId="2119DD5D" w14:textId="784E0F40" w:rsidR="00455CAA" w:rsidRDefault="00455CAA" w:rsidP="00A94358">
      <w:pPr>
        <w:pStyle w:val="Corpotesto"/>
        <w:spacing w:before="9"/>
        <w:ind w:left="0"/>
        <w:rPr>
          <w:rFonts w:asciiTheme="minorHAnsi" w:hAnsiTheme="minorHAnsi" w:cstheme="minorHAnsi"/>
          <w:b/>
          <w:bCs/>
          <w:sz w:val="20"/>
          <w:szCs w:val="20"/>
        </w:rPr>
      </w:pPr>
    </w:p>
    <w:p w14:paraId="11E0AF7F" w14:textId="3F18812D" w:rsidR="00455CAA" w:rsidRDefault="00455CAA" w:rsidP="00D67557">
      <w:pPr>
        <w:pStyle w:val="Titolo21"/>
        <w:spacing w:line="276" w:lineRule="auto"/>
        <w:ind w:left="0"/>
        <w:jc w:val="both"/>
        <w:rPr>
          <w:rFonts w:asciiTheme="minorHAnsi" w:hAnsiTheme="minorHAnsi" w:cstheme="minorHAnsi"/>
          <w:b w:val="0"/>
          <w:bCs w:val="0"/>
          <w:color w:val="000000"/>
          <w:sz w:val="20"/>
          <w:szCs w:val="20"/>
          <w:u w:val="none"/>
        </w:rPr>
      </w:pPr>
      <w:r w:rsidRPr="004F5D68">
        <w:rPr>
          <w:rFonts w:asciiTheme="minorHAnsi" w:hAnsiTheme="minorHAnsi" w:cstheme="minorHAnsi"/>
          <w:b w:val="0"/>
          <w:bCs w:val="0"/>
          <w:sz w:val="20"/>
          <w:szCs w:val="20"/>
          <w:u w:val="none"/>
        </w:rPr>
        <w:t xml:space="preserve">Vista la Legge Regionale 25 luglio 2024, n. 13, pubblicata sul </w:t>
      </w:r>
      <w:r w:rsidRPr="004F5D68">
        <w:rPr>
          <w:rFonts w:asciiTheme="minorHAnsi" w:hAnsiTheme="minorHAnsi" w:cstheme="minorHAnsi"/>
          <w:b w:val="0"/>
          <w:bCs w:val="0"/>
          <w:color w:val="000000"/>
          <w:sz w:val="20"/>
          <w:szCs w:val="20"/>
          <w:u w:val="none"/>
        </w:rPr>
        <w:t>Bollettino Ufficiale Regione Campania n. 53 del 29 luglio 2024, al fine di favorire la semplificazione amministrativa in materia igienico-sanitaria nell'ambito scolastico, nella Regione Campania è abolito l'obbligo di presentazione del certificato medico per la riammissione a scuola oltre cinque giorni di assenza, salvo quanto previsto dai provvedimenti adottati, a livello nazionale o locale, per fronteggiare le malattie infettive e diffusive in attuazione della normativa vigente, nonché per le malattie per le quali vige l’obbligo per il pediatra di segnalazione alle autorità competenti ex D.M. 15 dicembre 1990. In questi casi, per la riammissione a scuola, sarà necessari alla presentazione di un certificato medico di avvenuta guarigione.</w:t>
      </w:r>
    </w:p>
    <w:p w14:paraId="2A2069A6" w14:textId="68633415" w:rsidR="00A22AEA" w:rsidRPr="004F5D68" w:rsidRDefault="00A22AEA" w:rsidP="00D67557">
      <w:pPr>
        <w:pStyle w:val="Titolo21"/>
        <w:spacing w:line="276" w:lineRule="auto"/>
        <w:ind w:left="0"/>
        <w:jc w:val="both"/>
        <w:rPr>
          <w:rFonts w:asciiTheme="minorHAnsi" w:hAnsiTheme="minorHAnsi" w:cstheme="minorHAnsi"/>
          <w:b w:val="0"/>
          <w:bCs w:val="0"/>
          <w:color w:val="000000"/>
          <w:sz w:val="20"/>
          <w:szCs w:val="20"/>
          <w:u w:val="none"/>
          <w:lang w:bidi="ar-SA"/>
        </w:rPr>
      </w:pPr>
      <w:r>
        <w:rPr>
          <w:rFonts w:asciiTheme="minorHAnsi" w:hAnsiTheme="minorHAnsi" w:cstheme="minorHAnsi"/>
          <w:b w:val="0"/>
          <w:bCs w:val="0"/>
          <w:color w:val="000000"/>
          <w:sz w:val="20"/>
          <w:szCs w:val="20"/>
          <w:u w:val="none"/>
        </w:rPr>
        <w:t xml:space="preserve">Si aggiunge altresì, che in caso di assenza per malattia, sarà interesse della famiglia esibire il certificato medico, poiché solo in questo modo </w:t>
      </w:r>
      <w:r w:rsidR="004A764F">
        <w:rPr>
          <w:rFonts w:asciiTheme="minorHAnsi" w:hAnsiTheme="minorHAnsi" w:cstheme="minorHAnsi"/>
          <w:b w:val="0"/>
          <w:bCs w:val="0"/>
          <w:color w:val="000000"/>
          <w:sz w:val="20"/>
          <w:szCs w:val="20"/>
          <w:u w:val="none"/>
        </w:rPr>
        <w:t>i</w:t>
      </w:r>
      <w:r>
        <w:rPr>
          <w:rFonts w:asciiTheme="minorHAnsi" w:hAnsiTheme="minorHAnsi" w:cstheme="minorHAnsi"/>
          <w:b w:val="0"/>
          <w:bCs w:val="0"/>
          <w:color w:val="000000"/>
          <w:sz w:val="20"/>
          <w:szCs w:val="20"/>
          <w:u w:val="none"/>
        </w:rPr>
        <w:t xml:space="preserve"> giorni saranno scorporati dal computo finale delle assenze</w:t>
      </w:r>
    </w:p>
    <w:p w14:paraId="430FB5A8" w14:textId="2A8AD42A" w:rsidR="00455CAA" w:rsidRPr="00455CAA" w:rsidRDefault="00455CAA" w:rsidP="00D67557">
      <w:pPr>
        <w:pStyle w:val="Corpotesto"/>
        <w:spacing w:before="9" w:line="276" w:lineRule="auto"/>
        <w:ind w:left="0"/>
        <w:rPr>
          <w:rFonts w:asciiTheme="minorHAnsi" w:hAnsiTheme="minorHAnsi" w:cstheme="minorHAnsi"/>
          <w:sz w:val="20"/>
          <w:szCs w:val="20"/>
        </w:rPr>
      </w:pPr>
      <w:r w:rsidRPr="00455CAA">
        <w:rPr>
          <w:rFonts w:asciiTheme="minorHAnsi" w:hAnsiTheme="minorHAnsi" w:cstheme="minorHAnsi"/>
          <w:sz w:val="20"/>
          <w:szCs w:val="20"/>
        </w:rPr>
        <w:t>Per tutti gli altri casi di assenza diversi dalla malattia superiore a 5 giorni, occorre avvisare i docenti preventivamente</w:t>
      </w:r>
      <w:r w:rsidR="006F3EC5">
        <w:rPr>
          <w:rFonts w:asciiTheme="minorHAnsi" w:hAnsiTheme="minorHAnsi" w:cstheme="minorHAnsi"/>
          <w:sz w:val="20"/>
          <w:szCs w:val="20"/>
        </w:rPr>
        <w:t xml:space="preserve"> </w:t>
      </w:r>
      <w:r w:rsidRPr="00455CAA">
        <w:rPr>
          <w:rFonts w:asciiTheme="minorHAnsi" w:hAnsiTheme="minorHAnsi" w:cstheme="minorHAnsi"/>
          <w:sz w:val="20"/>
          <w:szCs w:val="20"/>
        </w:rPr>
        <w:t>fin dal primo giorno di assenza, presentare apposito modulo previsto dalla scuola.</w:t>
      </w:r>
    </w:p>
    <w:p w14:paraId="4610B421" w14:textId="40ECB62A" w:rsidR="00455CAA" w:rsidRPr="00455CAA" w:rsidRDefault="00455CAA" w:rsidP="00D67557">
      <w:pPr>
        <w:pStyle w:val="Corpotesto"/>
        <w:spacing w:before="9" w:line="276" w:lineRule="auto"/>
        <w:ind w:left="0"/>
        <w:rPr>
          <w:rFonts w:asciiTheme="minorHAnsi" w:hAnsiTheme="minorHAnsi" w:cstheme="minorHAnsi"/>
          <w:sz w:val="20"/>
          <w:szCs w:val="20"/>
        </w:rPr>
      </w:pPr>
      <w:r w:rsidRPr="00455CAA">
        <w:rPr>
          <w:rFonts w:asciiTheme="minorHAnsi" w:hAnsiTheme="minorHAnsi" w:cstheme="minorHAnsi"/>
          <w:sz w:val="20"/>
          <w:szCs w:val="20"/>
        </w:rPr>
        <w:t>In caso di autocertificazione, per assenza superiore a cinque giorni, i genitori devono dichiarare di assumersi la</w:t>
      </w:r>
      <w:r w:rsidR="004A764F">
        <w:rPr>
          <w:rFonts w:asciiTheme="minorHAnsi" w:hAnsiTheme="minorHAnsi" w:cstheme="minorHAnsi"/>
          <w:sz w:val="20"/>
          <w:szCs w:val="20"/>
        </w:rPr>
        <w:t xml:space="preserve"> </w:t>
      </w:r>
      <w:r w:rsidRPr="00455CAA">
        <w:rPr>
          <w:rFonts w:asciiTheme="minorHAnsi" w:hAnsiTheme="minorHAnsi" w:cstheme="minorHAnsi"/>
          <w:sz w:val="20"/>
          <w:szCs w:val="20"/>
        </w:rPr>
        <w:t>responsabilità di provvedere, con educazione familiare, all’istruzione del proprio figlio per l’assolvimento dell’obbligo</w:t>
      </w:r>
      <w:r w:rsidR="004A764F">
        <w:rPr>
          <w:rFonts w:asciiTheme="minorHAnsi" w:hAnsiTheme="minorHAnsi" w:cstheme="minorHAnsi"/>
          <w:sz w:val="20"/>
          <w:szCs w:val="20"/>
        </w:rPr>
        <w:t xml:space="preserve"> </w:t>
      </w:r>
      <w:r w:rsidRPr="00455CAA">
        <w:rPr>
          <w:rFonts w:asciiTheme="minorHAnsi" w:hAnsiTheme="minorHAnsi" w:cstheme="minorHAnsi"/>
          <w:sz w:val="20"/>
          <w:szCs w:val="20"/>
        </w:rPr>
        <w:t>scolastico.</w:t>
      </w:r>
    </w:p>
    <w:p w14:paraId="58CE2F5A" w14:textId="77777777" w:rsidR="006F3EC5" w:rsidRDefault="006F3EC5" w:rsidP="00D67557">
      <w:pPr>
        <w:pStyle w:val="Corpotesto"/>
        <w:spacing w:before="9" w:line="276" w:lineRule="auto"/>
        <w:ind w:left="284" w:firstLine="142"/>
        <w:rPr>
          <w:rFonts w:asciiTheme="minorHAnsi" w:hAnsiTheme="minorHAnsi" w:cstheme="minorHAnsi"/>
          <w:sz w:val="20"/>
          <w:szCs w:val="20"/>
        </w:rPr>
      </w:pPr>
    </w:p>
    <w:p w14:paraId="09DB1E26" w14:textId="2AFA20EF" w:rsidR="00455CAA" w:rsidRPr="00455CAA" w:rsidRDefault="00455CAA" w:rsidP="00D67557">
      <w:pPr>
        <w:pStyle w:val="Corpotesto"/>
        <w:spacing w:before="9" w:line="276" w:lineRule="auto"/>
        <w:ind w:left="0"/>
        <w:rPr>
          <w:rFonts w:asciiTheme="minorHAnsi" w:hAnsiTheme="minorHAnsi" w:cstheme="minorHAnsi"/>
          <w:sz w:val="20"/>
          <w:szCs w:val="20"/>
        </w:rPr>
      </w:pPr>
      <w:r w:rsidRPr="00455CAA">
        <w:rPr>
          <w:rFonts w:asciiTheme="minorHAnsi" w:hAnsiTheme="minorHAnsi" w:cstheme="minorHAnsi"/>
          <w:sz w:val="20"/>
          <w:szCs w:val="20"/>
        </w:rPr>
        <w:t>Inoltre:</w:t>
      </w:r>
    </w:p>
    <w:p w14:paraId="0F7F0022" w14:textId="13E3CE8C" w:rsidR="00455CAA" w:rsidRPr="00455CAA" w:rsidRDefault="00455CAA" w:rsidP="00D67557">
      <w:pPr>
        <w:pStyle w:val="Corpotesto"/>
        <w:spacing w:before="9" w:line="276" w:lineRule="auto"/>
        <w:ind w:left="0"/>
        <w:rPr>
          <w:rFonts w:asciiTheme="minorHAnsi" w:hAnsiTheme="minorHAnsi" w:cstheme="minorHAnsi"/>
          <w:sz w:val="20"/>
          <w:szCs w:val="20"/>
        </w:rPr>
      </w:pPr>
      <w:r w:rsidRPr="00455CAA">
        <w:rPr>
          <w:rFonts w:asciiTheme="minorHAnsi" w:hAnsiTheme="minorHAnsi" w:cstheme="minorHAnsi"/>
          <w:sz w:val="20"/>
          <w:szCs w:val="20"/>
        </w:rPr>
        <w:t>- Vista la Nota del MIM – Ufficio scolastico per la Campania prot. n. 4685 del 24.01.2024 ai sensi del</w:t>
      </w:r>
      <w:r w:rsidR="006F3EC5">
        <w:rPr>
          <w:rFonts w:asciiTheme="minorHAnsi" w:hAnsiTheme="minorHAnsi" w:cstheme="minorHAnsi"/>
          <w:sz w:val="20"/>
          <w:szCs w:val="20"/>
        </w:rPr>
        <w:t xml:space="preserve"> </w:t>
      </w:r>
      <w:r w:rsidRPr="00455CAA">
        <w:rPr>
          <w:rFonts w:asciiTheme="minorHAnsi" w:hAnsiTheme="minorHAnsi" w:cstheme="minorHAnsi"/>
          <w:sz w:val="20"/>
          <w:szCs w:val="20"/>
        </w:rPr>
        <w:t>novellato articolo 114 del Testo Unico;</w:t>
      </w:r>
    </w:p>
    <w:p w14:paraId="1634DAE4" w14:textId="77777777" w:rsidR="00455CAA" w:rsidRPr="00455CAA" w:rsidRDefault="00455CAA" w:rsidP="00D67557">
      <w:pPr>
        <w:pStyle w:val="Corpotesto"/>
        <w:spacing w:before="9" w:line="276" w:lineRule="auto"/>
        <w:ind w:left="0"/>
        <w:rPr>
          <w:rFonts w:asciiTheme="minorHAnsi" w:hAnsiTheme="minorHAnsi" w:cstheme="minorHAnsi"/>
          <w:sz w:val="20"/>
          <w:szCs w:val="20"/>
        </w:rPr>
      </w:pPr>
      <w:r w:rsidRPr="00455CAA">
        <w:rPr>
          <w:rFonts w:asciiTheme="minorHAnsi" w:hAnsiTheme="minorHAnsi" w:cstheme="minorHAnsi"/>
          <w:sz w:val="20"/>
          <w:szCs w:val="20"/>
        </w:rPr>
        <w:t>- Vista la delibera del Collegio dei docenti n. 98 del 28.02.2024;</w:t>
      </w:r>
    </w:p>
    <w:p w14:paraId="04BE1BB2" w14:textId="77777777" w:rsidR="00455CAA" w:rsidRPr="00455CAA" w:rsidRDefault="00455CAA" w:rsidP="00D67557">
      <w:pPr>
        <w:pStyle w:val="Corpotesto"/>
        <w:spacing w:before="9" w:line="276" w:lineRule="auto"/>
        <w:ind w:left="0"/>
        <w:rPr>
          <w:rFonts w:asciiTheme="minorHAnsi" w:hAnsiTheme="minorHAnsi" w:cstheme="minorHAnsi"/>
          <w:sz w:val="20"/>
          <w:szCs w:val="20"/>
        </w:rPr>
      </w:pPr>
      <w:r w:rsidRPr="00455CAA">
        <w:rPr>
          <w:rFonts w:asciiTheme="minorHAnsi" w:hAnsiTheme="minorHAnsi" w:cstheme="minorHAnsi"/>
          <w:sz w:val="20"/>
          <w:szCs w:val="20"/>
        </w:rPr>
        <w:t>- Vista la delibera de Consiglio d’Istituto n. 80 del 28.02.2024,</w:t>
      </w:r>
    </w:p>
    <w:p w14:paraId="0C393E5B" w14:textId="77777777" w:rsidR="00455CAA" w:rsidRPr="00455CAA" w:rsidRDefault="00455CAA" w:rsidP="00D67557">
      <w:pPr>
        <w:pStyle w:val="Corpotesto"/>
        <w:spacing w:before="9" w:line="276" w:lineRule="auto"/>
        <w:ind w:left="0"/>
        <w:rPr>
          <w:rFonts w:asciiTheme="minorHAnsi" w:hAnsiTheme="minorHAnsi" w:cstheme="minorHAnsi"/>
          <w:sz w:val="20"/>
          <w:szCs w:val="20"/>
        </w:rPr>
      </w:pPr>
      <w:r w:rsidRPr="00455CAA">
        <w:rPr>
          <w:rFonts w:asciiTheme="minorHAnsi" w:hAnsiTheme="minorHAnsi" w:cstheme="minorHAnsi"/>
          <w:sz w:val="20"/>
          <w:szCs w:val="20"/>
        </w:rPr>
        <w:t>si aggiunge a quanto segue:</w:t>
      </w:r>
    </w:p>
    <w:p w14:paraId="65ABFB9D" w14:textId="336DE2B8" w:rsidR="00455CAA" w:rsidRPr="00455CAA" w:rsidRDefault="00455CAA" w:rsidP="00D67557">
      <w:pPr>
        <w:pStyle w:val="Corpotesto"/>
        <w:spacing w:before="9" w:line="276" w:lineRule="auto"/>
        <w:ind w:left="0"/>
        <w:jc w:val="both"/>
        <w:rPr>
          <w:rFonts w:asciiTheme="minorHAnsi" w:hAnsiTheme="minorHAnsi" w:cstheme="minorHAnsi"/>
          <w:sz w:val="20"/>
          <w:szCs w:val="20"/>
        </w:rPr>
      </w:pPr>
      <w:r w:rsidRPr="00455CAA">
        <w:rPr>
          <w:rFonts w:asciiTheme="minorHAnsi" w:hAnsiTheme="minorHAnsi" w:cstheme="minorHAnsi"/>
          <w:sz w:val="20"/>
          <w:szCs w:val="20"/>
        </w:rPr>
        <w:t>Il Dirigente scolastico opera un puntuale controllo sulla frequenza degli alunni iscritti in obbligo di istruzione sin</w:t>
      </w:r>
      <w:r w:rsidR="006F3EC5">
        <w:rPr>
          <w:rFonts w:asciiTheme="minorHAnsi" w:hAnsiTheme="minorHAnsi" w:cstheme="minorHAnsi"/>
          <w:sz w:val="20"/>
          <w:szCs w:val="20"/>
        </w:rPr>
        <w:t xml:space="preserve"> d</w:t>
      </w:r>
      <w:r w:rsidRPr="00455CAA">
        <w:rPr>
          <w:rFonts w:asciiTheme="minorHAnsi" w:hAnsiTheme="minorHAnsi" w:cstheme="minorHAnsi"/>
          <w:sz w:val="20"/>
          <w:szCs w:val="20"/>
        </w:rPr>
        <w:t>all</w:t>
      </w:r>
      <w:r w:rsidR="006F3EC5">
        <w:rPr>
          <w:rFonts w:asciiTheme="minorHAnsi" w:hAnsiTheme="minorHAnsi" w:cstheme="minorHAnsi"/>
          <w:sz w:val="20"/>
          <w:szCs w:val="20"/>
        </w:rPr>
        <w:t>’</w:t>
      </w:r>
      <w:r w:rsidRPr="00455CAA">
        <w:rPr>
          <w:rFonts w:asciiTheme="minorHAnsi" w:hAnsiTheme="minorHAnsi" w:cstheme="minorHAnsi"/>
          <w:sz w:val="20"/>
          <w:szCs w:val="20"/>
        </w:rPr>
        <w:t>inizio dell</w:t>
      </w:r>
      <w:r w:rsidR="006F3EC5">
        <w:rPr>
          <w:rFonts w:asciiTheme="minorHAnsi" w:hAnsiTheme="minorHAnsi" w:cstheme="minorHAnsi"/>
          <w:sz w:val="20"/>
          <w:szCs w:val="20"/>
        </w:rPr>
        <w:t>’</w:t>
      </w:r>
      <w:r w:rsidRPr="00455CAA">
        <w:rPr>
          <w:rFonts w:asciiTheme="minorHAnsi" w:hAnsiTheme="minorHAnsi" w:cstheme="minorHAnsi"/>
          <w:sz w:val="20"/>
          <w:szCs w:val="20"/>
        </w:rPr>
        <w:t>anno, individuando tempestivamente come inadempienti gli allievi che sono assenti per più di</w:t>
      </w:r>
      <w:r w:rsidR="006F3EC5">
        <w:rPr>
          <w:rFonts w:asciiTheme="minorHAnsi" w:hAnsiTheme="minorHAnsi" w:cstheme="minorHAnsi"/>
          <w:sz w:val="20"/>
          <w:szCs w:val="20"/>
        </w:rPr>
        <w:t xml:space="preserve"> </w:t>
      </w:r>
      <w:r w:rsidRPr="00455CAA">
        <w:rPr>
          <w:rFonts w:asciiTheme="minorHAnsi" w:hAnsiTheme="minorHAnsi" w:cstheme="minorHAnsi"/>
          <w:sz w:val="20"/>
          <w:szCs w:val="20"/>
        </w:rPr>
        <w:t>quindici giorni, anche non consecutivi, nel corso di tre mesi, senza giustificati motivi, grazie a reports puntuali</w:t>
      </w:r>
      <w:r w:rsidR="006F3EC5">
        <w:rPr>
          <w:rFonts w:asciiTheme="minorHAnsi" w:hAnsiTheme="minorHAnsi" w:cstheme="minorHAnsi"/>
          <w:sz w:val="20"/>
          <w:szCs w:val="20"/>
        </w:rPr>
        <w:t xml:space="preserve"> </w:t>
      </w:r>
      <w:r w:rsidRPr="00455CAA">
        <w:rPr>
          <w:rFonts w:asciiTheme="minorHAnsi" w:hAnsiTheme="minorHAnsi" w:cstheme="minorHAnsi"/>
          <w:sz w:val="20"/>
          <w:szCs w:val="20"/>
        </w:rPr>
        <w:t>forniti dai coordinatori di classe. All’individuazione fa tempestivamente seguito apposita comunicazione del</w:t>
      </w:r>
      <w:r w:rsidR="006F3EC5">
        <w:rPr>
          <w:rFonts w:asciiTheme="minorHAnsi" w:hAnsiTheme="minorHAnsi" w:cstheme="minorHAnsi"/>
          <w:sz w:val="20"/>
          <w:szCs w:val="20"/>
        </w:rPr>
        <w:t xml:space="preserve"> </w:t>
      </w:r>
      <w:r w:rsidRPr="00455CAA">
        <w:rPr>
          <w:rFonts w:asciiTheme="minorHAnsi" w:hAnsiTheme="minorHAnsi" w:cstheme="minorHAnsi"/>
          <w:sz w:val="20"/>
          <w:szCs w:val="20"/>
        </w:rPr>
        <w:t>dirigente scolastico agli esercenti la responsabilità genitoriale con le modalità previste. Nel caso in cui l</w:t>
      </w:r>
      <w:r w:rsidR="006F3EC5">
        <w:rPr>
          <w:rFonts w:asciiTheme="minorHAnsi" w:hAnsiTheme="minorHAnsi" w:cstheme="minorHAnsi"/>
          <w:sz w:val="20"/>
          <w:szCs w:val="20"/>
        </w:rPr>
        <w:t>’</w:t>
      </w:r>
      <w:r w:rsidRPr="00455CAA">
        <w:rPr>
          <w:rFonts w:asciiTheme="minorHAnsi" w:hAnsiTheme="minorHAnsi" w:cstheme="minorHAnsi"/>
          <w:sz w:val="20"/>
          <w:szCs w:val="20"/>
        </w:rPr>
        <w:t>alunno non</w:t>
      </w:r>
      <w:r w:rsidR="006F3EC5">
        <w:rPr>
          <w:rFonts w:asciiTheme="minorHAnsi" w:hAnsiTheme="minorHAnsi" w:cstheme="minorHAnsi"/>
          <w:sz w:val="20"/>
          <w:szCs w:val="20"/>
        </w:rPr>
        <w:t xml:space="preserve"> </w:t>
      </w:r>
      <w:r w:rsidRPr="00455CAA">
        <w:rPr>
          <w:rFonts w:asciiTheme="minorHAnsi" w:hAnsiTheme="minorHAnsi" w:cstheme="minorHAnsi"/>
          <w:sz w:val="20"/>
          <w:szCs w:val="20"/>
        </w:rPr>
        <w:t>riprenda la regolare frequenza entro sette giorni dalla comunicazione, il dirigente scolastico segnala l’alunno/a al</w:t>
      </w:r>
      <w:r w:rsidR="006F3EC5">
        <w:rPr>
          <w:rFonts w:asciiTheme="minorHAnsi" w:hAnsiTheme="minorHAnsi" w:cstheme="minorHAnsi"/>
          <w:sz w:val="20"/>
          <w:szCs w:val="20"/>
        </w:rPr>
        <w:t xml:space="preserve"> </w:t>
      </w:r>
      <w:r w:rsidRPr="00455CAA">
        <w:rPr>
          <w:rFonts w:asciiTheme="minorHAnsi" w:hAnsiTheme="minorHAnsi" w:cstheme="minorHAnsi"/>
          <w:sz w:val="20"/>
          <w:szCs w:val="20"/>
        </w:rPr>
        <w:t>Sindaco del Comune di riferimento per gli adempimenti di competenza (tale segnalazione andrà trasmessa anche</w:t>
      </w:r>
      <w:r w:rsidR="006F3EC5">
        <w:rPr>
          <w:rFonts w:asciiTheme="minorHAnsi" w:hAnsiTheme="minorHAnsi" w:cstheme="minorHAnsi"/>
          <w:sz w:val="20"/>
          <w:szCs w:val="20"/>
        </w:rPr>
        <w:t xml:space="preserve"> </w:t>
      </w:r>
      <w:r w:rsidRPr="00455CAA">
        <w:rPr>
          <w:rFonts w:asciiTheme="minorHAnsi" w:hAnsiTheme="minorHAnsi" w:cstheme="minorHAnsi"/>
          <w:sz w:val="20"/>
          <w:szCs w:val="20"/>
        </w:rPr>
        <w:t>alla Procura). Il Sindaco provvede, secondo quanto previsto dal novellato articolo 114, ad ammonire i responsabili</w:t>
      </w:r>
      <w:r w:rsidR="006F3EC5">
        <w:rPr>
          <w:rFonts w:asciiTheme="minorHAnsi" w:hAnsiTheme="minorHAnsi" w:cstheme="minorHAnsi"/>
          <w:sz w:val="20"/>
          <w:szCs w:val="20"/>
        </w:rPr>
        <w:t xml:space="preserve"> </w:t>
      </w:r>
      <w:r w:rsidRPr="00455CAA">
        <w:rPr>
          <w:rFonts w:asciiTheme="minorHAnsi" w:hAnsiTheme="minorHAnsi" w:cstheme="minorHAnsi"/>
          <w:sz w:val="20"/>
          <w:szCs w:val="20"/>
        </w:rPr>
        <w:t>dell’adempimento dell’obbligo di istruzione, sia nel caso di mancata iscrizione che di mancata frequenza,</w:t>
      </w:r>
      <w:r w:rsidR="006F3EC5">
        <w:rPr>
          <w:rFonts w:asciiTheme="minorHAnsi" w:hAnsiTheme="minorHAnsi" w:cstheme="minorHAnsi"/>
          <w:sz w:val="20"/>
          <w:szCs w:val="20"/>
        </w:rPr>
        <w:t xml:space="preserve"> </w:t>
      </w:r>
      <w:r w:rsidRPr="00455CAA">
        <w:rPr>
          <w:rFonts w:asciiTheme="minorHAnsi" w:hAnsiTheme="minorHAnsi" w:cstheme="minorHAnsi"/>
          <w:sz w:val="20"/>
          <w:szCs w:val="20"/>
        </w:rPr>
        <w:t>assegnando un termine perentorio</w:t>
      </w:r>
      <w:r w:rsidR="006F3EC5">
        <w:rPr>
          <w:rFonts w:asciiTheme="minorHAnsi" w:hAnsiTheme="minorHAnsi" w:cstheme="minorHAnsi"/>
          <w:sz w:val="20"/>
          <w:szCs w:val="20"/>
        </w:rPr>
        <w:t>.</w:t>
      </w:r>
    </w:p>
    <w:p w14:paraId="17107CD9" w14:textId="77777777" w:rsidR="00DD63D4" w:rsidRPr="00455CAA" w:rsidRDefault="00DD63D4" w:rsidP="00210B8D">
      <w:pPr>
        <w:pStyle w:val="Corpotesto"/>
        <w:spacing w:before="9"/>
        <w:ind w:left="426"/>
        <w:rPr>
          <w:rFonts w:asciiTheme="minorHAnsi" w:hAnsiTheme="minorHAnsi" w:cstheme="minorHAnsi"/>
          <w:sz w:val="20"/>
          <w:szCs w:val="20"/>
        </w:rPr>
      </w:pPr>
    </w:p>
    <w:p w14:paraId="3DEF12E9" w14:textId="244BCC33" w:rsidR="00A94358" w:rsidRPr="00E362D0" w:rsidRDefault="00A94358" w:rsidP="00210B8D">
      <w:pPr>
        <w:pStyle w:val="Corpotesto"/>
        <w:ind w:left="0" w:right="100"/>
        <w:jc w:val="both"/>
        <w:rPr>
          <w:rFonts w:asciiTheme="minorHAnsi" w:hAnsiTheme="minorHAnsi" w:cstheme="minorHAnsi"/>
          <w:sz w:val="20"/>
          <w:szCs w:val="20"/>
        </w:rPr>
      </w:pPr>
      <w:r w:rsidRPr="00E362D0">
        <w:rPr>
          <w:rFonts w:asciiTheme="minorHAnsi" w:hAnsiTheme="minorHAnsi" w:cstheme="minorHAnsi"/>
          <w:sz w:val="20"/>
          <w:szCs w:val="20"/>
        </w:rPr>
        <w:t>La firma del presente patto impegna le parti a rispettarlo in buona fede. Dal punto di vist</w:t>
      </w:r>
      <w:r w:rsidR="001D14C9" w:rsidRPr="00E362D0">
        <w:rPr>
          <w:rFonts w:asciiTheme="minorHAnsi" w:hAnsiTheme="minorHAnsi" w:cstheme="minorHAnsi"/>
          <w:sz w:val="20"/>
          <w:szCs w:val="20"/>
        </w:rPr>
        <w:t>a</w:t>
      </w:r>
      <w:r w:rsidRPr="00E362D0">
        <w:rPr>
          <w:rFonts w:asciiTheme="minorHAnsi" w:hAnsiTheme="minorHAnsi" w:cstheme="minorHAnsi"/>
          <w:sz w:val="20"/>
          <w:szCs w:val="20"/>
        </w:rPr>
        <w:t xml:space="preserve"> giuridico non </w:t>
      </w:r>
      <w:r w:rsidR="00EF45F7" w:rsidRPr="00E362D0">
        <w:rPr>
          <w:rFonts w:asciiTheme="minorHAnsi" w:hAnsiTheme="minorHAnsi" w:cstheme="minorHAnsi"/>
          <w:sz w:val="20"/>
          <w:szCs w:val="20"/>
        </w:rPr>
        <w:t>libera i soggetti che lo sotto</w:t>
      </w:r>
      <w:r w:rsidRPr="00E362D0">
        <w:rPr>
          <w:rFonts w:asciiTheme="minorHAnsi" w:hAnsiTheme="minorHAnsi" w:cstheme="minorHAnsi"/>
          <w:sz w:val="20"/>
          <w:szCs w:val="20"/>
        </w:rPr>
        <w:t xml:space="preserve">scrivono da eventuali responsabilità in caso di mancato rispetto delle normative </w:t>
      </w:r>
      <w:r w:rsidR="001D14C9" w:rsidRPr="00E362D0">
        <w:rPr>
          <w:rFonts w:asciiTheme="minorHAnsi" w:hAnsiTheme="minorHAnsi" w:cstheme="minorHAnsi"/>
          <w:sz w:val="20"/>
          <w:szCs w:val="20"/>
        </w:rPr>
        <w:t>vigenti</w:t>
      </w:r>
      <w:r w:rsidR="00210B8D">
        <w:rPr>
          <w:rFonts w:asciiTheme="minorHAnsi" w:hAnsiTheme="minorHAnsi" w:cstheme="minorHAnsi"/>
          <w:sz w:val="20"/>
          <w:szCs w:val="20"/>
        </w:rPr>
        <w:t>.</w:t>
      </w:r>
    </w:p>
    <w:p w14:paraId="17B538E8" w14:textId="77777777" w:rsidR="00A94358" w:rsidRPr="00E362D0" w:rsidRDefault="00A94358" w:rsidP="00210B8D">
      <w:pPr>
        <w:pStyle w:val="Corpotesto"/>
        <w:spacing w:before="1"/>
        <w:ind w:left="0"/>
        <w:rPr>
          <w:rFonts w:asciiTheme="minorHAnsi" w:hAnsiTheme="minorHAnsi" w:cstheme="minorHAnsi"/>
          <w:sz w:val="20"/>
          <w:szCs w:val="20"/>
        </w:rPr>
      </w:pPr>
    </w:p>
    <w:p w14:paraId="571568BF" w14:textId="08FA8861" w:rsidR="00A94358" w:rsidRPr="00E362D0" w:rsidRDefault="00A94358" w:rsidP="00210B8D">
      <w:pPr>
        <w:pStyle w:val="Corpotesto"/>
        <w:ind w:left="0" w:right="102"/>
        <w:jc w:val="both"/>
        <w:rPr>
          <w:rFonts w:asciiTheme="minorHAnsi" w:hAnsiTheme="minorHAnsi" w:cstheme="minorHAnsi"/>
          <w:sz w:val="20"/>
          <w:szCs w:val="20"/>
        </w:rPr>
      </w:pPr>
      <w:r w:rsidRPr="00E362D0">
        <w:rPr>
          <w:rFonts w:asciiTheme="minorHAnsi" w:hAnsiTheme="minorHAnsi" w:cstheme="minorHAnsi"/>
          <w:sz w:val="20"/>
          <w:szCs w:val="20"/>
        </w:rPr>
        <w:t>I sottoscritti sono consapevoli che chiunque rilascia dichiarazioni mendaci è punito ai sensi del codice penale e delle leggi speciali in materia, ai sensi e per gli effetti dell’art. 76 D.P.R. n. 445/2000</w:t>
      </w:r>
    </w:p>
    <w:p w14:paraId="676557B9" w14:textId="77777777" w:rsidR="00152B8D" w:rsidRPr="00E362D0" w:rsidRDefault="00152B8D" w:rsidP="00210B8D">
      <w:pPr>
        <w:pStyle w:val="Corpotesto"/>
        <w:spacing w:line="259" w:lineRule="auto"/>
        <w:ind w:left="0" w:right="2714"/>
        <w:rPr>
          <w:rFonts w:asciiTheme="minorHAnsi" w:hAnsiTheme="minorHAnsi" w:cstheme="minorHAnsi"/>
          <w:sz w:val="20"/>
          <w:szCs w:val="20"/>
        </w:rPr>
      </w:pPr>
    </w:p>
    <w:p w14:paraId="501771A9" w14:textId="77777777" w:rsidR="00D67557" w:rsidRPr="00D67557" w:rsidRDefault="00D67557" w:rsidP="00D67557">
      <w:pPr>
        <w:spacing w:before="1" w:line="247" w:lineRule="auto"/>
        <w:ind w:left="142" w:right="1256"/>
        <w:rPr>
          <w:rFonts w:asciiTheme="minorHAnsi" w:hAnsiTheme="minorHAnsi" w:cstheme="minorHAnsi"/>
          <w:sz w:val="20"/>
          <w:szCs w:val="20"/>
        </w:rPr>
      </w:pPr>
      <w:r w:rsidRPr="00D67557">
        <w:rPr>
          <w:rFonts w:asciiTheme="minorHAnsi" w:hAnsiTheme="minorHAnsi" w:cstheme="minorHAnsi"/>
          <w:sz w:val="20"/>
          <w:szCs w:val="20"/>
        </w:rPr>
        <w:t>Il presente regolamento è applicabile immediatamente dopo la sua</w:t>
      </w:r>
      <w:r w:rsidRPr="00D67557">
        <w:rPr>
          <w:rFonts w:asciiTheme="minorHAnsi" w:hAnsiTheme="minorHAnsi" w:cstheme="minorHAnsi"/>
          <w:spacing w:val="-18"/>
          <w:sz w:val="20"/>
          <w:szCs w:val="20"/>
        </w:rPr>
        <w:t xml:space="preserve"> </w:t>
      </w:r>
      <w:r w:rsidRPr="00D67557">
        <w:rPr>
          <w:rFonts w:asciiTheme="minorHAnsi" w:hAnsiTheme="minorHAnsi" w:cstheme="minorHAnsi"/>
          <w:sz w:val="20"/>
          <w:szCs w:val="20"/>
        </w:rPr>
        <w:t xml:space="preserve">approvazione </w:t>
      </w:r>
    </w:p>
    <w:p w14:paraId="2E703C42" w14:textId="77777777" w:rsidR="00D67557" w:rsidRPr="00D67557" w:rsidRDefault="00D67557" w:rsidP="00D67557">
      <w:pPr>
        <w:spacing w:before="1" w:line="247" w:lineRule="auto"/>
        <w:ind w:left="498" w:right="1256"/>
        <w:rPr>
          <w:rFonts w:asciiTheme="minorHAnsi" w:hAnsiTheme="minorHAnsi" w:cstheme="minorHAnsi"/>
          <w:sz w:val="20"/>
          <w:szCs w:val="20"/>
        </w:rPr>
      </w:pPr>
    </w:p>
    <w:p w14:paraId="22C47DFB" w14:textId="77777777" w:rsidR="00D67557" w:rsidRPr="00D67557" w:rsidRDefault="00D67557" w:rsidP="00D67557">
      <w:pPr>
        <w:tabs>
          <w:tab w:val="left" w:pos="6379"/>
        </w:tabs>
        <w:spacing w:before="1" w:line="247" w:lineRule="auto"/>
        <w:ind w:left="142" w:right="547"/>
        <w:jc w:val="center"/>
        <w:rPr>
          <w:rFonts w:asciiTheme="minorHAnsi" w:hAnsiTheme="minorHAnsi" w:cstheme="minorHAnsi"/>
          <w:b/>
          <w:bCs/>
          <w:i/>
          <w:iCs/>
          <w:sz w:val="20"/>
          <w:szCs w:val="20"/>
        </w:rPr>
      </w:pPr>
      <w:r w:rsidRPr="00D67557">
        <w:rPr>
          <w:rFonts w:asciiTheme="minorHAnsi" w:hAnsiTheme="minorHAnsi" w:cstheme="minorHAnsi"/>
          <w:b/>
          <w:bCs/>
          <w:i/>
          <w:iCs/>
          <w:sz w:val="20"/>
          <w:szCs w:val="20"/>
        </w:rPr>
        <w:t xml:space="preserve">Approvato dal </w:t>
      </w:r>
      <w:r w:rsidRPr="00D67557">
        <w:rPr>
          <w:rFonts w:asciiTheme="minorHAnsi" w:hAnsiTheme="minorHAnsi" w:cstheme="minorHAnsi"/>
          <w:b/>
          <w:bCs/>
          <w:i/>
          <w:iCs/>
          <w:sz w:val="20"/>
          <w:szCs w:val="20"/>
          <w:u w:val="single"/>
        </w:rPr>
        <w:t>Collegio dei docenti</w:t>
      </w:r>
      <w:r w:rsidRPr="00D67557">
        <w:rPr>
          <w:rFonts w:asciiTheme="minorHAnsi" w:hAnsiTheme="minorHAnsi" w:cstheme="minorHAnsi"/>
          <w:b/>
          <w:bCs/>
          <w:i/>
          <w:iCs/>
          <w:spacing w:val="1"/>
          <w:sz w:val="20"/>
          <w:szCs w:val="20"/>
        </w:rPr>
        <w:t xml:space="preserve"> </w:t>
      </w:r>
      <w:r w:rsidRPr="00D67557">
        <w:rPr>
          <w:rFonts w:asciiTheme="minorHAnsi" w:hAnsiTheme="minorHAnsi" w:cstheme="minorHAnsi"/>
          <w:b/>
          <w:bCs/>
          <w:i/>
          <w:iCs/>
          <w:sz w:val="20"/>
          <w:szCs w:val="20"/>
        </w:rPr>
        <w:t xml:space="preserve">il 10 settembre 2026   -   Approvato dal </w:t>
      </w:r>
      <w:r w:rsidRPr="00D67557">
        <w:rPr>
          <w:rFonts w:asciiTheme="minorHAnsi" w:hAnsiTheme="minorHAnsi" w:cstheme="minorHAnsi"/>
          <w:b/>
          <w:bCs/>
          <w:i/>
          <w:iCs/>
          <w:sz w:val="20"/>
          <w:szCs w:val="20"/>
          <w:u w:val="single"/>
        </w:rPr>
        <w:t>Consiglio di Istituto</w:t>
      </w:r>
      <w:r w:rsidRPr="00D67557">
        <w:rPr>
          <w:rFonts w:asciiTheme="minorHAnsi" w:hAnsiTheme="minorHAnsi" w:cstheme="minorHAnsi"/>
          <w:b/>
          <w:bCs/>
          <w:i/>
          <w:iCs/>
          <w:spacing w:val="-4"/>
          <w:sz w:val="20"/>
          <w:szCs w:val="20"/>
        </w:rPr>
        <w:t xml:space="preserve"> </w:t>
      </w:r>
      <w:r w:rsidRPr="00D67557">
        <w:rPr>
          <w:rFonts w:asciiTheme="minorHAnsi" w:hAnsiTheme="minorHAnsi" w:cstheme="minorHAnsi"/>
          <w:b/>
          <w:bCs/>
          <w:i/>
          <w:iCs/>
          <w:sz w:val="20"/>
          <w:szCs w:val="20"/>
        </w:rPr>
        <w:t>il 10 settembre 2026</w:t>
      </w:r>
    </w:p>
    <w:p w14:paraId="6721BD07" w14:textId="77777777" w:rsidR="00D67557" w:rsidRPr="00D67557" w:rsidRDefault="00D67557" w:rsidP="00D67557">
      <w:pPr>
        <w:ind w:right="1256"/>
        <w:rPr>
          <w:rFonts w:asciiTheme="minorHAnsi" w:hAnsiTheme="minorHAnsi" w:cstheme="minorHAnsi"/>
          <w:sz w:val="24"/>
          <w:szCs w:val="24"/>
        </w:rPr>
      </w:pPr>
    </w:p>
    <w:p w14:paraId="145DB440" w14:textId="77777777" w:rsidR="00D67557" w:rsidRPr="00D67557" w:rsidRDefault="00D67557" w:rsidP="00D67557">
      <w:pPr>
        <w:spacing w:line="475" w:lineRule="auto"/>
        <w:ind w:right="1256"/>
        <w:jc w:val="center"/>
        <w:rPr>
          <w:rFonts w:asciiTheme="minorHAnsi" w:hAnsiTheme="minorHAnsi" w:cstheme="minorHAnsi"/>
          <w:sz w:val="20"/>
          <w:szCs w:val="20"/>
        </w:rPr>
      </w:pPr>
      <w:r w:rsidRPr="00D67557">
        <w:rPr>
          <w:rFonts w:asciiTheme="minorHAnsi" w:hAnsiTheme="minorHAnsi" w:cstheme="minorHAnsi"/>
          <w:sz w:val="20"/>
          <w:szCs w:val="20"/>
        </w:rPr>
        <w:t>Presa visione di quanto riportato nel presente patto, ci si impegna al rispetto dello stesso.</w:t>
      </w:r>
    </w:p>
    <w:p w14:paraId="69D8B4A5" w14:textId="77777777" w:rsidR="00D67557" w:rsidRDefault="00D67557" w:rsidP="00D67557">
      <w:pPr>
        <w:spacing w:line="475" w:lineRule="auto"/>
        <w:ind w:right="3373"/>
        <w:rPr>
          <w:rFonts w:asciiTheme="minorHAnsi" w:hAnsiTheme="minorHAnsi" w:cstheme="minorHAnsi"/>
          <w:sz w:val="18"/>
          <w:szCs w:val="18"/>
        </w:rPr>
      </w:pPr>
      <w:r w:rsidRPr="00D67557">
        <w:rPr>
          <w:rFonts w:asciiTheme="minorHAnsi" w:hAnsiTheme="minorHAnsi" w:cstheme="minorHAnsi"/>
          <w:sz w:val="18"/>
          <w:szCs w:val="18"/>
        </w:rPr>
        <w:t xml:space="preserve"> </w:t>
      </w:r>
      <w:proofErr w:type="gramStart"/>
      <w:r w:rsidRPr="00D67557">
        <w:rPr>
          <w:rFonts w:asciiTheme="minorHAnsi" w:hAnsiTheme="minorHAnsi" w:cstheme="minorHAnsi"/>
          <w:sz w:val="18"/>
          <w:szCs w:val="18"/>
        </w:rPr>
        <w:t>Carinola ,</w:t>
      </w:r>
      <w:proofErr w:type="gramEnd"/>
      <w:r w:rsidRPr="00D67557">
        <w:rPr>
          <w:rFonts w:asciiTheme="minorHAnsi" w:hAnsiTheme="minorHAnsi" w:cstheme="minorHAnsi"/>
          <w:sz w:val="18"/>
          <w:szCs w:val="18"/>
        </w:rPr>
        <w:t xml:space="preserve"> ………………………</w:t>
      </w:r>
    </w:p>
    <w:p w14:paraId="3DD1D2E5" w14:textId="77777777" w:rsidR="00D67557" w:rsidRDefault="00D67557" w:rsidP="00D67557">
      <w:pPr>
        <w:spacing w:before="1" w:line="247" w:lineRule="auto"/>
        <w:ind w:left="142" w:right="3997"/>
        <w:rPr>
          <w:rFonts w:asciiTheme="minorHAnsi" w:hAnsiTheme="minorHAnsi" w:cstheme="minorHAnsi"/>
          <w:sz w:val="18"/>
          <w:szCs w:val="18"/>
        </w:rPr>
      </w:pPr>
    </w:p>
    <w:p w14:paraId="1D740D66" w14:textId="77777777" w:rsidR="00D67557" w:rsidRDefault="00D67557" w:rsidP="00D67557">
      <w:pPr>
        <w:spacing w:before="1" w:line="247" w:lineRule="auto"/>
        <w:ind w:left="142" w:right="3997"/>
        <w:rPr>
          <w:rFonts w:asciiTheme="minorHAnsi" w:hAnsiTheme="minorHAnsi" w:cstheme="minorHAnsi"/>
          <w:sz w:val="18"/>
          <w:szCs w:val="18"/>
        </w:rPr>
      </w:pPr>
    </w:p>
    <w:p w14:paraId="1BD85AAD" w14:textId="77777777" w:rsidR="00D67557" w:rsidRDefault="00D67557" w:rsidP="00D67557">
      <w:pPr>
        <w:spacing w:before="1" w:line="247" w:lineRule="auto"/>
        <w:ind w:left="142" w:right="3997"/>
        <w:rPr>
          <w:rFonts w:asciiTheme="minorHAnsi" w:hAnsiTheme="minorHAnsi" w:cstheme="minorHAnsi"/>
          <w:sz w:val="18"/>
          <w:szCs w:val="18"/>
        </w:rPr>
      </w:pPr>
    </w:p>
    <w:p w14:paraId="0F0AE737" w14:textId="0832B1B6" w:rsidR="00D67557" w:rsidRPr="00D67557" w:rsidRDefault="00D67557" w:rsidP="00D67557">
      <w:pPr>
        <w:spacing w:before="1" w:line="247" w:lineRule="auto"/>
        <w:ind w:left="142" w:right="122"/>
        <w:rPr>
          <w:rFonts w:asciiTheme="minorHAnsi" w:hAnsiTheme="minorHAnsi" w:cstheme="minorHAnsi"/>
          <w:sz w:val="20"/>
          <w:szCs w:val="20"/>
        </w:rPr>
      </w:pPr>
      <w:r w:rsidRPr="00D67557">
        <w:rPr>
          <w:rFonts w:asciiTheme="minorHAnsi" w:hAnsiTheme="minorHAnsi" w:cstheme="minorHAnsi"/>
          <w:sz w:val="20"/>
          <w:szCs w:val="20"/>
        </w:rPr>
        <w:lastRenderedPageBreak/>
        <w:t>Il presente regolamento è applicabile immediatamente dopo la sua</w:t>
      </w:r>
      <w:r w:rsidRPr="00D67557">
        <w:rPr>
          <w:rFonts w:asciiTheme="minorHAnsi" w:hAnsiTheme="minorHAnsi" w:cstheme="minorHAnsi"/>
          <w:spacing w:val="-18"/>
          <w:sz w:val="20"/>
          <w:szCs w:val="20"/>
        </w:rPr>
        <w:t xml:space="preserve"> </w:t>
      </w:r>
      <w:r w:rsidRPr="00D67557">
        <w:rPr>
          <w:rFonts w:asciiTheme="minorHAnsi" w:hAnsiTheme="minorHAnsi" w:cstheme="minorHAnsi"/>
          <w:sz w:val="20"/>
          <w:szCs w:val="20"/>
        </w:rPr>
        <w:t xml:space="preserve">approvazione </w:t>
      </w:r>
    </w:p>
    <w:p w14:paraId="3054ED9E" w14:textId="77777777" w:rsidR="00D67557" w:rsidRPr="00D67557" w:rsidRDefault="00D67557" w:rsidP="00D67557">
      <w:pPr>
        <w:spacing w:before="1" w:line="247" w:lineRule="auto"/>
        <w:ind w:left="498" w:right="3997"/>
        <w:rPr>
          <w:rFonts w:asciiTheme="minorHAnsi" w:hAnsiTheme="minorHAnsi" w:cstheme="minorHAnsi"/>
          <w:sz w:val="20"/>
          <w:szCs w:val="20"/>
        </w:rPr>
      </w:pPr>
    </w:p>
    <w:p w14:paraId="452C888F" w14:textId="77777777" w:rsidR="00D67557" w:rsidRPr="00D67557" w:rsidRDefault="00D67557" w:rsidP="00D67557">
      <w:pPr>
        <w:tabs>
          <w:tab w:val="left" w:pos="6379"/>
        </w:tabs>
        <w:spacing w:before="1" w:line="247" w:lineRule="auto"/>
        <w:ind w:left="142" w:right="-30"/>
        <w:jc w:val="center"/>
        <w:rPr>
          <w:rFonts w:asciiTheme="minorHAnsi" w:hAnsiTheme="minorHAnsi" w:cstheme="minorHAnsi"/>
          <w:b/>
          <w:bCs/>
          <w:i/>
          <w:iCs/>
          <w:sz w:val="20"/>
          <w:szCs w:val="20"/>
        </w:rPr>
      </w:pPr>
      <w:r w:rsidRPr="00D67557">
        <w:rPr>
          <w:rFonts w:asciiTheme="minorHAnsi" w:hAnsiTheme="minorHAnsi" w:cstheme="minorHAnsi"/>
          <w:b/>
          <w:bCs/>
          <w:i/>
          <w:iCs/>
          <w:sz w:val="20"/>
          <w:szCs w:val="20"/>
        </w:rPr>
        <w:t xml:space="preserve">Approvato dal </w:t>
      </w:r>
      <w:r w:rsidRPr="00D67557">
        <w:rPr>
          <w:rFonts w:asciiTheme="minorHAnsi" w:hAnsiTheme="minorHAnsi" w:cstheme="minorHAnsi"/>
          <w:b/>
          <w:bCs/>
          <w:i/>
          <w:iCs/>
          <w:sz w:val="20"/>
          <w:szCs w:val="20"/>
          <w:u w:val="single"/>
        </w:rPr>
        <w:t>Collegio dei docenti</w:t>
      </w:r>
      <w:r w:rsidRPr="00D67557">
        <w:rPr>
          <w:rFonts w:asciiTheme="minorHAnsi" w:hAnsiTheme="minorHAnsi" w:cstheme="minorHAnsi"/>
          <w:b/>
          <w:bCs/>
          <w:i/>
          <w:iCs/>
          <w:spacing w:val="1"/>
          <w:sz w:val="20"/>
          <w:szCs w:val="20"/>
        </w:rPr>
        <w:t xml:space="preserve"> </w:t>
      </w:r>
      <w:r w:rsidRPr="00D67557">
        <w:rPr>
          <w:rFonts w:asciiTheme="minorHAnsi" w:hAnsiTheme="minorHAnsi" w:cstheme="minorHAnsi"/>
          <w:b/>
          <w:bCs/>
          <w:i/>
          <w:iCs/>
          <w:sz w:val="20"/>
          <w:szCs w:val="20"/>
        </w:rPr>
        <w:t xml:space="preserve">il 10 settembre 2026   -   Approvato dal </w:t>
      </w:r>
      <w:r w:rsidRPr="00D67557">
        <w:rPr>
          <w:rFonts w:asciiTheme="minorHAnsi" w:hAnsiTheme="minorHAnsi" w:cstheme="minorHAnsi"/>
          <w:b/>
          <w:bCs/>
          <w:i/>
          <w:iCs/>
          <w:sz w:val="20"/>
          <w:szCs w:val="20"/>
          <w:u w:val="single"/>
        </w:rPr>
        <w:t>Consiglio di Istituto</w:t>
      </w:r>
      <w:r w:rsidRPr="00D67557">
        <w:rPr>
          <w:rFonts w:asciiTheme="minorHAnsi" w:hAnsiTheme="minorHAnsi" w:cstheme="minorHAnsi"/>
          <w:b/>
          <w:bCs/>
          <w:i/>
          <w:iCs/>
          <w:spacing w:val="-4"/>
          <w:sz w:val="20"/>
          <w:szCs w:val="20"/>
        </w:rPr>
        <w:t xml:space="preserve"> </w:t>
      </w:r>
      <w:r w:rsidRPr="00D67557">
        <w:rPr>
          <w:rFonts w:asciiTheme="minorHAnsi" w:hAnsiTheme="minorHAnsi" w:cstheme="minorHAnsi"/>
          <w:b/>
          <w:bCs/>
          <w:i/>
          <w:iCs/>
          <w:sz w:val="20"/>
          <w:szCs w:val="20"/>
        </w:rPr>
        <w:t>il 10 settembre 2026</w:t>
      </w:r>
    </w:p>
    <w:p w14:paraId="587FBEB3" w14:textId="77777777" w:rsidR="00D67557" w:rsidRPr="00D67557" w:rsidRDefault="00D67557" w:rsidP="00D67557">
      <w:pPr>
        <w:rPr>
          <w:rFonts w:asciiTheme="minorHAnsi" w:hAnsiTheme="minorHAnsi" w:cstheme="minorHAnsi"/>
          <w:sz w:val="24"/>
          <w:szCs w:val="24"/>
        </w:rPr>
      </w:pPr>
    </w:p>
    <w:p w14:paraId="04656CB6" w14:textId="2FAE8FAF" w:rsidR="00D67557" w:rsidRPr="00D67557" w:rsidRDefault="00D67557" w:rsidP="00D67557">
      <w:pPr>
        <w:tabs>
          <w:tab w:val="left" w:pos="6663"/>
        </w:tabs>
        <w:spacing w:line="475" w:lineRule="auto"/>
        <w:ind w:right="1398"/>
        <w:rPr>
          <w:rFonts w:asciiTheme="minorHAnsi" w:hAnsiTheme="minorHAnsi" w:cstheme="minorHAnsi"/>
          <w:sz w:val="20"/>
          <w:szCs w:val="20"/>
        </w:rPr>
      </w:pPr>
      <w:r w:rsidRPr="00D67557">
        <w:rPr>
          <w:rFonts w:asciiTheme="minorHAnsi" w:hAnsiTheme="minorHAnsi" w:cstheme="minorHAnsi"/>
          <w:sz w:val="20"/>
          <w:szCs w:val="20"/>
        </w:rPr>
        <w:t>Presa visione di quanto riportato nel presente patto, ci si impegna al rispetto dello stesso.</w:t>
      </w:r>
    </w:p>
    <w:tbl>
      <w:tblPr>
        <w:tblStyle w:val="Grigliatabella"/>
        <w:tblW w:w="0" w:type="auto"/>
        <w:tblInd w:w="137" w:type="dxa"/>
        <w:tblLook w:val="04A0" w:firstRow="1" w:lastRow="0" w:firstColumn="1" w:lastColumn="0" w:noHBand="0" w:noVBand="1"/>
      </w:tblPr>
      <w:tblGrid>
        <w:gridCol w:w="567"/>
        <w:gridCol w:w="3260"/>
        <w:gridCol w:w="3119"/>
        <w:gridCol w:w="3367"/>
      </w:tblGrid>
      <w:tr w:rsidR="00D67557" w:rsidRPr="00D67557" w14:paraId="4F43D4C1" w14:textId="77777777" w:rsidTr="004E0360">
        <w:tc>
          <w:tcPr>
            <w:tcW w:w="567" w:type="dxa"/>
          </w:tcPr>
          <w:p w14:paraId="3996FD07" w14:textId="77777777" w:rsidR="00D67557" w:rsidRPr="00D67557" w:rsidRDefault="00D67557" w:rsidP="00D67557">
            <w:pPr>
              <w:spacing w:before="71"/>
              <w:ind w:left="512" w:hanging="627"/>
              <w:jc w:val="center"/>
              <w:outlineLvl w:val="2"/>
              <w:rPr>
                <w:rFonts w:asciiTheme="minorHAnsi" w:hAnsiTheme="minorHAnsi" w:cstheme="minorHAnsi"/>
                <w:b/>
                <w:bCs/>
                <w:u w:color="000000"/>
              </w:rPr>
            </w:pPr>
            <w:r w:rsidRPr="00D67557">
              <w:rPr>
                <w:rFonts w:asciiTheme="minorHAnsi" w:hAnsiTheme="minorHAnsi" w:cstheme="minorHAnsi"/>
                <w:b/>
                <w:bCs/>
                <w:u w:color="000000"/>
              </w:rPr>
              <w:t>N.</w:t>
            </w:r>
          </w:p>
        </w:tc>
        <w:tc>
          <w:tcPr>
            <w:tcW w:w="3260" w:type="dxa"/>
            <w:vAlign w:val="center"/>
          </w:tcPr>
          <w:p w14:paraId="7075BC46" w14:textId="77777777" w:rsidR="00D67557" w:rsidRPr="00D67557" w:rsidRDefault="00D67557" w:rsidP="00D67557">
            <w:pPr>
              <w:spacing w:before="71"/>
              <w:ind w:left="512" w:hanging="627"/>
              <w:jc w:val="center"/>
              <w:outlineLvl w:val="2"/>
              <w:rPr>
                <w:rFonts w:asciiTheme="minorHAnsi" w:hAnsiTheme="minorHAnsi" w:cstheme="minorHAnsi"/>
                <w:b/>
                <w:bCs/>
                <w:u w:color="000000"/>
              </w:rPr>
            </w:pPr>
            <w:r w:rsidRPr="00D67557">
              <w:rPr>
                <w:rFonts w:asciiTheme="minorHAnsi" w:hAnsiTheme="minorHAnsi" w:cstheme="minorHAnsi"/>
                <w:b/>
                <w:bCs/>
                <w:u w:color="000000"/>
              </w:rPr>
              <w:t>I DOCENTI</w:t>
            </w:r>
          </w:p>
        </w:tc>
        <w:tc>
          <w:tcPr>
            <w:tcW w:w="3119" w:type="dxa"/>
            <w:vAlign w:val="center"/>
          </w:tcPr>
          <w:p w14:paraId="6FC4B540" w14:textId="77777777" w:rsidR="00D67557" w:rsidRPr="00D67557" w:rsidRDefault="00D67557" w:rsidP="00D67557">
            <w:pPr>
              <w:spacing w:before="71"/>
              <w:jc w:val="center"/>
              <w:outlineLvl w:val="2"/>
              <w:rPr>
                <w:rFonts w:asciiTheme="minorHAnsi" w:hAnsiTheme="minorHAnsi" w:cstheme="minorHAnsi"/>
                <w:b/>
                <w:bCs/>
                <w:u w:color="000000"/>
              </w:rPr>
            </w:pPr>
            <w:r w:rsidRPr="00D67557">
              <w:rPr>
                <w:rFonts w:asciiTheme="minorHAnsi" w:hAnsiTheme="minorHAnsi" w:cstheme="minorHAnsi"/>
                <w:b/>
                <w:bCs/>
                <w:u w:color="000000"/>
              </w:rPr>
              <w:t>GLI ALUNNI</w:t>
            </w:r>
          </w:p>
        </w:tc>
        <w:tc>
          <w:tcPr>
            <w:tcW w:w="3367" w:type="dxa"/>
            <w:vAlign w:val="center"/>
          </w:tcPr>
          <w:p w14:paraId="686A40C6" w14:textId="77777777" w:rsidR="00D67557" w:rsidRPr="00D67557" w:rsidRDefault="00D67557" w:rsidP="00D67557">
            <w:pPr>
              <w:ind w:left="510" w:hanging="496"/>
              <w:jc w:val="center"/>
              <w:rPr>
                <w:rFonts w:asciiTheme="minorHAnsi" w:hAnsiTheme="minorHAnsi" w:cstheme="minorHAnsi"/>
                <w:b/>
              </w:rPr>
            </w:pPr>
            <w:r w:rsidRPr="00D67557">
              <w:rPr>
                <w:rFonts w:asciiTheme="minorHAnsi" w:hAnsiTheme="minorHAnsi" w:cstheme="minorHAnsi"/>
                <w:b/>
              </w:rPr>
              <w:t>I GENITORI</w:t>
            </w:r>
          </w:p>
        </w:tc>
      </w:tr>
      <w:tr w:rsidR="00D67557" w:rsidRPr="00D67557" w14:paraId="7367678F" w14:textId="77777777" w:rsidTr="004E0360">
        <w:tc>
          <w:tcPr>
            <w:tcW w:w="567" w:type="dxa"/>
          </w:tcPr>
          <w:p w14:paraId="7845CE5F" w14:textId="77777777" w:rsidR="00D67557" w:rsidRPr="00D67557" w:rsidRDefault="00D67557" w:rsidP="00D67557">
            <w:pPr>
              <w:spacing w:before="71"/>
              <w:jc w:val="center"/>
              <w:outlineLvl w:val="2"/>
              <w:rPr>
                <w:rFonts w:asciiTheme="minorHAnsi" w:hAnsiTheme="minorHAnsi" w:cstheme="minorHAnsi"/>
                <w:b/>
                <w:bCs/>
                <w:u w:color="000000"/>
              </w:rPr>
            </w:pPr>
            <w:r w:rsidRPr="00D67557">
              <w:rPr>
                <w:rFonts w:asciiTheme="minorHAnsi" w:hAnsiTheme="minorHAnsi" w:cstheme="minorHAnsi"/>
                <w:b/>
                <w:bCs/>
                <w:u w:color="000000"/>
              </w:rPr>
              <w:t>1</w:t>
            </w:r>
          </w:p>
        </w:tc>
        <w:tc>
          <w:tcPr>
            <w:tcW w:w="3260" w:type="dxa"/>
          </w:tcPr>
          <w:p w14:paraId="290AFFAF" w14:textId="77777777" w:rsidR="00D67557" w:rsidRPr="00D67557" w:rsidRDefault="00D67557" w:rsidP="00D67557">
            <w:pPr>
              <w:spacing w:before="71"/>
              <w:outlineLvl w:val="2"/>
              <w:rPr>
                <w:rFonts w:asciiTheme="minorHAnsi" w:hAnsiTheme="minorHAnsi" w:cstheme="minorHAnsi"/>
                <w:b/>
                <w:bCs/>
                <w:u w:color="000000"/>
              </w:rPr>
            </w:pPr>
          </w:p>
        </w:tc>
        <w:tc>
          <w:tcPr>
            <w:tcW w:w="3119" w:type="dxa"/>
          </w:tcPr>
          <w:p w14:paraId="25FFA914" w14:textId="77777777" w:rsidR="00D67557" w:rsidRPr="00D67557" w:rsidRDefault="00D67557" w:rsidP="00D67557">
            <w:pPr>
              <w:spacing w:before="71"/>
              <w:outlineLvl w:val="2"/>
              <w:rPr>
                <w:rFonts w:asciiTheme="minorHAnsi" w:hAnsiTheme="minorHAnsi" w:cstheme="minorHAnsi"/>
                <w:b/>
                <w:bCs/>
                <w:u w:color="000000"/>
              </w:rPr>
            </w:pPr>
          </w:p>
        </w:tc>
        <w:tc>
          <w:tcPr>
            <w:tcW w:w="3367" w:type="dxa"/>
          </w:tcPr>
          <w:p w14:paraId="5C062933" w14:textId="77777777" w:rsidR="00D67557" w:rsidRPr="00D67557" w:rsidRDefault="00D67557" w:rsidP="00D67557">
            <w:pPr>
              <w:spacing w:before="71"/>
              <w:outlineLvl w:val="2"/>
              <w:rPr>
                <w:rFonts w:asciiTheme="minorHAnsi" w:hAnsiTheme="minorHAnsi" w:cstheme="minorHAnsi"/>
                <w:b/>
                <w:bCs/>
                <w:u w:color="000000"/>
              </w:rPr>
            </w:pPr>
          </w:p>
        </w:tc>
      </w:tr>
      <w:tr w:rsidR="00D67557" w:rsidRPr="00D67557" w14:paraId="65E73E31" w14:textId="77777777" w:rsidTr="004E0360">
        <w:tc>
          <w:tcPr>
            <w:tcW w:w="567" w:type="dxa"/>
          </w:tcPr>
          <w:p w14:paraId="60FCD794" w14:textId="77777777" w:rsidR="00D67557" w:rsidRPr="00D67557" w:rsidRDefault="00D67557" w:rsidP="00D67557">
            <w:pPr>
              <w:spacing w:before="71"/>
              <w:jc w:val="center"/>
              <w:outlineLvl w:val="2"/>
              <w:rPr>
                <w:rFonts w:asciiTheme="minorHAnsi" w:hAnsiTheme="minorHAnsi" w:cstheme="minorHAnsi"/>
                <w:b/>
                <w:bCs/>
                <w:u w:color="000000"/>
              </w:rPr>
            </w:pPr>
            <w:r w:rsidRPr="00D67557">
              <w:rPr>
                <w:rFonts w:asciiTheme="minorHAnsi" w:hAnsiTheme="minorHAnsi" w:cstheme="minorHAnsi"/>
                <w:b/>
                <w:bCs/>
                <w:u w:color="000000"/>
              </w:rPr>
              <w:t>2</w:t>
            </w:r>
          </w:p>
        </w:tc>
        <w:tc>
          <w:tcPr>
            <w:tcW w:w="3260" w:type="dxa"/>
          </w:tcPr>
          <w:p w14:paraId="5EE721B4" w14:textId="77777777" w:rsidR="00D67557" w:rsidRPr="00D67557" w:rsidRDefault="00D67557" w:rsidP="00D67557">
            <w:pPr>
              <w:spacing w:before="71"/>
              <w:outlineLvl w:val="2"/>
              <w:rPr>
                <w:rFonts w:asciiTheme="minorHAnsi" w:hAnsiTheme="minorHAnsi" w:cstheme="minorHAnsi"/>
                <w:b/>
                <w:bCs/>
                <w:u w:color="000000"/>
              </w:rPr>
            </w:pPr>
          </w:p>
        </w:tc>
        <w:tc>
          <w:tcPr>
            <w:tcW w:w="3119" w:type="dxa"/>
          </w:tcPr>
          <w:p w14:paraId="6404E788" w14:textId="77777777" w:rsidR="00D67557" w:rsidRPr="00D67557" w:rsidRDefault="00D67557" w:rsidP="00D67557">
            <w:pPr>
              <w:spacing w:before="71"/>
              <w:outlineLvl w:val="2"/>
              <w:rPr>
                <w:rFonts w:asciiTheme="minorHAnsi" w:hAnsiTheme="minorHAnsi" w:cstheme="minorHAnsi"/>
                <w:b/>
                <w:bCs/>
                <w:u w:color="000000"/>
              </w:rPr>
            </w:pPr>
          </w:p>
        </w:tc>
        <w:tc>
          <w:tcPr>
            <w:tcW w:w="3367" w:type="dxa"/>
          </w:tcPr>
          <w:p w14:paraId="2B3330E3" w14:textId="77777777" w:rsidR="00D67557" w:rsidRPr="00D67557" w:rsidRDefault="00D67557" w:rsidP="00D67557">
            <w:pPr>
              <w:spacing w:before="71"/>
              <w:outlineLvl w:val="2"/>
              <w:rPr>
                <w:rFonts w:asciiTheme="minorHAnsi" w:hAnsiTheme="minorHAnsi" w:cstheme="minorHAnsi"/>
                <w:b/>
                <w:bCs/>
                <w:u w:color="000000"/>
              </w:rPr>
            </w:pPr>
          </w:p>
        </w:tc>
      </w:tr>
      <w:tr w:rsidR="00D67557" w:rsidRPr="00D67557" w14:paraId="27B23E0F" w14:textId="77777777" w:rsidTr="004E0360">
        <w:tc>
          <w:tcPr>
            <w:tcW w:w="567" w:type="dxa"/>
          </w:tcPr>
          <w:p w14:paraId="7349D3CF" w14:textId="77777777" w:rsidR="00D67557" w:rsidRPr="00D67557" w:rsidRDefault="00D67557" w:rsidP="00D67557">
            <w:pPr>
              <w:spacing w:before="71"/>
              <w:jc w:val="center"/>
              <w:outlineLvl w:val="2"/>
              <w:rPr>
                <w:rFonts w:asciiTheme="minorHAnsi" w:hAnsiTheme="minorHAnsi" w:cstheme="minorHAnsi"/>
                <w:b/>
                <w:bCs/>
                <w:u w:color="000000"/>
              </w:rPr>
            </w:pPr>
            <w:r w:rsidRPr="00D67557">
              <w:rPr>
                <w:rFonts w:asciiTheme="minorHAnsi" w:hAnsiTheme="minorHAnsi" w:cstheme="minorHAnsi"/>
                <w:b/>
                <w:bCs/>
                <w:u w:color="000000"/>
              </w:rPr>
              <w:t>3</w:t>
            </w:r>
          </w:p>
        </w:tc>
        <w:tc>
          <w:tcPr>
            <w:tcW w:w="3260" w:type="dxa"/>
          </w:tcPr>
          <w:p w14:paraId="724FAF9F" w14:textId="77777777" w:rsidR="00D67557" w:rsidRPr="00D67557" w:rsidRDefault="00D67557" w:rsidP="00D67557">
            <w:pPr>
              <w:spacing w:before="71"/>
              <w:outlineLvl w:val="2"/>
              <w:rPr>
                <w:rFonts w:asciiTheme="minorHAnsi" w:hAnsiTheme="minorHAnsi" w:cstheme="minorHAnsi"/>
                <w:b/>
                <w:bCs/>
                <w:u w:color="000000"/>
              </w:rPr>
            </w:pPr>
          </w:p>
        </w:tc>
        <w:tc>
          <w:tcPr>
            <w:tcW w:w="3119" w:type="dxa"/>
          </w:tcPr>
          <w:p w14:paraId="761157AD" w14:textId="77777777" w:rsidR="00D67557" w:rsidRPr="00D67557" w:rsidRDefault="00D67557" w:rsidP="00D67557">
            <w:pPr>
              <w:spacing w:before="71"/>
              <w:outlineLvl w:val="2"/>
              <w:rPr>
                <w:rFonts w:asciiTheme="minorHAnsi" w:hAnsiTheme="minorHAnsi" w:cstheme="minorHAnsi"/>
                <w:b/>
                <w:bCs/>
                <w:u w:color="000000"/>
              </w:rPr>
            </w:pPr>
          </w:p>
        </w:tc>
        <w:tc>
          <w:tcPr>
            <w:tcW w:w="3367" w:type="dxa"/>
          </w:tcPr>
          <w:p w14:paraId="125D7DDD" w14:textId="77777777" w:rsidR="00D67557" w:rsidRPr="00D67557" w:rsidRDefault="00D67557" w:rsidP="00D67557">
            <w:pPr>
              <w:spacing w:before="71"/>
              <w:outlineLvl w:val="2"/>
              <w:rPr>
                <w:rFonts w:asciiTheme="minorHAnsi" w:hAnsiTheme="minorHAnsi" w:cstheme="minorHAnsi"/>
                <w:b/>
                <w:bCs/>
                <w:u w:color="000000"/>
              </w:rPr>
            </w:pPr>
          </w:p>
        </w:tc>
      </w:tr>
      <w:tr w:rsidR="00D67557" w:rsidRPr="00D67557" w14:paraId="53E7794E" w14:textId="77777777" w:rsidTr="004E0360">
        <w:tc>
          <w:tcPr>
            <w:tcW w:w="567" w:type="dxa"/>
          </w:tcPr>
          <w:p w14:paraId="7C0396D1" w14:textId="77777777" w:rsidR="00D67557" w:rsidRPr="00D67557" w:rsidRDefault="00D67557" w:rsidP="00D67557">
            <w:pPr>
              <w:spacing w:before="71"/>
              <w:jc w:val="center"/>
              <w:outlineLvl w:val="2"/>
              <w:rPr>
                <w:rFonts w:asciiTheme="minorHAnsi" w:hAnsiTheme="minorHAnsi" w:cstheme="minorHAnsi"/>
                <w:b/>
                <w:bCs/>
                <w:u w:color="000000"/>
              </w:rPr>
            </w:pPr>
            <w:r w:rsidRPr="00D67557">
              <w:rPr>
                <w:rFonts w:asciiTheme="minorHAnsi" w:hAnsiTheme="minorHAnsi" w:cstheme="minorHAnsi"/>
                <w:b/>
                <w:bCs/>
                <w:u w:color="000000"/>
              </w:rPr>
              <w:t>4</w:t>
            </w:r>
          </w:p>
        </w:tc>
        <w:tc>
          <w:tcPr>
            <w:tcW w:w="3260" w:type="dxa"/>
          </w:tcPr>
          <w:p w14:paraId="30BDDA2B" w14:textId="77777777" w:rsidR="00D67557" w:rsidRPr="00D67557" w:rsidRDefault="00D67557" w:rsidP="00D67557">
            <w:pPr>
              <w:spacing w:before="71"/>
              <w:outlineLvl w:val="2"/>
              <w:rPr>
                <w:rFonts w:asciiTheme="minorHAnsi" w:hAnsiTheme="minorHAnsi" w:cstheme="minorHAnsi"/>
                <w:b/>
                <w:bCs/>
                <w:u w:color="000000"/>
              </w:rPr>
            </w:pPr>
          </w:p>
        </w:tc>
        <w:tc>
          <w:tcPr>
            <w:tcW w:w="3119" w:type="dxa"/>
          </w:tcPr>
          <w:p w14:paraId="7E678267" w14:textId="77777777" w:rsidR="00D67557" w:rsidRPr="00D67557" w:rsidRDefault="00D67557" w:rsidP="00D67557">
            <w:pPr>
              <w:spacing w:before="71"/>
              <w:outlineLvl w:val="2"/>
              <w:rPr>
                <w:rFonts w:asciiTheme="minorHAnsi" w:hAnsiTheme="minorHAnsi" w:cstheme="minorHAnsi"/>
                <w:b/>
                <w:bCs/>
                <w:u w:color="000000"/>
              </w:rPr>
            </w:pPr>
          </w:p>
        </w:tc>
        <w:tc>
          <w:tcPr>
            <w:tcW w:w="3367" w:type="dxa"/>
          </w:tcPr>
          <w:p w14:paraId="6402A100" w14:textId="77777777" w:rsidR="00D67557" w:rsidRPr="00D67557" w:rsidRDefault="00D67557" w:rsidP="00D67557">
            <w:pPr>
              <w:spacing w:before="71"/>
              <w:outlineLvl w:val="2"/>
              <w:rPr>
                <w:rFonts w:asciiTheme="minorHAnsi" w:hAnsiTheme="minorHAnsi" w:cstheme="minorHAnsi"/>
                <w:b/>
                <w:bCs/>
                <w:u w:color="000000"/>
              </w:rPr>
            </w:pPr>
          </w:p>
        </w:tc>
      </w:tr>
      <w:tr w:rsidR="00D67557" w:rsidRPr="00D67557" w14:paraId="1175E0E7" w14:textId="77777777" w:rsidTr="004E0360">
        <w:tc>
          <w:tcPr>
            <w:tcW w:w="567" w:type="dxa"/>
          </w:tcPr>
          <w:p w14:paraId="72258C49" w14:textId="77777777" w:rsidR="00D67557" w:rsidRPr="00D67557" w:rsidRDefault="00D67557" w:rsidP="00D67557">
            <w:pPr>
              <w:spacing w:before="71"/>
              <w:jc w:val="center"/>
              <w:outlineLvl w:val="2"/>
              <w:rPr>
                <w:rFonts w:asciiTheme="minorHAnsi" w:hAnsiTheme="minorHAnsi" w:cstheme="minorHAnsi"/>
                <w:b/>
                <w:bCs/>
                <w:u w:color="000000"/>
              </w:rPr>
            </w:pPr>
            <w:r w:rsidRPr="00D67557">
              <w:rPr>
                <w:rFonts w:asciiTheme="minorHAnsi" w:hAnsiTheme="minorHAnsi" w:cstheme="minorHAnsi"/>
                <w:b/>
                <w:bCs/>
                <w:u w:color="000000"/>
              </w:rPr>
              <w:t>5</w:t>
            </w:r>
          </w:p>
        </w:tc>
        <w:tc>
          <w:tcPr>
            <w:tcW w:w="3260" w:type="dxa"/>
          </w:tcPr>
          <w:p w14:paraId="2583BC64" w14:textId="77777777" w:rsidR="00D67557" w:rsidRPr="00D67557" w:rsidRDefault="00D67557" w:rsidP="00D67557">
            <w:pPr>
              <w:spacing w:before="71"/>
              <w:outlineLvl w:val="2"/>
              <w:rPr>
                <w:rFonts w:asciiTheme="minorHAnsi" w:hAnsiTheme="minorHAnsi" w:cstheme="minorHAnsi"/>
                <w:b/>
                <w:bCs/>
                <w:u w:color="000000"/>
              </w:rPr>
            </w:pPr>
          </w:p>
        </w:tc>
        <w:tc>
          <w:tcPr>
            <w:tcW w:w="3119" w:type="dxa"/>
          </w:tcPr>
          <w:p w14:paraId="49DF0326" w14:textId="77777777" w:rsidR="00D67557" w:rsidRPr="00D67557" w:rsidRDefault="00D67557" w:rsidP="00D67557">
            <w:pPr>
              <w:spacing w:before="71"/>
              <w:outlineLvl w:val="2"/>
              <w:rPr>
                <w:rFonts w:asciiTheme="minorHAnsi" w:hAnsiTheme="minorHAnsi" w:cstheme="minorHAnsi"/>
                <w:b/>
                <w:bCs/>
                <w:u w:color="000000"/>
              </w:rPr>
            </w:pPr>
          </w:p>
        </w:tc>
        <w:tc>
          <w:tcPr>
            <w:tcW w:w="3367" w:type="dxa"/>
          </w:tcPr>
          <w:p w14:paraId="0B8892D6" w14:textId="77777777" w:rsidR="00D67557" w:rsidRPr="00D67557" w:rsidRDefault="00D67557" w:rsidP="00D67557">
            <w:pPr>
              <w:spacing w:before="71"/>
              <w:outlineLvl w:val="2"/>
              <w:rPr>
                <w:rFonts w:asciiTheme="minorHAnsi" w:hAnsiTheme="minorHAnsi" w:cstheme="minorHAnsi"/>
                <w:b/>
                <w:bCs/>
                <w:u w:color="000000"/>
              </w:rPr>
            </w:pPr>
          </w:p>
        </w:tc>
      </w:tr>
      <w:tr w:rsidR="00D67557" w:rsidRPr="00D67557" w14:paraId="483603A9" w14:textId="77777777" w:rsidTr="004E0360">
        <w:tc>
          <w:tcPr>
            <w:tcW w:w="567" w:type="dxa"/>
          </w:tcPr>
          <w:p w14:paraId="7241CA7E" w14:textId="77777777" w:rsidR="00D67557" w:rsidRPr="00D67557" w:rsidRDefault="00D67557" w:rsidP="00D67557">
            <w:pPr>
              <w:spacing w:before="71"/>
              <w:jc w:val="center"/>
              <w:outlineLvl w:val="2"/>
              <w:rPr>
                <w:rFonts w:asciiTheme="minorHAnsi" w:hAnsiTheme="minorHAnsi" w:cstheme="minorHAnsi"/>
                <w:b/>
                <w:bCs/>
                <w:u w:color="000000"/>
              </w:rPr>
            </w:pPr>
            <w:r w:rsidRPr="00D67557">
              <w:rPr>
                <w:rFonts w:asciiTheme="minorHAnsi" w:hAnsiTheme="minorHAnsi" w:cstheme="minorHAnsi"/>
                <w:b/>
                <w:bCs/>
                <w:u w:color="000000"/>
              </w:rPr>
              <w:t>6</w:t>
            </w:r>
          </w:p>
        </w:tc>
        <w:tc>
          <w:tcPr>
            <w:tcW w:w="3260" w:type="dxa"/>
          </w:tcPr>
          <w:p w14:paraId="6102360A" w14:textId="77777777" w:rsidR="00D67557" w:rsidRPr="00D67557" w:rsidRDefault="00D67557" w:rsidP="00D67557">
            <w:pPr>
              <w:spacing w:before="71"/>
              <w:outlineLvl w:val="2"/>
              <w:rPr>
                <w:rFonts w:asciiTheme="minorHAnsi" w:hAnsiTheme="minorHAnsi" w:cstheme="minorHAnsi"/>
                <w:b/>
                <w:bCs/>
                <w:u w:color="000000"/>
              </w:rPr>
            </w:pPr>
          </w:p>
        </w:tc>
        <w:tc>
          <w:tcPr>
            <w:tcW w:w="3119" w:type="dxa"/>
          </w:tcPr>
          <w:p w14:paraId="2CDFF7A0" w14:textId="77777777" w:rsidR="00D67557" w:rsidRPr="00D67557" w:rsidRDefault="00D67557" w:rsidP="00D67557">
            <w:pPr>
              <w:spacing w:before="71"/>
              <w:outlineLvl w:val="2"/>
              <w:rPr>
                <w:rFonts w:asciiTheme="minorHAnsi" w:hAnsiTheme="minorHAnsi" w:cstheme="minorHAnsi"/>
                <w:b/>
                <w:bCs/>
                <w:u w:color="000000"/>
              </w:rPr>
            </w:pPr>
          </w:p>
        </w:tc>
        <w:tc>
          <w:tcPr>
            <w:tcW w:w="3367" w:type="dxa"/>
          </w:tcPr>
          <w:p w14:paraId="272B6E5F" w14:textId="77777777" w:rsidR="00D67557" w:rsidRPr="00D67557" w:rsidRDefault="00D67557" w:rsidP="00D67557">
            <w:pPr>
              <w:spacing w:before="71"/>
              <w:outlineLvl w:val="2"/>
              <w:rPr>
                <w:rFonts w:asciiTheme="minorHAnsi" w:hAnsiTheme="minorHAnsi" w:cstheme="minorHAnsi"/>
                <w:b/>
                <w:bCs/>
                <w:u w:color="000000"/>
              </w:rPr>
            </w:pPr>
          </w:p>
        </w:tc>
      </w:tr>
      <w:tr w:rsidR="00D67557" w:rsidRPr="00D67557" w14:paraId="594D2B2D" w14:textId="77777777" w:rsidTr="004E0360">
        <w:tc>
          <w:tcPr>
            <w:tcW w:w="567" w:type="dxa"/>
          </w:tcPr>
          <w:p w14:paraId="5B37395E" w14:textId="77777777" w:rsidR="00D67557" w:rsidRPr="00D67557" w:rsidRDefault="00D67557" w:rsidP="00D67557">
            <w:pPr>
              <w:spacing w:before="71"/>
              <w:jc w:val="center"/>
              <w:outlineLvl w:val="2"/>
              <w:rPr>
                <w:rFonts w:asciiTheme="minorHAnsi" w:hAnsiTheme="minorHAnsi" w:cstheme="minorHAnsi"/>
                <w:b/>
                <w:bCs/>
                <w:u w:color="000000"/>
              </w:rPr>
            </w:pPr>
            <w:r w:rsidRPr="00D67557">
              <w:rPr>
                <w:rFonts w:asciiTheme="minorHAnsi" w:hAnsiTheme="minorHAnsi" w:cstheme="minorHAnsi"/>
                <w:b/>
                <w:bCs/>
                <w:u w:color="000000"/>
              </w:rPr>
              <w:t>7</w:t>
            </w:r>
          </w:p>
        </w:tc>
        <w:tc>
          <w:tcPr>
            <w:tcW w:w="3260" w:type="dxa"/>
          </w:tcPr>
          <w:p w14:paraId="70A0B638" w14:textId="77777777" w:rsidR="00D67557" w:rsidRPr="00D67557" w:rsidRDefault="00D67557" w:rsidP="00D67557">
            <w:pPr>
              <w:spacing w:before="71"/>
              <w:outlineLvl w:val="2"/>
              <w:rPr>
                <w:rFonts w:asciiTheme="minorHAnsi" w:hAnsiTheme="minorHAnsi" w:cstheme="minorHAnsi"/>
                <w:b/>
                <w:bCs/>
                <w:u w:color="000000"/>
              </w:rPr>
            </w:pPr>
          </w:p>
        </w:tc>
        <w:tc>
          <w:tcPr>
            <w:tcW w:w="3119" w:type="dxa"/>
          </w:tcPr>
          <w:p w14:paraId="607B71D6" w14:textId="77777777" w:rsidR="00D67557" w:rsidRPr="00D67557" w:rsidRDefault="00D67557" w:rsidP="00D67557">
            <w:pPr>
              <w:spacing w:before="71"/>
              <w:outlineLvl w:val="2"/>
              <w:rPr>
                <w:rFonts w:asciiTheme="minorHAnsi" w:hAnsiTheme="minorHAnsi" w:cstheme="minorHAnsi"/>
                <w:b/>
                <w:bCs/>
                <w:u w:color="000000"/>
              </w:rPr>
            </w:pPr>
          </w:p>
        </w:tc>
        <w:tc>
          <w:tcPr>
            <w:tcW w:w="3367" w:type="dxa"/>
          </w:tcPr>
          <w:p w14:paraId="7ACB035E" w14:textId="77777777" w:rsidR="00D67557" w:rsidRPr="00D67557" w:rsidRDefault="00D67557" w:rsidP="00D67557">
            <w:pPr>
              <w:spacing w:before="71"/>
              <w:outlineLvl w:val="2"/>
              <w:rPr>
                <w:rFonts w:asciiTheme="minorHAnsi" w:hAnsiTheme="minorHAnsi" w:cstheme="minorHAnsi"/>
                <w:b/>
                <w:bCs/>
                <w:u w:color="000000"/>
              </w:rPr>
            </w:pPr>
          </w:p>
        </w:tc>
      </w:tr>
      <w:tr w:rsidR="00D67557" w:rsidRPr="00D67557" w14:paraId="3FAE5FF6" w14:textId="77777777" w:rsidTr="004E0360">
        <w:tc>
          <w:tcPr>
            <w:tcW w:w="567" w:type="dxa"/>
          </w:tcPr>
          <w:p w14:paraId="007E4B46" w14:textId="77777777" w:rsidR="00D67557" w:rsidRPr="00D67557" w:rsidRDefault="00D67557" w:rsidP="00D67557">
            <w:pPr>
              <w:spacing w:before="71"/>
              <w:jc w:val="center"/>
              <w:outlineLvl w:val="2"/>
              <w:rPr>
                <w:rFonts w:asciiTheme="minorHAnsi" w:hAnsiTheme="minorHAnsi" w:cstheme="minorHAnsi"/>
                <w:b/>
                <w:bCs/>
                <w:u w:color="000000"/>
              </w:rPr>
            </w:pPr>
            <w:r w:rsidRPr="00D67557">
              <w:rPr>
                <w:rFonts w:asciiTheme="minorHAnsi" w:hAnsiTheme="minorHAnsi" w:cstheme="minorHAnsi"/>
                <w:b/>
                <w:bCs/>
                <w:u w:color="000000"/>
              </w:rPr>
              <w:t>8</w:t>
            </w:r>
          </w:p>
        </w:tc>
        <w:tc>
          <w:tcPr>
            <w:tcW w:w="3260" w:type="dxa"/>
          </w:tcPr>
          <w:p w14:paraId="081A5B74" w14:textId="77777777" w:rsidR="00D67557" w:rsidRPr="00D67557" w:rsidRDefault="00D67557" w:rsidP="00D67557">
            <w:pPr>
              <w:spacing w:before="71"/>
              <w:outlineLvl w:val="2"/>
              <w:rPr>
                <w:rFonts w:asciiTheme="minorHAnsi" w:hAnsiTheme="minorHAnsi" w:cstheme="minorHAnsi"/>
                <w:b/>
                <w:bCs/>
                <w:u w:color="000000"/>
              </w:rPr>
            </w:pPr>
          </w:p>
        </w:tc>
        <w:tc>
          <w:tcPr>
            <w:tcW w:w="3119" w:type="dxa"/>
          </w:tcPr>
          <w:p w14:paraId="76332C42" w14:textId="77777777" w:rsidR="00D67557" w:rsidRPr="00D67557" w:rsidRDefault="00D67557" w:rsidP="00D67557">
            <w:pPr>
              <w:spacing w:before="71"/>
              <w:outlineLvl w:val="2"/>
              <w:rPr>
                <w:rFonts w:asciiTheme="minorHAnsi" w:hAnsiTheme="minorHAnsi" w:cstheme="minorHAnsi"/>
                <w:b/>
                <w:bCs/>
                <w:u w:color="000000"/>
              </w:rPr>
            </w:pPr>
          </w:p>
        </w:tc>
        <w:tc>
          <w:tcPr>
            <w:tcW w:w="3367" w:type="dxa"/>
          </w:tcPr>
          <w:p w14:paraId="2435D162" w14:textId="77777777" w:rsidR="00D67557" w:rsidRPr="00D67557" w:rsidRDefault="00D67557" w:rsidP="00D67557">
            <w:pPr>
              <w:spacing w:before="71"/>
              <w:outlineLvl w:val="2"/>
              <w:rPr>
                <w:rFonts w:asciiTheme="minorHAnsi" w:hAnsiTheme="minorHAnsi" w:cstheme="minorHAnsi"/>
                <w:b/>
                <w:bCs/>
                <w:u w:color="000000"/>
              </w:rPr>
            </w:pPr>
          </w:p>
        </w:tc>
      </w:tr>
      <w:tr w:rsidR="00D67557" w:rsidRPr="00D67557" w14:paraId="4AD22FC3" w14:textId="77777777" w:rsidTr="004E0360">
        <w:tc>
          <w:tcPr>
            <w:tcW w:w="567" w:type="dxa"/>
          </w:tcPr>
          <w:p w14:paraId="1FA44586" w14:textId="77777777" w:rsidR="00D67557" w:rsidRPr="00D67557" w:rsidRDefault="00D67557" w:rsidP="00D67557">
            <w:pPr>
              <w:spacing w:before="71"/>
              <w:jc w:val="center"/>
              <w:outlineLvl w:val="2"/>
              <w:rPr>
                <w:rFonts w:asciiTheme="minorHAnsi" w:hAnsiTheme="minorHAnsi" w:cstheme="minorHAnsi"/>
                <w:b/>
                <w:bCs/>
                <w:u w:color="000000"/>
              </w:rPr>
            </w:pPr>
            <w:r w:rsidRPr="00D67557">
              <w:rPr>
                <w:rFonts w:asciiTheme="minorHAnsi" w:hAnsiTheme="minorHAnsi" w:cstheme="minorHAnsi"/>
                <w:b/>
                <w:bCs/>
                <w:u w:color="000000"/>
              </w:rPr>
              <w:t>9</w:t>
            </w:r>
          </w:p>
        </w:tc>
        <w:tc>
          <w:tcPr>
            <w:tcW w:w="3260" w:type="dxa"/>
          </w:tcPr>
          <w:p w14:paraId="7C0BE165" w14:textId="77777777" w:rsidR="00D67557" w:rsidRPr="00D67557" w:rsidRDefault="00D67557" w:rsidP="00D67557">
            <w:pPr>
              <w:spacing w:before="71"/>
              <w:outlineLvl w:val="2"/>
              <w:rPr>
                <w:rFonts w:asciiTheme="minorHAnsi" w:hAnsiTheme="minorHAnsi" w:cstheme="minorHAnsi"/>
                <w:b/>
                <w:bCs/>
                <w:u w:color="000000"/>
              </w:rPr>
            </w:pPr>
          </w:p>
        </w:tc>
        <w:tc>
          <w:tcPr>
            <w:tcW w:w="3119" w:type="dxa"/>
          </w:tcPr>
          <w:p w14:paraId="6ED2D6FA" w14:textId="77777777" w:rsidR="00D67557" w:rsidRPr="00D67557" w:rsidRDefault="00D67557" w:rsidP="00D67557">
            <w:pPr>
              <w:spacing w:before="71"/>
              <w:outlineLvl w:val="2"/>
              <w:rPr>
                <w:rFonts w:asciiTheme="minorHAnsi" w:hAnsiTheme="minorHAnsi" w:cstheme="minorHAnsi"/>
                <w:b/>
                <w:bCs/>
                <w:u w:color="000000"/>
              </w:rPr>
            </w:pPr>
          </w:p>
        </w:tc>
        <w:tc>
          <w:tcPr>
            <w:tcW w:w="3367" w:type="dxa"/>
          </w:tcPr>
          <w:p w14:paraId="298E1541" w14:textId="77777777" w:rsidR="00D67557" w:rsidRPr="00D67557" w:rsidRDefault="00D67557" w:rsidP="00D67557">
            <w:pPr>
              <w:spacing w:before="71"/>
              <w:outlineLvl w:val="2"/>
              <w:rPr>
                <w:rFonts w:asciiTheme="minorHAnsi" w:hAnsiTheme="minorHAnsi" w:cstheme="minorHAnsi"/>
                <w:b/>
                <w:bCs/>
                <w:u w:color="000000"/>
              </w:rPr>
            </w:pPr>
          </w:p>
        </w:tc>
      </w:tr>
      <w:tr w:rsidR="00D67557" w:rsidRPr="00D67557" w14:paraId="76378123" w14:textId="77777777" w:rsidTr="004E0360">
        <w:tc>
          <w:tcPr>
            <w:tcW w:w="567" w:type="dxa"/>
          </w:tcPr>
          <w:p w14:paraId="7C7F1AD0" w14:textId="77777777" w:rsidR="00D67557" w:rsidRPr="00D67557" w:rsidRDefault="00D67557" w:rsidP="00D67557">
            <w:pPr>
              <w:spacing w:before="71"/>
              <w:jc w:val="center"/>
              <w:outlineLvl w:val="2"/>
              <w:rPr>
                <w:rFonts w:asciiTheme="minorHAnsi" w:hAnsiTheme="minorHAnsi" w:cstheme="minorHAnsi"/>
                <w:b/>
                <w:bCs/>
                <w:u w:color="000000"/>
              </w:rPr>
            </w:pPr>
            <w:r w:rsidRPr="00D67557">
              <w:rPr>
                <w:rFonts w:asciiTheme="minorHAnsi" w:hAnsiTheme="minorHAnsi" w:cstheme="minorHAnsi"/>
                <w:b/>
                <w:bCs/>
                <w:u w:color="000000"/>
              </w:rPr>
              <w:t>10</w:t>
            </w:r>
          </w:p>
        </w:tc>
        <w:tc>
          <w:tcPr>
            <w:tcW w:w="3260" w:type="dxa"/>
          </w:tcPr>
          <w:p w14:paraId="333488A3" w14:textId="77777777" w:rsidR="00D67557" w:rsidRPr="00D67557" w:rsidRDefault="00D67557" w:rsidP="00D67557">
            <w:pPr>
              <w:spacing w:before="71"/>
              <w:outlineLvl w:val="2"/>
              <w:rPr>
                <w:rFonts w:asciiTheme="minorHAnsi" w:hAnsiTheme="minorHAnsi" w:cstheme="minorHAnsi"/>
                <w:b/>
                <w:bCs/>
                <w:u w:color="000000"/>
              </w:rPr>
            </w:pPr>
          </w:p>
        </w:tc>
        <w:tc>
          <w:tcPr>
            <w:tcW w:w="3119" w:type="dxa"/>
          </w:tcPr>
          <w:p w14:paraId="016A9E6D" w14:textId="77777777" w:rsidR="00D67557" w:rsidRPr="00D67557" w:rsidRDefault="00D67557" w:rsidP="00D67557">
            <w:pPr>
              <w:spacing w:before="71"/>
              <w:outlineLvl w:val="2"/>
              <w:rPr>
                <w:rFonts w:asciiTheme="minorHAnsi" w:hAnsiTheme="minorHAnsi" w:cstheme="minorHAnsi"/>
                <w:b/>
                <w:bCs/>
                <w:u w:color="000000"/>
              </w:rPr>
            </w:pPr>
          </w:p>
        </w:tc>
        <w:tc>
          <w:tcPr>
            <w:tcW w:w="3367" w:type="dxa"/>
          </w:tcPr>
          <w:p w14:paraId="724C5A77" w14:textId="77777777" w:rsidR="00D67557" w:rsidRPr="00D67557" w:rsidRDefault="00D67557" w:rsidP="00D67557">
            <w:pPr>
              <w:spacing w:before="71"/>
              <w:outlineLvl w:val="2"/>
              <w:rPr>
                <w:rFonts w:asciiTheme="minorHAnsi" w:hAnsiTheme="minorHAnsi" w:cstheme="minorHAnsi"/>
                <w:b/>
                <w:bCs/>
                <w:u w:color="000000"/>
              </w:rPr>
            </w:pPr>
          </w:p>
        </w:tc>
      </w:tr>
      <w:tr w:rsidR="00D67557" w:rsidRPr="00D67557" w14:paraId="17CC9D06" w14:textId="77777777" w:rsidTr="004E0360">
        <w:tc>
          <w:tcPr>
            <w:tcW w:w="567" w:type="dxa"/>
          </w:tcPr>
          <w:p w14:paraId="4A621579" w14:textId="77777777" w:rsidR="00D67557" w:rsidRPr="00D67557" w:rsidRDefault="00D67557" w:rsidP="00D67557">
            <w:pPr>
              <w:spacing w:before="71"/>
              <w:jc w:val="center"/>
              <w:outlineLvl w:val="2"/>
              <w:rPr>
                <w:rFonts w:asciiTheme="minorHAnsi" w:hAnsiTheme="minorHAnsi" w:cstheme="minorHAnsi"/>
                <w:b/>
                <w:bCs/>
                <w:u w:color="000000"/>
              </w:rPr>
            </w:pPr>
            <w:r w:rsidRPr="00D67557">
              <w:rPr>
                <w:rFonts w:asciiTheme="minorHAnsi" w:hAnsiTheme="minorHAnsi" w:cstheme="minorHAnsi"/>
                <w:b/>
                <w:bCs/>
                <w:u w:color="000000"/>
              </w:rPr>
              <w:t>11</w:t>
            </w:r>
          </w:p>
        </w:tc>
        <w:tc>
          <w:tcPr>
            <w:tcW w:w="3260" w:type="dxa"/>
          </w:tcPr>
          <w:p w14:paraId="2FDEA33E" w14:textId="77777777" w:rsidR="00D67557" w:rsidRPr="00D67557" w:rsidRDefault="00D67557" w:rsidP="00D67557">
            <w:pPr>
              <w:spacing w:before="71"/>
              <w:outlineLvl w:val="2"/>
              <w:rPr>
                <w:rFonts w:asciiTheme="minorHAnsi" w:hAnsiTheme="minorHAnsi" w:cstheme="minorHAnsi"/>
                <w:b/>
                <w:bCs/>
                <w:u w:color="000000"/>
              </w:rPr>
            </w:pPr>
          </w:p>
        </w:tc>
        <w:tc>
          <w:tcPr>
            <w:tcW w:w="3119" w:type="dxa"/>
          </w:tcPr>
          <w:p w14:paraId="0B2944AA" w14:textId="77777777" w:rsidR="00D67557" w:rsidRPr="00D67557" w:rsidRDefault="00D67557" w:rsidP="00D67557">
            <w:pPr>
              <w:spacing w:before="71"/>
              <w:outlineLvl w:val="2"/>
              <w:rPr>
                <w:rFonts w:asciiTheme="minorHAnsi" w:hAnsiTheme="minorHAnsi" w:cstheme="minorHAnsi"/>
                <w:b/>
                <w:bCs/>
                <w:u w:color="000000"/>
              </w:rPr>
            </w:pPr>
          </w:p>
        </w:tc>
        <w:tc>
          <w:tcPr>
            <w:tcW w:w="3367" w:type="dxa"/>
          </w:tcPr>
          <w:p w14:paraId="493BD7A4" w14:textId="77777777" w:rsidR="00D67557" w:rsidRPr="00D67557" w:rsidRDefault="00D67557" w:rsidP="00D67557">
            <w:pPr>
              <w:spacing w:before="71"/>
              <w:outlineLvl w:val="2"/>
              <w:rPr>
                <w:rFonts w:asciiTheme="minorHAnsi" w:hAnsiTheme="minorHAnsi" w:cstheme="minorHAnsi"/>
                <w:b/>
                <w:bCs/>
                <w:u w:color="000000"/>
              </w:rPr>
            </w:pPr>
          </w:p>
        </w:tc>
      </w:tr>
      <w:tr w:rsidR="00D67557" w:rsidRPr="00D67557" w14:paraId="4378B356" w14:textId="77777777" w:rsidTr="004E0360">
        <w:tc>
          <w:tcPr>
            <w:tcW w:w="567" w:type="dxa"/>
          </w:tcPr>
          <w:p w14:paraId="1FB0BEFB" w14:textId="77777777" w:rsidR="00D67557" w:rsidRPr="00D67557" w:rsidRDefault="00D67557" w:rsidP="00D67557">
            <w:pPr>
              <w:spacing w:before="71"/>
              <w:jc w:val="center"/>
              <w:outlineLvl w:val="2"/>
              <w:rPr>
                <w:rFonts w:asciiTheme="minorHAnsi" w:hAnsiTheme="minorHAnsi" w:cstheme="minorHAnsi"/>
                <w:b/>
                <w:bCs/>
                <w:u w:color="000000"/>
              </w:rPr>
            </w:pPr>
            <w:r w:rsidRPr="00D67557">
              <w:rPr>
                <w:rFonts w:asciiTheme="minorHAnsi" w:hAnsiTheme="minorHAnsi" w:cstheme="minorHAnsi"/>
                <w:b/>
                <w:bCs/>
                <w:u w:color="000000"/>
              </w:rPr>
              <w:t>12</w:t>
            </w:r>
          </w:p>
        </w:tc>
        <w:tc>
          <w:tcPr>
            <w:tcW w:w="3260" w:type="dxa"/>
          </w:tcPr>
          <w:p w14:paraId="5A9B67D1" w14:textId="77777777" w:rsidR="00D67557" w:rsidRPr="00D67557" w:rsidRDefault="00D67557" w:rsidP="00D67557">
            <w:pPr>
              <w:spacing w:before="71"/>
              <w:outlineLvl w:val="2"/>
              <w:rPr>
                <w:rFonts w:asciiTheme="minorHAnsi" w:hAnsiTheme="minorHAnsi" w:cstheme="minorHAnsi"/>
                <w:b/>
                <w:bCs/>
                <w:u w:color="000000"/>
              </w:rPr>
            </w:pPr>
          </w:p>
        </w:tc>
        <w:tc>
          <w:tcPr>
            <w:tcW w:w="3119" w:type="dxa"/>
          </w:tcPr>
          <w:p w14:paraId="16EAA574" w14:textId="77777777" w:rsidR="00D67557" w:rsidRPr="00D67557" w:rsidRDefault="00D67557" w:rsidP="00D67557">
            <w:pPr>
              <w:spacing w:before="71"/>
              <w:outlineLvl w:val="2"/>
              <w:rPr>
                <w:rFonts w:asciiTheme="minorHAnsi" w:hAnsiTheme="minorHAnsi" w:cstheme="minorHAnsi"/>
                <w:b/>
                <w:bCs/>
                <w:u w:color="000000"/>
              </w:rPr>
            </w:pPr>
          </w:p>
        </w:tc>
        <w:tc>
          <w:tcPr>
            <w:tcW w:w="3367" w:type="dxa"/>
          </w:tcPr>
          <w:p w14:paraId="42DA1587" w14:textId="77777777" w:rsidR="00D67557" w:rsidRPr="00D67557" w:rsidRDefault="00D67557" w:rsidP="00D67557">
            <w:pPr>
              <w:spacing w:before="71"/>
              <w:outlineLvl w:val="2"/>
              <w:rPr>
                <w:rFonts w:asciiTheme="minorHAnsi" w:hAnsiTheme="minorHAnsi" w:cstheme="minorHAnsi"/>
                <w:b/>
                <w:bCs/>
                <w:u w:color="000000"/>
              </w:rPr>
            </w:pPr>
          </w:p>
        </w:tc>
      </w:tr>
      <w:tr w:rsidR="00D67557" w:rsidRPr="00D67557" w14:paraId="5DB56C69" w14:textId="77777777" w:rsidTr="004E0360">
        <w:tc>
          <w:tcPr>
            <w:tcW w:w="567" w:type="dxa"/>
          </w:tcPr>
          <w:p w14:paraId="0884B52D" w14:textId="77777777" w:rsidR="00D67557" w:rsidRPr="00D67557" w:rsidRDefault="00D67557" w:rsidP="00D67557">
            <w:pPr>
              <w:spacing w:before="71"/>
              <w:jc w:val="center"/>
              <w:outlineLvl w:val="2"/>
              <w:rPr>
                <w:rFonts w:asciiTheme="minorHAnsi" w:hAnsiTheme="minorHAnsi" w:cstheme="minorHAnsi"/>
                <w:b/>
                <w:bCs/>
                <w:u w:color="000000"/>
              </w:rPr>
            </w:pPr>
            <w:r w:rsidRPr="00D67557">
              <w:rPr>
                <w:rFonts w:asciiTheme="minorHAnsi" w:hAnsiTheme="minorHAnsi" w:cstheme="minorHAnsi"/>
                <w:b/>
                <w:bCs/>
                <w:u w:color="000000"/>
              </w:rPr>
              <w:t>13</w:t>
            </w:r>
          </w:p>
        </w:tc>
        <w:tc>
          <w:tcPr>
            <w:tcW w:w="3260" w:type="dxa"/>
          </w:tcPr>
          <w:p w14:paraId="66272509" w14:textId="77777777" w:rsidR="00D67557" w:rsidRPr="00D67557" w:rsidRDefault="00D67557" w:rsidP="00D67557">
            <w:pPr>
              <w:spacing w:before="71"/>
              <w:outlineLvl w:val="2"/>
              <w:rPr>
                <w:rFonts w:asciiTheme="minorHAnsi" w:hAnsiTheme="minorHAnsi" w:cstheme="minorHAnsi"/>
                <w:b/>
                <w:bCs/>
                <w:u w:color="000000"/>
              </w:rPr>
            </w:pPr>
          </w:p>
        </w:tc>
        <w:tc>
          <w:tcPr>
            <w:tcW w:w="3119" w:type="dxa"/>
          </w:tcPr>
          <w:p w14:paraId="06C4B220" w14:textId="77777777" w:rsidR="00D67557" w:rsidRPr="00D67557" w:rsidRDefault="00D67557" w:rsidP="00D67557">
            <w:pPr>
              <w:spacing w:before="71"/>
              <w:outlineLvl w:val="2"/>
              <w:rPr>
                <w:rFonts w:asciiTheme="minorHAnsi" w:hAnsiTheme="minorHAnsi" w:cstheme="minorHAnsi"/>
                <w:b/>
                <w:bCs/>
                <w:u w:color="000000"/>
              </w:rPr>
            </w:pPr>
          </w:p>
        </w:tc>
        <w:tc>
          <w:tcPr>
            <w:tcW w:w="3367" w:type="dxa"/>
          </w:tcPr>
          <w:p w14:paraId="42F21FA9" w14:textId="77777777" w:rsidR="00D67557" w:rsidRPr="00D67557" w:rsidRDefault="00D67557" w:rsidP="00D67557">
            <w:pPr>
              <w:spacing w:before="71"/>
              <w:outlineLvl w:val="2"/>
              <w:rPr>
                <w:rFonts w:asciiTheme="minorHAnsi" w:hAnsiTheme="minorHAnsi" w:cstheme="minorHAnsi"/>
                <w:b/>
                <w:bCs/>
                <w:u w:color="000000"/>
              </w:rPr>
            </w:pPr>
          </w:p>
        </w:tc>
      </w:tr>
      <w:tr w:rsidR="00D67557" w:rsidRPr="00D67557" w14:paraId="75299852" w14:textId="77777777" w:rsidTr="004E0360">
        <w:tc>
          <w:tcPr>
            <w:tcW w:w="567" w:type="dxa"/>
          </w:tcPr>
          <w:p w14:paraId="140CE611" w14:textId="77777777" w:rsidR="00D67557" w:rsidRPr="00D67557" w:rsidRDefault="00D67557" w:rsidP="00D67557">
            <w:pPr>
              <w:spacing w:before="71"/>
              <w:jc w:val="center"/>
              <w:outlineLvl w:val="2"/>
              <w:rPr>
                <w:rFonts w:asciiTheme="minorHAnsi" w:hAnsiTheme="minorHAnsi" w:cstheme="minorHAnsi"/>
                <w:b/>
                <w:bCs/>
                <w:u w:color="000000"/>
              </w:rPr>
            </w:pPr>
            <w:r w:rsidRPr="00D67557">
              <w:rPr>
                <w:rFonts w:asciiTheme="minorHAnsi" w:hAnsiTheme="minorHAnsi" w:cstheme="minorHAnsi"/>
                <w:b/>
                <w:bCs/>
                <w:u w:color="000000"/>
              </w:rPr>
              <w:t>14</w:t>
            </w:r>
          </w:p>
        </w:tc>
        <w:tc>
          <w:tcPr>
            <w:tcW w:w="3260" w:type="dxa"/>
          </w:tcPr>
          <w:p w14:paraId="4DE2DF8F" w14:textId="77777777" w:rsidR="00D67557" w:rsidRPr="00D67557" w:rsidRDefault="00D67557" w:rsidP="00D67557">
            <w:pPr>
              <w:spacing w:before="71"/>
              <w:outlineLvl w:val="2"/>
              <w:rPr>
                <w:rFonts w:asciiTheme="minorHAnsi" w:hAnsiTheme="minorHAnsi" w:cstheme="minorHAnsi"/>
                <w:b/>
                <w:bCs/>
                <w:u w:color="000000"/>
              </w:rPr>
            </w:pPr>
          </w:p>
        </w:tc>
        <w:tc>
          <w:tcPr>
            <w:tcW w:w="3119" w:type="dxa"/>
          </w:tcPr>
          <w:p w14:paraId="13A7526F" w14:textId="77777777" w:rsidR="00D67557" w:rsidRPr="00D67557" w:rsidRDefault="00D67557" w:rsidP="00D67557">
            <w:pPr>
              <w:spacing w:before="71"/>
              <w:outlineLvl w:val="2"/>
              <w:rPr>
                <w:rFonts w:asciiTheme="minorHAnsi" w:hAnsiTheme="minorHAnsi" w:cstheme="minorHAnsi"/>
                <w:b/>
                <w:bCs/>
                <w:u w:color="000000"/>
              </w:rPr>
            </w:pPr>
          </w:p>
        </w:tc>
        <w:tc>
          <w:tcPr>
            <w:tcW w:w="3367" w:type="dxa"/>
          </w:tcPr>
          <w:p w14:paraId="15122BDE" w14:textId="77777777" w:rsidR="00D67557" w:rsidRPr="00D67557" w:rsidRDefault="00D67557" w:rsidP="00D67557">
            <w:pPr>
              <w:spacing w:before="71"/>
              <w:outlineLvl w:val="2"/>
              <w:rPr>
                <w:rFonts w:asciiTheme="minorHAnsi" w:hAnsiTheme="minorHAnsi" w:cstheme="minorHAnsi"/>
                <w:b/>
                <w:bCs/>
                <w:u w:color="000000"/>
              </w:rPr>
            </w:pPr>
          </w:p>
        </w:tc>
      </w:tr>
      <w:tr w:rsidR="00D67557" w:rsidRPr="00D67557" w14:paraId="44952C8A" w14:textId="77777777" w:rsidTr="004E0360">
        <w:tc>
          <w:tcPr>
            <w:tcW w:w="567" w:type="dxa"/>
          </w:tcPr>
          <w:p w14:paraId="57C5763A" w14:textId="77777777" w:rsidR="00D67557" w:rsidRPr="00D67557" w:rsidRDefault="00D67557" w:rsidP="00D67557">
            <w:pPr>
              <w:spacing w:before="71"/>
              <w:jc w:val="center"/>
              <w:outlineLvl w:val="2"/>
              <w:rPr>
                <w:rFonts w:asciiTheme="minorHAnsi" w:hAnsiTheme="minorHAnsi" w:cstheme="minorHAnsi"/>
                <w:b/>
                <w:bCs/>
                <w:u w:color="000000"/>
              </w:rPr>
            </w:pPr>
            <w:r w:rsidRPr="00D67557">
              <w:rPr>
                <w:rFonts w:asciiTheme="minorHAnsi" w:hAnsiTheme="minorHAnsi" w:cstheme="minorHAnsi"/>
                <w:b/>
                <w:bCs/>
                <w:u w:color="000000"/>
              </w:rPr>
              <w:t>15</w:t>
            </w:r>
          </w:p>
        </w:tc>
        <w:tc>
          <w:tcPr>
            <w:tcW w:w="3260" w:type="dxa"/>
          </w:tcPr>
          <w:p w14:paraId="4D557366" w14:textId="77777777" w:rsidR="00D67557" w:rsidRPr="00D67557" w:rsidRDefault="00D67557" w:rsidP="00D67557">
            <w:pPr>
              <w:spacing w:before="71"/>
              <w:outlineLvl w:val="2"/>
              <w:rPr>
                <w:rFonts w:asciiTheme="minorHAnsi" w:hAnsiTheme="minorHAnsi" w:cstheme="minorHAnsi"/>
                <w:b/>
                <w:bCs/>
                <w:u w:color="000000"/>
              </w:rPr>
            </w:pPr>
          </w:p>
        </w:tc>
        <w:tc>
          <w:tcPr>
            <w:tcW w:w="3119" w:type="dxa"/>
          </w:tcPr>
          <w:p w14:paraId="6238F236" w14:textId="77777777" w:rsidR="00D67557" w:rsidRPr="00D67557" w:rsidRDefault="00D67557" w:rsidP="00D67557">
            <w:pPr>
              <w:spacing w:before="71"/>
              <w:outlineLvl w:val="2"/>
              <w:rPr>
                <w:rFonts w:asciiTheme="minorHAnsi" w:hAnsiTheme="minorHAnsi" w:cstheme="minorHAnsi"/>
                <w:b/>
                <w:bCs/>
                <w:u w:color="000000"/>
              </w:rPr>
            </w:pPr>
          </w:p>
        </w:tc>
        <w:tc>
          <w:tcPr>
            <w:tcW w:w="3367" w:type="dxa"/>
          </w:tcPr>
          <w:p w14:paraId="3DB0D982" w14:textId="77777777" w:rsidR="00D67557" w:rsidRPr="00D67557" w:rsidRDefault="00D67557" w:rsidP="00D67557">
            <w:pPr>
              <w:spacing w:before="71"/>
              <w:outlineLvl w:val="2"/>
              <w:rPr>
                <w:rFonts w:asciiTheme="minorHAnsi" w:hAnsiTheme="minorHAnsi" w:cstheme="minorHAnsi"/>
                <w:b/>
                <w:bCs/>
                <w:u w:color="000000"/>
              </w:rPr>
            </w:pPr>
          </w:p>
        </w:tc>
      </w:tr>
      <w:tr w:rsidR="00D67557" w:rsidRPr="00D67557" w14:paraId="241502A8" w14:textId="77777777" w:rsidTr="004E0360">
        <w:tc>
          <w:tcPr>
            <w:tcW w:w="567" w:type="dxa"/>
          </w:tcPr>
          <w:p w14:paraId="29DA7B95" w14:textId="77777777" w:rsidR="00D67557" w:rsidRPr="00D67557" w:rsidRDefault="00D67557" w:rsidP="00D67557">
            <w:pPr>
              <w:spacing w:before="71"/>
              <w:jc w:val="center"/>
              <w:outlineLvl w:val="2"/>
              <w:rPr>
                <w:rFonts w:asciiTheme="minorHAnsi" w:hAnsiTheme="minorHAnsi" w:cstheme="minorHAnsi"/>
                <w:b/>
                <w:bCs/>
                <w:u w:color="000000"/>
              </w:rPr>
            </w:pPr>
            <w:r w:rsidRPr="00D67557">
              <w:rPr>
                <w:rFonts w:asciiTheme="minorHAnsi" w:hAnsiTheme="minorHAnsi" w:cstheme="minorHAnsi"/>
                <w:b/>
                <w:bCs/>
                <w:u w:color="000000"/>
              </w:rPr>
              <w:t>16</w:t>
            </w:r>
          </w:p>
        </w:tc>
        <w:tc>
          <w:tcPr>
            <w:tcW w:w="3260" w:type="dxa"/>
          </w:tcPr>
          <w:p w14:paraId="3DC3C79D" w14:textId="77777777" w:rsidR="00D67557" w:rsidRPr="00D67557" w:rsidRDefault="00D67557" w:rsidP="00D67557">
            <w:pPr>
              <w:spacing w:before="71"/>
              <w:outlineLvl w:val="2"/>
              <w:rPr>
                <w:rFonts w:asciiTheme="minorHAnsi" w:hAnsiTheme="minorHAnsi" w:cstheme="minorHAnsi"/>
                <w:b/>
                <w:bCs/>
                <w:u w:color="000000"/>
              </w:rPr>
            </w:pPr>
          </w:p>
        </w:tc>
        <w:tc>
          <w:tcPr>
            <w:tcW w:w="3119" w:type="dxa"/>
          </w:tcPr>
          <w:p w14:paraId="1ACDACA0" w14:textId="77777777" w:rsidR="00D67557" w:rsidRPr="00D67557" w:rsidRDefault="00D67557" w:rsidP="00D67557">
            <w:pPr>
              <w:spacing w:before="71"/>
              <w:outlineLvl w:val="2"/>
              <w:rPr>
                <w:rFonts w:asciiTheme="minorHAnsi" w:hAnsiTheme="minorHAnsi" w:cstheme="minorHAnsi"/>
                <w:b/>
                <w:bCs/>
                <w:u w:color="000000"/>
              </w:rPr>
            </w:pPr>
          </w:p>
        </w:tc>
        <w:tc>
          <w:tcPr>
            <w:tcW w:w="3367" w:type="dxa"/>
          </w:tcPr>
          <w:p w14:paraId="5F6440C1" w14:textId="77777777" w:rsidR="00D67557" w:rsidRPr="00D67557" w:rsidRDefault="00D67557" w:rsidP="00D67557">
            <w:pPr>
              <w:spacing w:before="71"/>
              <w:outlineLvl w:val="2"/>
              <w:rPr>
                <w:rFonts w:asciiTheme="minorHAnsi" w:hAnsiTheme="minorHAnsi" w:cstheme="minorHAnsi"/>
                <w:b/>
                <w:bCs/>
                <w:u w:color="000000"/>
              </w:rPr>
            </w:pPr>
          </w:p>
        </w:tc>
      </w:tr>
      <w:tr w:rsidR="00D67557" w:rsidRPr="00D67557" w14:paraId="43762803" w14:textId="77777777" w:rsidTr="004E0360">
        <w:tc>
          <w:tcPr>
            <w:tcW w:w="567" w:type="dxa"/>
          </w:tcPr>
          <w:p w14:paraId="5513B900" w14:textId="77777777" w:rsidR="00D67557" w:rsidRPr="00D67557" w:rsidRDefault="00D67557" w:rsidP="00D67557">
            <w:pPr>
              <w:spacing w:before="71"/>
              <w:jc w:val="center"/>
              <w:outlineLvl w:val="2"/>
              <w:rPr>
                <w:rFonts w:asciiTheme="minorHAnsi" w:hAnsiTheme="minorHAnsi" w:cstheme="minorHAnsi"/>
                <w:b/>
                <w:bCs/>
                <w:u w:color="000000"/>
              </w:rPr>
            </w:pPr>
            <w:r w:rsidRPr="00D67557">
              <w:rPr>
                <w:rFonts w:asciiTheme="minorHAnsi" w:hAnsiTheme="minorHAnsi" w:cstheme="minorHAnsi"/>
                <w:b/>
                <w:bCs/>
                <w:u w:color="000000"/>
              </w:rPr>
              <w:t>17</w:t>
            </w:r>
          </w:p>
        </w:tc>
        <w:tc>
          <w:tcPr>
            <w:tcW w:w="3260" w:type="dxa"/>
          </w:tcPr>
          <w:p w14:paraId="70AD2A43" w14:textId="77777777" w:rsidR="00D67557" w:rsidRPr="00D67557" w:rsidRDefault="00D67557" w:rsidP="00D67557">
            <w:pPr>
              <w:spacing w:before="71"/>
              <w:outlineLvl w:val="2"/>
              <w:rPr>
                <w:rFonts w:asciiTheme="minorHAnsi" w:hAnsiTheme="minorHAnsi" w:cstheme="minorHAnsi"/>
                <w:b/>
                <w:bCs/>
                <w:u w:color="000000"/>
              </w:rPr>
            </w:pPr>
          </w:p>
        </w:tc>
        <w:tc>
          <w:tcPr>
            <w:tcW w:w="3119" w:type="dxa"/>
          </w:tcPr>
          <w:p w14:paraId="3E3B3072" w14:textId="77777777" w:rsidR="00D67557" w:rsidRPr="00D67557" w:rsidRDefault="00D67557" w:rsidP="00D67557">
            <w:pPr>
              <w:spacing w:before="71"/>
              <w:outlineLvl w:val="2"/>
              <w:rPr>
                <w:rFonts w:asciiTheme="minorHAnsi" w:hAnsiTheme="minorHAnsi" w:cstheme="minorHAnsi"/>
                <w:b/>
                <w:bCs/>
                <w:u w:color="000000"/>
              </w:rPr>
            </w:pPr>
          </w:p>
        </w:tc>
        <w:tc>
          <w:tcPr>
            <w:tcW w:w="3367" w:type="dxa"/>
          </w:tcPr>
          <w:p w14:paraId="7FBE52A9" w14:textId="77777777" w:rsidR="00D67557" w:rsidRPr="00D67557" w:rsidRDefault="00D67557" w:rsidP="00D67557">
            <w:pPr>
              <w:spacing w:before="71"/>
              <w:outlineLvl w:val="2"/>
              <w:rPr>
                <w:rFonts w:asciiTheme="minorHAnsi" w:hAnsiTheme="minorHAnsi" w:cstheme="minorHAnsi"/>
                <w:b/>
                <w:bCs/>
                <w:u w:color="000000"/>
              </w:rPr>
            </w:pPr>
          </w:p>
        </w:tc>
      </w:tr>
      <w:tr w:rsidR="00D67557" w:rsidRPr="00D67557" w14:paraId="633A9A40" w14:textId="77777777" w:rsidTr="004E0360">
        <w:tc>
          <w:tcPr>
            <w:tcW w:w="567" w:type="dxa"/>
          </w:tcPr>
          <w:p w14:paraId="26E9D66E" w14:textId="77777777" w:rsidR="00D67557" w:rsidRPr="00D67557" w:rsidRDefault="00D67557" w:rsidP="00D67557">
            <w:pPr>
              <w:spacing w:before="71"/>
              <w:jc w:val="center"/>
              <w:outlineLvl w:val="2"/>
              <w:rPr>
                <w:rFonts w:asciiTheme="minorHAnsi" w:hAnsiTheme="minorHAnsi" w:cstheme="minorHAnsi"/>
                <w:b/>
                <w:bCs/>
                <w:u w:color="000000"/>
              </w:rPr>
            </w:pPr>
            <w:r w:rsidRPr="00D67557">
              <w:rPr>
                <w:rFonts w:asciiTheme="minorHAnsi" w:hAnsiTheme="minorHAnsi" w:cstheme="minorHAnsi"/>
                <w:b/>
                <w:bCs/>
                <w:u w:color="000000"/>
              </w:rPr>
              <w:t>18</w:t>
            </w:r>
          </w:p>
        </w:tc>
        <w:tc>
          <w:tcPr>
            <w:tcW w:w="3260" w:type="dxa"/>
          </w:tcPr>
          <w:p w14:paraId="73D3FD8B" w14:textId="77777777" w:rsidR="00D67557" w:rsidRPr="00D67557" w:rsidRDefault="00D67557" w:rsidP="00D67557">
            <w:pPr>
              <w:spacing w:before="71"/>
              <w:outlineLvl w:val="2"/>
              <w:rPr>
                <w:rFonts w:asciiTheme="minorHAnsi" w:hAnsiTheme="minorHAnsi" w:cstheme="minorHAnsi"/>
                <w:b/>
                <w:bCs/>
                <w:u w:color="000000"/>
              </w:rPr>
            </w:pPr>
          </w:p>
        </w:tc>
        <w:tc>
          <w:tcPr>
            <w:tcW w:w="3119" w:type="dxa"/>
          </w:tcPr>
          <w:p w14:paraId="26B2B78E" w14:textId="77777777" w:rsidR="00D67557" w:rsidRPr="00D67557" w:rsidRDefault="00D67557" w:rsidP="00D67557">
            <w:pPr>
              <w:spacing w:before="71"/>
              <w:outlineLvl w:val="2"/>
              <w:rPr>
                <w:rFonts w:asciiTheme="minorHAnsi" w:hAnsiTheme="minorHAnsi" w:cstheme="minorHAnsi"/>
                <w:b/>
                <w:bCs/>
                <w:u w:color="000000"/>
              </w:rPr>
            </w:pPr>
          </w:p>
        </w:tc>
        <w:tc>
          <w:tcPr>
            <w:tcW w:w="3367" w:type="dxa"/>
          </w:tcPr>
          <w:p w14:paraId="31389861" w14:textId="77777777" w:rsidR="00D67557" w:rsidRPr="00D67557" w:rsidRDefault="00D67557" w:rsidP="00D67557">
            <w:pPr>
              <w:spacing w:before="71"/>
              <w:outlineLvl w:val="2"/>
              <w:rPr>
                <w:rFonts w:asciiTheme="minorHAnsi" w:hAnsiTheme="minorHAnsi" w:cstheme="minorHAnsi"/>
                <w:b/>
                <w:bCs/>
                <w:u w:color="000000"/>
              </w:rPr>
            </w:pPr>
          </w:p>
        </w:tc>
      </w:tr>
      <w:tr w:rsidR="00D67557" w:rsidRPr="00D67557" w14:paraId="23B3568D" w14:textId="77777777" w:rsidTr="004E0360">
        <w:tc>
          <w:tcPr>
            <w:tcW w:w="567" w:type="dxa"/>
          </w:tcPr>
          <w:p w14:paraId="5A3C815C" w14:textId="77777777" w:rsidR="00D67557" w:rsidRPr="00D67557" w:rsidRDefault="00D67557" w:rsidP="00D67557">
            <w:pPr>
              <w:spacing w:before="71"/>
              <w:jc w:val="center"/>
              <w:outlineLvl w:val="2"/>
              <w:rPr>
                <w:rFonts w:asciiTheme="minorHAnsi" w:hAnsiTheme="minorHAnsi" w:cstheme="minorHAnsi"/>
                <w:b/>
                <w:bCs/>
                <w:u w:color="000000"/>
              </w:rPr>
            </w:pPr>
            <w:r w:rsidRPr="00D67557">
              <w:rPr>
                <w:rFonts w:asciiTheme="minorHAnsi" w:hAnsiTheme="minorHAnsi" w:cstheme="minorHAnsi"/>
                <w:b/>
                <w:bCs/>
                <w:u w:color="000000"/>
              </w:rPr>
              <w:t>19</w:t>
            </w:r>
          </w:p>
        </w:tc>
        <w:tc>
          <w:tcPr>
            <w:tcW w:w="3260" w:type="dxa"/>
          </w:tcPr>
          <w:p w14:paraId="5E3B86C7" w14:textId="77777777" w:rsidR="00D67557" w:rsidRPr="00D67557" w:rsidRDefault="00D67557" w:rsidP="00D67557">
            <w:pPr>
              <w:spacing w:before="71"/>
              <w:outlineLvl w:val="2"/>
              <w:rPr>
                <w:rFonts w:asciiTheme="minorHAnsi" w:hAnsiTheme="minorHAnsi" w:cstheme="minorHAnsi"/>
                <w:b/>
                <w:bCs/>
                <w:u w:color="000000"/>
              </w:rPr>
            </w:pPr>
          </w:p>
        </w:tc>
        <w:tc>
          <w:tcPr>
            <w:tcW w:w="3119" w:type="dxa"/>
          </w:tcPr>
          <w:p w14:paraId="2CAE70C3" w14:textId="77777777" w:rsidR="00D67557" w:rsidRPr="00D67557" w:rsidRDefault="00D67557" w:rsidP="00D67557">
            <w:pPr>
              <w:spacing w:before="71"/>
              <w:outlineLvl w:val="2"/>
              <w:rPr>
                <w:rFonts w:asciiTheme="minorHAnsi" w:hAnsiTheme="minorHAnsi" w:cstheme="minorHAnsi"/>
                <w:b/>
                <w:bCs/>
                <w:u w:color="000000"/>
              </w:rPr>
            </w:pPr>
          </w:p>
        </w:tc>
        <w:tc>
          <w:tcPr>
            <w:tcW w:w="3367" w:type="dxa"/>
          </w:tcPr>
          <w:p w14:paraId="3B28B4F8" w14:textId="77777777" w:rsidR="00D67557" w:rsidRPr="00D67557" w:rsidRDefault="00D67557" w:rsidP="00D67557">
            <w:pPr>
              <w:spacing w:before="71"/>
              <w:outlineLvl w:val="2"/>
              <w:rPr>
                <w:rFonts w:asciiTheme="minorHAnsi" w:hAnsiTheme="minorHAnsi" w:cstheme="minorHAnsi"/>
                <w:b/>
                <w:bCs/>
                <w:u w:color="000000"/>
              </w:rPr>
            </w:pPr>
          </w:p>
        </w:tc>
      </w:tr>
      <w:tr w:rsidR="00D67557" w:rsidRPr="00D67557" w14:paraId="618C0EF8" w14:textId="77777777" w:rsidTr="004E0360">
        <w:tc>
          <w:tcPr>
            <w:tcW w:w="567" w:type="dxa"/>
          </w:tcPr>
          <w:p w14:paraId="320C2B80" w14:textId="77777777" w:rsidR="00D67557" w:rsidRPr="00D67557" w:rsidRDefault="00D67557" w:rsidP="00D67557">
            <w:pPr>
              <w:spacing w:before="71"/>
              <w:jc w:val="center"/>
              <w:outlineLvl w:val="2"/>
              <w:rPr>
                <w:rFonts w:asciiTheme="minorHAnsi" w:hAnsiTheme="minorHAnsi" w:cstheme="minorHAnsi"/>
                <w:b/>
                <w:bCs/>
                <w:u w:color="000000"/>
              </w:rPr>
            </w:pPr>
            <w:r w:rsidRPr="00D67557">
              <w:rPr>
                <w:rFonts w:asciiTheme="minorHAnsi" w:hAnsiTheme="minorHAnsi" w:cstheme="minorHAnsi"/>
                <w:b/>
                <w:bCs/>
                <w:u w:color="000000"/>
              </w:rPr>
              <w:t>20</w:t>
            </w:r>
          </w:p>
        </w:tc>
        <w:tc>
          <w:tcPr>
            <w:tcW w:w="3260" w:type="dxa"/>
          </w:tcPr>
          <w:p w14:paraId="17EDA3E5" w14:textId="77777777" w:rsidR="00D67557" w:rsidRPr="00D67557" w:rsidRDefault="00D67557" w:rsidP="00D67557">
            <w:pPr>
              <w:spacing w:before="71"/>
              <w:outlineLvl w:val="2"/>
              <w:rPr>
                <w:rFonts w:asciiTheme="minorHAnsi" w:hAnsiTheme="minorHAnsi" w:cstheme="minorHAnsi"/>
                <w:b/>
                <w:bCs/>
                <w:u w:color="000000"/>
              </w:rPr>
            </w:pPr>
          </w:p>
        </w:tc>
        <w:tc>
          <w:tcPr>
            <w:tcW w:w="3119" w:type="dxa"/>
          </w:tcPr>
          <w:p w14:paraId="12B54C3B" w14:textId="77777777" w:rsidR="00D67557" w:rsidRPr="00D67557" w:rsidRDefault="00D67557" w:rsidP="00D67557">
            <w:pPr>
              <w:spacing w:before="71"/>
              <w:outlineLvl w:val="2"/>
              <w:rPr>
                <w:rFonts w:asciiTheme="minorHAnsi" w:hAnsiTheme="minorHAnsi" w:cstheme="minorHAnsi"/>
                <w:b/>
                <w:bCs/>
                <w:u w:color="000000"/>
              </w:rPr>
            </w:pPr>
          </w:p>
        </w:tc>
        <w:tc>
          <w:tcPr>
            <w:tcW w:w="3367" w:type="dxa"/>
          </w:tcPr>
          <w:p w14:paraId="503A2436" w14:textId="77777777" w:rsidR="00D67557" w:rsidRPr="00D67557" w:rsidRDefault="00D67557" w:rsidP="00D67557">
            <w:pPr>
              <w:spacing w:before="71"/>
              <w:outlineLvl w:val="2"/>
              <w:rPr>
                <w:rFonts w:asciiTheme="minorHAnsi" w:hAnsiTheme="minorHAnsi" w:cstheme="minorHAnsi"/>
                <w:b/>
                <w:bCs/>
                <w:u w:color="000000"/>
              </w:rPr>
            </w:pPr>
          </w:p>
        </w:tc>
      </w:tr>
      <w:tr w:rsidR="00D67557" w:rsidRPr="00D67557" w14:paraId="55401F70" w14:textId="77777777" w:rsidTr="004E0360">
        <w:tc>
          <w:tcPr>
            <w:tcW w:w="567" w:type="dxa"/>
          </w:tcPr>
          <w:p w14:paraId="55273AC0" w14:textId="77777777" w:rsidR="00D67557" w:rsidRPr="00D67557" w:rsidRDefault="00D67557" w:rsidP="00D67557">
            <w:pPr>
              <w:spacing w:before="71"/>
              <w:jc w:val="center"/>
              <w:outlineLvl w:val="2"/>
              <w:rPr>
                <w:rFonts w:asciiTheme="minorHAnsi" w:hAnsiTheme="minorHAnsi" w:cstheme="minorHAnsi"/>
                <w:b/>
                <w:bCs/>
                <w:u w:color="000000"/>
              </w:rPr>
            </w:pPr>
            <w:r w:rsidRPr="00D67557">
              <w:rPr>
                <w:rFonts w:asciiTheme="minorHAnsi" w:hAnsiTheme="minorHAnsi" w:cstheme="minorHAnsi"/>
                <w:b/>
                <w:bCs/>
                <w:u w:color="000000"/>
              </w:rPr>
              <w:t>21</w:t>
            </w:r>
          </w:p>
        </w:tc>
        <w:tc>
          <w:tcPr>
            <w:tcW w:w="3260" w:type="dxa"/>
          </w:tcPr>
          <w:p w14:paraId="5D05BEDA" w14:textId="77777777" w:rsidR="00D67557" w:rsidRPr="00D67557" w:rsidRDefault="00D67557" w:rsidP="00D67557">
            <w:pPr>
              <w:spacing w:before="71"/>
              <w:outlineLvl w:val="2"/>
              <w:rPr>
                <w:rFonts w:asciiTheme="minorHAnsi" w:hAnsiTheme="minorHAnsi" w:cstheme="minorHAnsi"/>
                <w:b/>
                <w:bCs/>
                <w:u w:color="000000"/>
              </w:rPr>
            </w:pPr>
          </w:p>
        </w:tc>
        <w:tc>
          <w:tcPr>
            <w:tcW w:w="3119" w:type="dxa"/>
          </w:tcPr>
          <w:p w14:paraId="407788A3" w14:textId="77777777" w:rsidR="00D67557" w:rsidRPr="00D67557" w:rsidRDefault="00D67557" w:rsidP="00D67557">
            <w:pPr>
              <w:spacing w:before="71"/>
              <w:outlineLvl w:val="2"/>
              <w:rPr>
                <w:rFonts w:asciiTheme="minorHAnsi" w:hAnsiTheme="minorHAnsi" w:cstheme="minorHAnsi"/>
                <w:b/>
                <w:bCs/>
                <w:u w:color="000000"/>
              </w:rPr>
            </w:pPr>
          </w:p>
        </w:tc>
        <w:tc>
          <w:tcPr>
            <w:tcW w:w="3367" w:type="dxa"/>
          </w:tcPr>
          <w:p w14:paraId="44C1AE14" w14:textId="77777777" w:rsidR="00D67557" w:rsidRPr="00D67557" w:rsidRDefault="00D67557" w:rsidP="00D67557">
            <w:pPr>
              <w:spacing w:before="71"/>
              <w:outlineLvl w:val="2"/>
              <w:rPr>
                <w:rFonts w:asciiTheme="minorHAnsi" w:hAnsiTheme="minorHAnsi" w:cstheme="minorHAnsi"/>
                <w:b/>
                <w:bCs/>
                <w:u w:color="000000"/>
              </w:rPr>
            </w:pPr>
          </w:p>
        </w:tc>
      </w:tr>
      <w:tr w:rsidR="00D67557" w:rsidRPr="00D67557" w14:paraId="1B30BE9B" w14:textId="77777777" w:rsidTr="004E0360">
        <w:tc>
          <w:tcPr>
            <w:tcW w:w="567" w:type="dxa"/>
          </w:tcPr>
          <w:p w14:paraId="1802F44A" w14:textId="77777777" w:rsidR="00D67557" w:rsidRPr="00D67557" w:rsidRDefault="00D67557" w:rsidP="00D67557">
            <w:pPr>
              <w:spacing w:before="71"/>
              <w:jc w:val="center"/>
              <w:outlineLvl w:val="2"/>
              <w:rPr>
                <w:rFonts w:asciiTheme="minorHAnsi" w:hAnsiTheme="minorHAnsi" w:cstheme="minorHAnsi"/>
                <w:b/>
                <w:bCs/>
                <w:u w:color="000000"/>
              </w:rPr>
            </w:pPr>
            <w:r w:rsidRPr="00D67557">
              <w:rPr>
                <w:rFonts w:asciiTheme="minorHAnsi" w:hAnsiTheme="minorHAnsi" w:cstheme="minorHAnsi"/>
                <w:b/>
                <w:bCs/>
                <w:u w:color="000000"/>
              </w:rPr>
              <w:t>22</w:t>
            </w:r>
          </w:p>
        </w:tc>
        <w:tc>
          <w:tcPr>
            <w:tcW w:w="3260" w:type="dxa"/>
          </w:tcPr>
          <w:p w14:paraId="4462843D" w14:textId="77777777" w:rsidR="00D67557" w:rsidRPr="00D67557" w:rsidRDefault="00D67557" w:rsidP="00D67557">
            <w:pPr>
              <w:spacing w:before="71"/>
              <w:outlineLvl w:val="2"/>
              <w:rPr>
                <w:rFonts w:asciiTheme="minorHAnsi" w:hAnsiTheme="minorHAnsi" w:cstheme="minorHAnsi"/>
                <w:b/>
                <w:bCs/>
                <w:u w:color="000000"/>
              </w:rPr>
            </w:pPr>
          </w:p>
        </w:tc>
        <w:tc>
          <w:tcPr>
            <w:tcW w:w="3119" w:type="dxa"/>
          </w:tcPr>
          <w:p w14:paraId="1277EB55" w14:textId="77777777" w:rsidR="00D67557" w:rsidRPr="00D67557" w:rsidRDefault="00D67557" w:rsidP="00D67557">
            <w:pPr>
              <w:spacing w:before="71"/>
              <w:outlineLvl w:val="2"/>
              <w:rPr>
                <w:rFonts w:asciiTheme="minorHAnsi" w:hAnsiTheme="minorHAnsi" w:cstheme="minorHAnsi"/>
                <w:b/>
                <w:bCs/>
                <w:u w:color="000000"/>
              </w:rPr>
            </w:pPr>
          </w:p>
        </w:tc>
        <w:tc>
          <w:tcPr>
            <w:tcW w:w="3367" w:type="dxa"/>
          </w:tcPr>
          <w:p w14:paraId="1D8BE72F" w14:textId="77777777" w:rsidR="00D67557" w:rsidRPr="00D67557" w:rsidRDefault="00D67557" w:rsidP="00D67557">
            <w:pPr>
              <w:spacing w:before="71"/>
              <w:outlineLvl w:val="2"/>
              <w:rPr>
                <w:rFonts w:asciiTheme="minorHAnsi" w:hAnsiTheme="minorHAnsi" w:cstheme="minorHAnsi"/>
                <w:b/>
                <w:bCs/>
                <w:u w:color="000000"/>
              </w:rPr>
            </w:pPr>
          </w:p>
        </w:tc>
      </w:tr>
      <w:tr w:rsidR="00D67557" w:rsidRPr="00D67557" w14:paraId="4901E940" w14:textId="77777777" w:rsidTr="004E0360">
        <w:tc>
          <w:tcPr>
            <w:tcW w:w="567" w:type="dxa"/>
          </w:tcPr>
          <w:p w14:paraId="380D138E" w14:textId="77777777" w:rsidR="00D67557" w:rsidRPr="00D67557" w:rsidRDefault="00D67557" w:rsidP="00D67557">
            <w:pPr>
              <w:spacing w:before="71"/>
              <w:jc w:val="center"/>
              <w:outlineLvl w:val="2"/>
              <w:rPr>
                <w:rFonts w:asciiTheme="minorHAnsi" w:hAnsiTheme="minorHAnsi" w:cstheme="minorHAnsi"/>
                <w:b/>
                <w:bCs/>
                <w:u w:color="000000"/>
              </w:rPr>
            </w:pPr>
            <w:r w:rsidRPr="00D67557">
              <w:rPr>
                <w:rFonts w:asciiTheme="minorHAnsi" w:hAnsiTheme="minorHAnsi" w:cstheme="minorHAnsi"/>
                <w:b/>
                <w:bCs/>
                <w:u w:color="000000"/>
              </w:rPr>
              <w:t>23</w:t>
            </w:r>
          </w:p>
        </w:tc>
        <w:tc>
          <w:tcPr>
            <w:tcW w:w="3260" w:type="dxa"/>
          </w:tcPr>
          <w:p w14:paraId="68B400DB" w14:textId="77777777" w:rsidR="00D67557" w:rsidRPr="00D67557" w:rsidRDefault="00D67557" w:rsidP="00D67557">
            <w:pPr>
              <w:spacing w:before="71"/>
              <w:outlineLvl w:val="2"/>
              <w:rPr>
                <w:rFonts w:asciiTheme="minorHAnsi" w:hAnsiTheme="minorHAnsi" w:cstheme="minorHAnsi"/>
                <w:b/>
                <w:bCs/>
                <w:u w:color="000000"/>
              </w:rPr>
            </w:pPr>
          </w:p>
        </w:tc>
        <w:tc>
          <w:tcPr>
            <w:tcW w:w="3119" w:type="dxa"/>
          </w:tcPr>
          <w:p w14:paraId="5C91BC54" w14:textId="77777777" w:rsidR="00D67557" w:rsidRPr="00D67557" w:rsidRDefault="00D67557" w:rsidP="00D67557">
            <w:pPr>
              <w:spacing w:before="71"/>
              <w:outlineLvl w:val="2"/>
              <w:rPr>
                <w:rFonts w:asciiTheme="minorHAnsi" w:hAnsiTheme="minorHAnsi" w:cstheme="minorHAnsi"/>
                <w:b/>
                <w:bCs/>
                <w:u w:color="000000"/>
              </w:rPr>
            </w:pPr>
          </w:p>
        </w:tc>
        <w:tc>
          <w:tcPr>
            <w:tcW w:w="3367" w:type="dxa"/>
          </w:tcPr>
          <w:p w14:paraId="5DF2DC7F" w14:textId="77777777" w:rsidR="00D67557" w:rsidRPr="00D67557" w:rsidRDefault="00D67557" w:rsidP="00D67557">
            <w:pPr>
              <w:spacing w:before="71"/>
              <w:outlineLvl w:val="2"/>
              <w:rPr>
                <w:rFonts w:asciiTheme="minorHAnsi" w:hAnsiTheme="minorHAnsi" w:cstheme="minorHAnsi"/>
                <w:b/>
                <w:bCs/>
                <w:u w:color="000000"/>
              </w:rPr>
            </w:pPr>
          </w:p>
        </w:tc>
      </w:tr>
      <w:tr w:rsidR="00D67557" w:rsidRPr="00D67557" w14:paraId="329E5F65" w14:textId="77777777" w:rsidTr="004E0360">
        <w:tc>
          <w:tcPr>
            <w:tcW w:w="567" w:type="dxa"/>
          </w:tcPr>
          <w:p w14:paraId="695E126A" w14:textId="77777777" w:rsidR="00D67557" w:rsidRPr="00D67557" w:rsidRDefault="00D67557" w:rsidP="00D67557">
            <w:pPr>
              <w:spacing w:before="71"/>
              <w:jc w:val="center"/>
              <w:outlineLvl w:val="2"/>
              <w:rPr>
                <w:rFonts w:asciiTheme="minorHAnsi" w:hAnsiTheme="minorHAnsi" w:cstheme="minorHAnsi"/>
                <w:b/>
                <w:bCs/>
                <w:u w:color="000000"/>
              </w:rPr>
            </w:pPr>
            <w:r w:rsidRPr="00D67557">
              <w:rPr>
                <w:rFonts w:asciiTheme="minorHAnsi" w:hAnsiTheme="minorHAnsi" w:cstheme="minorHAnsi"/>
                <w:b/>
                <w:bCs/>
                <w:u w:color="000000"/>
              </w:rPr>
              <w:t>24</w:t>
            </w:r>
          </w:p>
        </w:tc>
        <w:tc>
          <w:tcPr>
            <w:tcW w:w="3260" w:type="dxa"/>
          </w:tcPr>
          <w:p w14:paraId="58F5685D" w14:textId="77777777" w:rsidR="00D67557" w:rsidRPr="00D67557" w:rsidRDefault="00D67557" w:rsidP="00D67557">
            <w:pPr>
              <w:spacing w:before="71"/>
              <w:outlineLvl w:val="2"/>
              <w:rPr>
                <w:rFonts w:asciiTheme="minorHAnsi" w:hAnsiTheme="minorHAnsi" w:cstheme="minorHAnsi"/>
                <w:b/>
                <w:bCs/>
                <w:u w:color="000000"/>
              </w:rPr>
            </w:pPr>
          </w:p>
        </w:tc>
        <w:tc>
          <w:tcPr>
            <w:tcW w:w="3119" w:type="dxa"/>
          </w:tcPr>
          <w:p w14:paraId="59B19B4A" w14:textId="77777777" w:rsidR="00D67557" w:rsidRPr="00D67557" w:rsidRDefault="00D67557" w:rsidP="00D67557">
            <w:pPr>
              <w:spacing w:before="71"/>
              <w:outlineLvl w:val="2"/>
              <w:rPr>
                <w:rFonts w:asciiTheme="minorHAnsi" w:hAnsiTheme="minorHAnsi" w:cstheme="minorHAnsi"/>
                <w:b/>
                <w:bCs/>
                <w:u w:color="000000"/>
              </w:rPr>
            </w:pPr>
          </w:p>
        </w:tc>
        <w:tc>
          <w:tcPr>
            <w:tcW w:w="3367" w:type="dxa"/>
          </w:tcPr>
          <w:p w14:paraId="0D9F481E" w14:textId="77777777" w:rsidR="00D67557" w:rsidRPr="00D67557" w:rsidRDefault="00D67557" w:rsidP="00D67557">
            <w:pPr>
              <w:spacing w:before="71"/>
              <w:outlineLvl w:val="2"/>
              <w:rPr>
                <w:rFonts w:asciiTheme="minorHAnsi" w:hAnsiTheme="minorHAnsi" w:cstheme="minorHAnsi"/>
                <w:b/>
                <w:bCs/>
                <w:u w:color="000000"/>
              </w:rPr>
            </w:pPr>
          </w:p>
        </w:tc>
      </w:tr>
      <w:tr w:rsidR="00D67557" w:rsidRPr="00D67557" w14:paraId="4610DEB9" w14:textId="77777777" w:rsidTr="004E0360">
        <w:tc>
          <w:tcPr>
            <w:tcW w:w="567" w:type="dxa"/>
          </w:tcPr>
          <w:p w14:paraId="00BE7DE3" w14:textId="77777777" w:rsidR="00D67557" w:rsidRPr="00D67557" w:rsidRDefault="00D67557" w:rsidP="00D67557">
            <w:pPr>
              <w:spacing w:before="71"/>
              <w:jc w:val="center"/>
              <w:outlineLvl w:val="2"/>
              <w:rPr>
                <w:rFonts w:asciiTheme="minorHAnsi" w:hAnsiTheme="minorHAnsi" w:cstheme="minorHAnsi"/>
                <w:b/>
                <w:bCs/>
                <w:u w:color="000000"/>
              </w:rPr>
            </w:pPr>
            <w:r w:rsidRPr="00D67557">
              <w:rPr>
                <w:rFonts w:asciiTheme="minorHAnsi" w:hAnsiTheme="minorHAnsi" w:cstheme="minorHAnsi"/>
                <w:b/>
                <w:bCs/>
                <w:u w:color="000000"/>
              </w:rPr>
              <w:t>25</w:t>
            </w:r>
          </w:p>
        </w:tc>
        <w:tc>
          <w:tcPr>
            <w:tcW w:w="3260" w:type="dxa"/>
          </w:tcPr>
          <w:p w14:paraId="26F018ED" w14:textId="77777777" w:rsidR="00D67557" w:rsidRPr="00D67557" w:rsidRDefault="00D67557" w:rsidP="00D67557">
            <w:pPr>
              <w:spacing w:before="71"/>
              <w:outlineLvl w:val="2"/>
              <w:rPr>
                <w:rFonts w:asciiTheme="minorHAnsi" w:hAnsiTheme="minorHAnsi" w:cstheme="minorHAnsi"/>
                <w:b/>
                <w:bCs/>
                <w:u w:color="000000"/>
              </w:rPr>
            </w:pPr>
          </w:p>
        </w:tc>
        <w:tc>
          <w:tcPr>
            <w:tcW w:w="3119" w:type="dxa"/>
          </w:tcPr>
          <w:p w14:paraId="63F8FD0F" w14:textId="77777777" w:rsidR="00D67557" w:rsidRPr="00D67557" w:rsidRDefault="00D67557" w:rsidP="00D67557">
            <w:pPr>
              <w:spacing w:before="71"/>
              <w:outlineLvl w:val="2"/>
              <w:rPr>
                <w:rFonts w:asciiTheme="minorHAnsi" w:hAnsiTheme="minorHAnsi" w:cstheme="minorHAnsi"/>
                <w:b/>
                <w:bCs/>
                <w:u w:color="000000"/>
              </w:rPr>
            </w:pPr>
          </w:p>
        </w:tc>
        <w:tc>
          <w:tcPr>
            <w:tcW w:w="3367" w:type="dxa"/>
          </w:tcPr>
          <w:p w14:paraId="6211204C" w14:textId="77777777" w:rsidR="00D67557" w:rsidRPr="00D67557" w:rsidRDefault="00D67557" w:rsidP="00D67557">
            <w:pPr>
              <w:spacing w:before="71"/>
              <w:outlineLvl w:val="2"/>
              <w:rPr>
                <w:rFonts w:asciiTheme="minorHAnsi" w:hAnsiTheme="minorHAnsi" w:cstheme="minorHAnsi"/>
                <w:b/>
                <w:bCs/>
                <w:u w:color="000000"/>
              </w:rPr>
            </w:pPr>
          </w:p>
        </w:tc>
      </w:tr>
    </w:tbl>
    <w:p w14:paraId="103D3441" w14:textId="77777777" w:rsidR="00D67557" w:rsidRPr="00D67557" w:rsidRDefault="00D67557" w:rsidP="00D67557">
      <w:pPr>
        <w:spacing w:before="146"/>
        <w:ind w:left="5474"/>
        <w:jc w:val="right"/>
        <w:rPr>
          <w:rFonts w:asciiTheme="minorHAnsi" w:hAnsiTheme="minorHAnsi" w:cstheme="minorHAnsi"/>
          <w:sz w:val="20"/>
          <w:szCs w:val="20"/>
        </w:rPr>
      </w:pPr>
      <w:r w:rsidRPr="00D67557">
        <w:rPr>
          <w:rFonts w:asciiTheme="minorHAnsi" w:hAnsiTheme="minorHAnsi" w:cstheme="minorHAnsi"/>
          <w:sz w:val="20"/>
          <w:szCs w:val="20"/>
        </w:rPr>
        <w:t>IL DIRIGENTE SCOLASTICO</w:t>
      </w:r>
    </w:p>
    <w:p w14:paraId="170A5B50" w14:textId="77777777" w:rsidR="00D67557" w:rsidRPr="00D67557" w:rsidRDefault="00D67557" w:rsidP="00D67557">
      <w:pPr>
        <w:spacing w:line="206" w:lineRule="exact"/>
        <w:ind w:left="5409"/>
        <w:jc w:val="right"/>
        <w:rPr>
          <w:rFonts w:asciiTheme="minorHAnsi" w:hAnsiTheme="minorHAnsi" w:cstheme="minorHAnsi"/>
          <w:i/>
          <w:sz w:val="20"/>
          <w:szCs w:val="20"/>
        </w:rPr>
      </w:pPr>
      <w:r w:rsidRPr="00D67557">
        <w:rPr>
          <w:rFonts w:asciiTheme="minorHAnsi" w:hAnsiTheme="minorHAnsi" w:cstheme="minorHAnsi"/>
          <w:i/>
          <w:sz w:val="20"/>
          <w:szCs w:val="20"/>
        </w:rPr>
        <w:t xml:space="preserve">Prof.ssa Giuseppina Zannini </w:t>
      </w:r>
    </w:p>
    <w:p w14:paraId="035DBA4C" w14:textId="77777777" w:rsidR="00D67557" w:rsidRPr="00D67557" w:rsidRDefault="00D67557" w:rsidP="00D67557">
      <w:pPr>
        <w:spacing w:line="206" w:lineRule="exact"/>
        <w:ind w:left="5409"/>
        <w:jc w:val="right"/>
        <w:rPr>
          <w:rFonts w:asciiTheme="minorHAnsi" w:hAnsiTheme="minorHAnsi" w:cstheme="minorHAnsi"/>
          <w:sz w:val="16"/>
          <w:szCs w:val="16"/>
        </w:rPr>
      </w:pPr>
      <w:r w:rsidRPr="00D67557">
        <w:rPr>
          <w:rFonts w:asciiTheme="minorHAnsi" w:hAnsiTheme="minorHAnsi" w:cstheme="minorHAnsi"/>
          <w:sz w:val="16"/>
          <w:szCs w:val="16"/>
        </w:rPr>
        <w:t>(firma autografa sostituita a mezzo</w:t>
      </w:r>
      <w:r w:rsidRPr="00D67557">
        <w:rPr>
          <w:rFonts w:asciiTheme="minorHAnsi" w:hAnsiTheme="minorHAnsi" w:cstheme="minorHAnsi"/>
          <w:spacing w:val="-18"/>
          <w:sz w:val="16"/>
          <w:szCs w:val="16"/>
        </w:rPr>
        <w:t xml:space="preserve"> </w:t>
      </w:r>
      <w:r w:rsidRPr="00D67557">
        <w:rPr>
          <w:rFonts w:asciiTheme="minorHAnsi" w:hAnsiTheme="minorHAnsi" w:cstheme="minorHAnsi"/>
          <w:sz w:val="16"/>
          <w:szCs w:val="16"/>
        </w:rPr>
        <w:t xml:space="preserve">stampa ai sensi </w:t>
      </w:r>
    </w:p>
    <w:p w14:paraId="3DC0ABDC" w14:textId="77777777" w:rsidR="00D67557" w:rsidRPr="00D67557" w:rsidRDefault="00D67557" w:rsidP="00D67557">
      <w:pPr>
        <w:spacing w:line="206" w:lineRule="exact"/>
        <w:ind w:left="5409"/>
        <w:jc w:val="right"/>
        <w:rPr>
          <w:rFonts w:asciiTheme="minorHAnsi" w:hAnsiTheme="minorHAnsi" w:cstheme="minorHAnsi"/>
          <w:sz w:val="16"/>
          <w:szCs w:val="16"/>
        </w:rPr>
      </w:pPr>
      <w:r w:rsidRPr="00D67557">
        <w:rPr>
          <w:rFonts w:asciiTheme="minorHAnsi" w:hAnsiTheme="minorHAnsi" w:cstheme="minorHAnsi"/>
          <w:sz w:val="16"/>
          <w:szCs w:val="16"/>
        </w:rPr>
        <w:t xml:space="preserve">dell'art.3, co.2 </w:t>
      </w:r>
      <w:proofErr w:type="spellStart"/>
      <w:r w:rsidRPr="00D67557">
        <w:rPr>
          <w:rFonts w:asciiTheme="minorHAnsi" w:hAnsiTheme="minorHAnsi" w:cstheme="minorHAnsi"/>
          <w:sz w:val="16"/>
          <w:szCs w:val="16"/>
        </w:rPr>
        <w:t>D.Lgs.</w:t>
      </w:r>
      <w:proofErr w:type="spellEnd"/>
      <w:r w:rsidRPr="00D67557">
        <w:rPr>
          <w:rFonts w:asciiTheme="minorHAnsi" w:hAnsiTheme="minorHAnsi" w:cstheme="minorHAnsi"/>
          <w:sz w:val="16"/>
          <w:szCs w:val="16"/>
        </w:rPr>
        <w:t xml:space="preserve"> 39/93)</w:t>
      </w:r>
    </w:p>
    <w:p w14:paraId="6B9DBDC7" w14:textId="77777777" w:rsidR="00584DE0" w:rsidRDefault="00584DE0" w:rsidP="00E362D0">
      <w:pPr>
        <w:spacing w:before="146"/>
        <w:ind w:left="5474"/>
        <w:jc w:val="right"/>
        <w:rPr>
          <w:rFonts w:asciiTheme="minorHAnsi" w:hAnsiTheme="minorHAnsi" w:cstheme="minorHAnsi"/>
          <w:sz w:val="20"/>
          <w:szCs w:val="20"/>
        </w:rPr>
      </w:pPr>
    </w:p>
    <w:sectPr w:rsidR="00584DE0" w:rsidSect="007C5305">
      <w:footerReference w:type="default" r:id="rId14"/>
      <w:pgSz w:w="11910" w:h="16840"/>
      <w:pgMar w:top="720" w:right="720" w:bottom="720" w:left="720" w:header="0" w:footer="4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5B7FD8" w14:textId="77777777" w:rsidR="0002425C" w:rsidRDefault="0002425C" w:rsidP="00B0600B">
      <w:r>
        <w:separator/>
      </w:r>
    </w:p>
  </w:endnote>
  <w:endnote w:type="continuationSeparator" w:id="0">
    <w:p w14:paraId="767319C5" w14:textId="77777777" w:rsidR="0002425C" w:rsidRDefault="0002425C" w:rsidP="00B06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855ED" w14:textId="379A93E3" w:rsidR="00B0600B" w:rsidRDefault="001D14C9">
    <w:pPr>
      <w:pStyle w:val="Corpotesto"/>
      <w:spacing w:line="14" w:lineRule="auto"/>
      <w:ind w:left="0"/>
      <w:rPr>
        <w:sz w:val="20"/>
      </w:rPr>
    </w:pPr>
    <w:r>
      <w:rPr>
        <w:noProof/>
      </w:rPr>
      <mc:AlternateContent>
        <mc:Choice Requires="wps">
          <w:drawing>
            <wp:anchor distT="0" distB="0" distL="114300" distR="114300" simplePos="0" relativeHeight="251497472" behindDoc="1" locked="0" layoutInCell="1" allowOverlap="1" wp14:anchorId="1B9D0C71" wp14:editId="115CFE75">
              <wp:simplePos x="0" y="0"/>
              <wp:positionH relativeFrom="page">
                <wp:posOffset>825500</wp:posOffset>
              </wp:positionH>
              <wp:positionV relativeFrom="page">
                <wp:posOffset>10345420</wp:posOffset>
              </wp:positionV>
              <wp:extent cx="5385435" cy="254635"/>
              <wp:effectExtent l="0" t="0" r="0" b="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5435" cy="254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A62371" w14:textId="77777777" w:rsidR="00B0600B" w:rsidRDefault="00A70F69">
                          <w:pPr>
                            <w:spacing w:line="156" w:lineRule="exact"/>
                            <w:rPr>
                              <w:rFonts w:ascii="Arial"/>
                              <w:sz w:val="14"/>
                            </w:rPr>
                          </w:pPr>
                          <w:r>
                            <w:rPr>
                              <w:rFonts w:ascii="Arial"/>
                              <w:sz w:val="14"/>
                            </w:rPr>
                            <w:t>ISTITUTO COMPRENSIVO CARINOLA - FALCIANO DEL MASSICO - C.F. 95014250617 C.M. CEIC88700P - SEGR01 - SEGRETERIA</w:t>
                          </w:r>
                        </w:p>
                        <w:p w14:paraId="17AA570F" w14:textId="77777777" w:rsidR="00B0600B" w:rsidRDefault="00A70F69">
                          <w:pPr>
                            <w:spacing w:before="60"/>
                            <w:rPr>
                              <w:rFonts w:ascii="Arial" w:hAnsi="Arial"/>
                              <w:b/>
                              <w:sz w:val="16"/>
                            </w:rPr>
                          </w:pPr>
                          <w:r>
                            <w:rPr>
                              <w:rFonts w:ascii="Arial" w:hAnsi="Arial"/>
                              <w:b/>
                              <w:sz w:val="16"/>
                            </w:rPr>
                            <w:t>Prot. 0003333/U del 20/10/2018 13:13:30 Piano dell’offerta formativa POF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1B9D0C71" id="_x0000_t202" coordsize="21600,21600" o:spt="202" path="m,l,21600r21600,l21600,xe">
              <v:stroke joinstyle="miter"/>
              <v:path gradientshapeok="t" o:connecttype="rect"/>
            </v:shapetype>
            <v:shape id="Text Box 5" o:spid="_x0000_s1027" type="#_x0000_t202" style="position:absolute;margin-left:65pt;margin-top:814.6pt;width:424.05pt;height:20.05pt;z-index:-251819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" filled="f" stroked="f">
              <v:textbox inset="0,0,0,0">
                <w:txbxContent>
                  <w:p w14:paraId="03A62371" w14:textId="77777777" w:rsidR="00B0600B" w:rsidRDefault="00A70F69">
                    <w:pPr>
                      <w:spacing w:line="156" w:lineRule="exact"/>
                      <w:rPr>
                        <w:rFonts w:ascii="Arial"/>
                        <w:sz w:val="14"/>
                      </w:rPr>
                    </w:pPr>
                    <w:r>
                      <w:rPr>
                        <w:rFonts w:ascii="Arial"/>
                        <w:sz w:val="14"/>
                      </w:rPr>
                      <w:t>ISTITUTO COMPRENSIVO CARINOLA - FALCIANO DEL MASSICO - C.F. 95014250617 C.M. CEIC88700P - SEGR01 - SEGRETERIA</w:t>
                    </w:r>
                  </w:p>
                  <w:p w14:paraId="17AA570F" w14:textId="77777777" w:rsidR="00B0600B" w:rsidRDefault="00A70F69">
                    <w:pPr>
                      <w:spacing w:before="60"/>
                      <w:rPr>
                        <w:rFonts w:ascii="Arial" w:hAnsi="Arial"/>
                        <w:b/>
                        <w:sz w:val="16"/>
                      </w:rPr>
                    </w:pPr>
                    <w:r>
                      <w:rPr>
                        <w:rFonts w:ascii="Arial" w:hAnsi="Arial"/>
                        <w:b/>
                        <w:sz w:val="16"/>
                      </w:rPr>
                      <w:t>Prot. 0003333/U del 20/10/2018 13:13:30 Piano dell’offerta formativa POF</w:t>
                    </w:r>
                  </w:p>
                </w:txbxContent>
              </v:textbox>
              <w10:wrap anchorx="page" anchory="page"/>
            </v:shape>
          </w:pict>
        </mc:Fallback>
      </mc:AlternateContent>
    </w:r>
    <w:r>
      <w:rPr>
        <w:noProof/>
      </w:rPr>
      <mc:AlternateContent>
        <mc:Choice Requires="wpg">
          <w:drawing>
            <wp:anchor distT="0" distB="0" distL="114300" distR="114300" simplePos="0" relativeHeight="251498496" behindDoc="1" locked="0" layoutInCell="1" allowOverlap="1" wp14:anchorId="72F300EC" wp14:editId="0A5E86A1">
              <wp:simplePos x="0" y="0"/>
              <wp:positionH relativeFrom="page">
                <wp:posOffset>27305</wp:posOffset>
              </wp:positionH>
              <wp:positionV relativeFrom="page">
                <wp:posOffset>10207625</wp:posOffset>
              </wp:positionV>
              <wp:extent cx="7494905" cy="474980"/>
              <wp:effectExtent l="0" t="0" r="0" b="0"/>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94905" cy="474980"/>
                        <a:chOff x="43" y="16075"/>
                        <a:chExt cx="11803" cy="748"/>
                      </a:xfrm>
                    </wpg:grpSpPr>
                    <wps:wsp>
                      <wps:cNvPr id="5" name="Rectangle 4"/>
                      <wps:cNvSpPr>
                        <a:spLocks noChangeArrowheads="1"/>
                      </wps:cNvSpPr>
                      <wps:spPr bwMode="auto">
                        <a:xfrm>
                          <a:off x="100" y="16238"/>
                          <a:ext cx="11700" cy="500"/>
                        </a:xfrm>
                        <a:prstGeom prst="rect">
                          <a:avLst/>
                        </a:prstGeom>
                        <a:noFill/>
                        <a:ln w="635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Rectangle 3"/>
                      <wps:cNvSpPr>
                        <a:spLocks noChangeArrowheads="1"/>
                      </wps:cNvSpPr>
                      <wps:spPr bwMode="auto">
                        <a:xfrm>
                          <a:off x="43" y="16075"/>
                          <a:ext cx="11803" cy="7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34F06797" id="Group 2" o:spid="_x0000_s1026" style="position:absolute;margin-left:2.15pt;margin-top:803.75pt;width:590.15pt;height:37.4pt;z-index:-251817984;mso-position-horizontal-relative:page;mso-position-vertical-relative:page" coordorigin="43,16075" coordsize="11803,7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">
              <v:rect id="Rectangle 4" o:spid="_x0000_s1027" style="position:absolute;left:100;top:16238;width:11700;height: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" filled="f" strokecolor="red" strokeweight=".5pt"/>
              <v:rect id="Rectangle 3" o:spid="_x0000_s1028" style="position:absolute;left:43;top:16075;width:11803;height: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" stroked="f"/>
              <w10:wrap anchorx="page" anchory="page"/>
            </v:group>
          </w:pict>
        </mc:Fallback>
      </mc:AlternateContent>
    </w:r>
    <w:r>
      <w:rPr>
        <w:noProof/>
      </w:rPr>
      <mc:AlternateContent>
        <mc:Choice Requires="wps">
          <w:drawing>
            <wp:anchor distT="0" distB="0" distL="114300" distR="114300" simplePos="0" relativeHeight="251499520" behindDoc="1" locked="0" layoutInCell="1" allowOverlap="1" wp14:anchorId="6F774E93" wp14:editId="630D1BBE">
              <wp:simplePos x="0" y="0"/>
              <wp:positionH relativeFrom="page">
                <wp:posOffset>7453630</wp:posOffset>
              </wp:positionH>
              <wp:positionV relativeFrom="page">
                <wp:posOffset>10515600</wp:posOffset>
              </wp:positionV>
              <wp:extent cx="60325" cy="18034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25"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52DC7A" w14:textId="77777777" w:rsidR="00B0600B" w:rsidRDefault="00A70F69">
                          <w:pPr>
                            <w:pStyle w:val="Corpotesto"/>
                            <w:spacing w:before="10"/>
                            <w:ind w:left="20"/>
                          </w:pP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6F774E93" id="Text Box 1" o:spid="_x0000_s1028" type="#_x0000_t202" style="position:absolute;margin-left:586.9pt;margin-top:828pt;width:4.75pt;height:14.2pt;z-index:-251816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" filled="f" stroked="f">
              <v:textbox inset="0,0,0,0">
                <w:txbxContent>
                  <w:p w14:paraId="6652DC7A" w14:textId="77777777" w:rsidR="00B0600B" w:rsidRDefault="00A70F69">
                    <w:pPr>
                      <w:pStyle w:val="Corpotesto"/>
                      <w:spacing w:before="10"/>
                      <w:ind w:left="20"/>
                    </w:pPr>
                    <w: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259856" w14:textId="77777777" w:rsidR="0002425C" w:rsidRDefault="0002425C" w:rsidP="00B0600B">
      <w:r>
        <w:separator/>
      </w:r>
    </w:p>
  </w:footnote>
  <w:footnote w:type="continuationSeparator" w:id="0">
    <w:p w14:paraId="26CB20F4" w14:textId="77777777" w:rsidR="0002425C" w:rsidRDefault="0002425C" w:rsidP="00B060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B188A"/>
    <w:multiLevelType w:val="hybridMultilevel"/>
    <w:tmpl w:val="57EA3822"/>
    <w:lvl w:ilvl="0" w:tplc="E91A1B00">
      <w:numFmt w:val="bullet"/>
      <w:lvlText w:val=""/>
      <w:lvlJc w:val="left"/>
      <w:pPr>
        <w:ind w:left="383" w:hanging="284"/>
      </w:pPr>
      <w:rPr>
        <w:rFonts w:ascii="Symbol" w:eastAsia="Symbol" w:hAnsi="Symbol" w:cs="Symbol" w:hint="default"/>
        <w:w w:val="99"/>
        <w:sz w:val="20"/>
        <w:szCs w:val="20"/>
        <w:lang w:val="it-IT" w:eastAsia="it-IT" w:bidi="it-IT"/>
      </w:rPr>
    </w:lvl>
    <w:lvl w:ilvl="1" w:tplc="3DA41A60">
      <w:numFmt w:val="bullet"/>
      <w:lvlText w:val="•"/>
      <w:lvlJc w:val="left"/>
      <w:pPr>
        <w:ind w:left="1454" w:hanging="284"/>
      </w:pPr>
      <w:rPr>
        <w:rFonts w:hint="default"/>
        <w:lang w:val="it-IT" w:eastAsia="it-IT" w:bidi="it-IT"/>
      </w:rPr>
    </w:lvl>
    <w:lvl w:ilvl="2" w:tplc="53381456">
      <w:numFmt w:val="bullet"/>
      <w:lvlText w:val="•"/>
      <w:lvlJc w:val="left"/>
      <w:pPr>
        <w:ind w:left="2528" w:hanging="284"/>
      </w:pPr>
      <w:rPr>
        <w:rFonts w:hint="default"/>
        <w:lang w:val="it-IT" w:eastAsia="it-IT" w:bidi="it-IT"/>
      </w:rPr>
    </w:lvl>
    <w:lvl w:ilvl="3" w:tplc="815C0BE2">
      <w:numFmt w:val="bullet"/>
      <w:lvlText w:val="•"/>
      <w:lvlJc w:val="left"/>
      <w:pPr>
        <w:ind w:left="3602" w:hanging="284"/>
      </w:pPr>
      <w:rPr>
        <w:rFonts w:hint="default"/>
        <w:lang w:val="it-IT" w:eastAsia="it-IT" w:bidi="it-IT"/>
      </w:rPr>
    </w:lvl>
    <w:lvl w:ilvl="4" w:tplc="366A1398">
      <w:numFmt w:val="bullet"/>
      <w:lvlText w:val="•"/>
      <w:lvlJc w:val="left"/>
      <w:pPr>
        <w:ind w:left="4676" w:hanging="284"/>
      </w:pPr>
      <w:rPr>
        <w:rFonts w:hint="default"/>
        <w:lang w:val="it-IT" w:eastAsia="it-IT" w:bidi="it-IT"/>
      </w:rPr>
    </w:lvl>
    <w:lvl w:ilvl="5" w:tplc="2DFC6878">
      <w:numFmt w:val="bullet"/>
      <w:lvlText w:val="•"/>
      <w:lvlJc w:val="left"/>
      <w:pPr>
        <w:ind w:left="5750" w:hanging="284"/>
      </w:pPr>
      <w:rPr>
        <w:rFonts w:hint="default"/>
        <w:lang w:val="it-IT" w:eastAsia="it-IT" w:bidi="it-IT"/>
      </w:rPr>
    </w:lvl>
    <w:lvl w:ilvl="6" w:tplc="438011BA">
      <w:numFmt w:val="bullet"/>
      <w:lvlText w:val="•"/>
      <w:lvlJc w:val="left"/>
      <w:pPr>
        <w:ind w:left="6824" w:hanging="284"/>
      </w:pPr>
      <w:rPr>
        <w:rFonts w:hint="default"/>
        <w:lang w:val="it-IT" w:eastAsia="it-IT" w:bidi="it-IT"/>
      </w:rPr>
    </w:lvl>
    <w:lvl w:ilvl="7" w:tplc="51D6DD10">
      <w:numFmt w:val="bullet"/>
      <w:lvlText w:val="•"/>
      <w:lvlJc w:val="left"/>
      <w:pPr>
        <w:ind w:left="7899" w:hanging="284"/>
      </w:pPr>
      <w:rPr>
        <w:rFonts w:hint="default"/>
        <w:lang w:val="it-IT" w:eastAsia="it-IT" w:bidi="it-IT"/>
      </w:rPr>
    </w:lvl>
    <w:lvl w:ilvl="8" w:tplc="48BCA2D2">
      <w:numFmt w:val="bullet"/>
      <w:lvlText w:val="•"/>
      <w:lvlJc w:val="left"/>
      <w:pPr>
        <w:ind w:left="8973" w:hanging="284"/>
      </w:pPr>
      <w:rPr>
        <w:rFonts w:hint="default"/>
        <w:lang w:val="it-IT" w:eastAsia="it-IT" w:bidi="it-IT"/>
      </w:rPr>
    </w:lvl>
  </w:abstractNum>
  <w:abstractNum w:abstractNumId="1" w15:restartNumberingAfterBreak="0">
    <w:nsid w:val="0C485F1E"/>
    <w:multiLevelType w:val="hybridMultilevel"/>
    <w:tmpl w:val="9566EB96"/>
    <w:lvl w:ilvl="0" w:tplc="C0E0F22C">
      <w:numFmt w:val="bullet"/>
      <w:lvlText w:val="•"/>
      <w:lvlJc w:val="left"/>
      <w:pPr>
        <w:ind w:left="720" w:hanging="360"/>
      </w:pPr>
      <w:rPr>
        <w:rFonts w:hint="default"/>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F66525B"/>
    <w:multiLevelType w:val="hybridMultilevel"/>
    <w:tmpl w:val="44A4BDFE"/>
    <w:lvl w:ilvl="0" w:tplc="617C56F8">
      <w:numFmt w:val="bullet"/>
      <w:lvlText w:val="-"/>
      <w:lvlJc w:val="left"/>
      <w:pPr>
        <w:ind w:left="512" w:hanging="125"/>
      </w:pPr>
      <w:rPr>
        <w:rFonts w:ascii="Times New Roman" w:eastAsia="Times New Roman" w:hAnsi="Times New Roman" w:cs="Times New Roman" w:hint="default"/>
        <w:w w:val="100"/>
        <w:sz w:val="22"/>
        <w:szCs w:val="22"/>
        <w:lang w:val="it-IT" w:eastAsia="it-IT" w:bidi="it-IT"/>
      </w:rPr>
    </w:lvl>
    <w:lvl w:ilvl="1" w:tplc="C0E0F22C">
      <w:numFmt w:val="bullet"/>
      <w:lvlText w:val="•"/>
      <w:lvlJc w:val="left"/>
      <w:pPr>
        <w:ind w:left="1498" w:hanging="125"/>
      </w:pPr>
      <w:rPr>
        <w:rFonts w:hint="default"/>
        <w:lang w:val="it-IT" w:eastAsia="it-IT" w:bidi="it-IT"/>
      </w:rPr>
    </w:lvl>
    <w:lvl w:ilvl="2" w:tplc="3FD405B8">
      <w:numFmt w:val="bullet"/>
      <w:lvlText w:val="•"/>
      <w:lvlJc w:val="left"/>
      <w:pPr>
        <w:ind w:left="2477" w:hanging="125"/>
      </w:pPr>
      <w:rPr>
        <w:rFonts w:hint="default"/>
        <w:lang w:val="it-IT" w:eastAsia="it-IT" w:bidi="it-IT"/>
      </w:rPr>
    </w:lvl>
    <w:lvl w:ilvl="3" w:tplc="C46AA002">
      <w:numFmt w:val="bullet"/>
      <w:lvlText w:val="•"/>
      <w:lvlJc w:val="left"/>
      <w:pPr>
        <w:ind w:left="3455" w:hanging="125"/>
      </w:pPr>
      <w:rPr>
        <w:rFonts w:hint="default"/>
        <w:lang w:val="it-IT" w:eastAsia="it-IT" w:bidi="it-IT"/>
      </w:rPr>
    </w:lvl>
    <w:lvl w:ilvl="4" w:tplc="0A7C9CC6">
      <w:numFmt w:val="bullet"/>
      <w:lvlText w:val="•"/>
      <w:lvlJc w:val="left"/>
      <w:pPr>
        <w:ind w:left="4434" w:hanging="125"/>
      </w:pPr>
      <w:rPr>
        <w:rFonts w:hint="default"/>
        <w:lang w:val="it-IT" w:eastAsia="it-IT" w:bidi="it-IT"/>
      </w:rPr>
    </w:lvl>
    <w:lvl w:ilvl="5" w:tplc="03D67F16">
      <w:numFmt w:val="bullet"/>
      <w:lvlText w:val="•"/>
      <w:lvlJc w:val="left"/>
      <w:pPr>
        <w:ind w:left="5413" w:hanging="125"/>
      </w:pPr>
      <w:rPr>
        <w:rFonts w:hint="default"/>
        <w:lang w:val="it-IT" w:eastAsia="it-IT" w:bidi="it-IT"/>
      </w:rPr>
    </w:lvl>
    <w:lvl w:ilvl="6" w:tplc="E69CB142">
      <w:numFmt w:val="bullet"/>
      <w:lvlText w:val="•"/>
      <w:lvlJc w:val="left"/>
      <w:pPr>
        <w:ind w:left="6391" w:hanging="125"/>
      </w:pPr>
      <w:rPr>
        <w:rFonts w:hint="default"/>
        <w:lang w:val="it-IT" w:eastAsia="it-IT" w:bidi="it-IT"/>
      </w:rPr>
    </w:lvl>
    <w:lvl w:ilvl="7" w:tplc="CE4E3E54">
      <w:numFmt w:val="bullet"/>
      <w:lvlText w:val="•"/>
      <w:lvlJc w:val="left"/>
      <w:pPr>
        <w:ind w:left="7370" w:hanging="125"/>
      </w:pPr>
      <w:rPr>
        <w:rFonts w:hint="default"/>
        <w:lang w:val="it-IT" w:eastAsia="it-IT" w:bidi="it-IT"/>
      </w:rPr>
    </w:lvl>
    <w:lvl w:ilvl="8" w:tplc="94F4DEEC">
      <w:numFmt w:val="bullet"/>
      <w:lvlText w:val="•"/>
      <w:lvlJc w:val="left"/>
      <w:pPr>
        <w:ind w:left="8349" w:hanging="125"/>
      </w:pPr>
      <w:rPr>
        <w:rFonts w:hint="default"/>
        <w:lang w:val="it-IT" w:eastAsia="it-IT" w:bidi="it-IT"/>
      </w:rPr>
    </w:lvl>
  </w:abstractNum>
  <w:abstractNum w:abstractNumId="3" w15:restartNumberingAfterBreak="0">
    <w:nsid w:val="232E45AB"/>
    <w:multiLevelType w:val="hybridMultilevel"/>
    <w:tmpl w:val="00E6B262"/>
    <w:lvl w:ilvl="0" w:tplc="04100005">
      <w:start w:val="1"/>
      <w:numFmt w:val="bullet"/>
      <w:lvlText w:val=""/>
      <w:lvlJc w:val="left"/>
      <w:pPr>
        <w:ind w:left="720" w:hanging="360"/>
      </w:pPr>
      <w:rPr>
        <w:rFonts w:ascii="Wingdings" w:hAnsi="Wingdings" w:hint="default"/>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4F3676F"/>
    <w:multiLevelType w:val="hybridMultilevel"/>
    <w:tmpl w:val="C316B874"/>
    <w:lvl w:ilvl="0" w:tplc="C0E0F22C">
      <w:numFmt w:val="bullet"/>
      <w:lvlText w:val="•"/>
      <w:lvlJc w:val="left"/>
      <w:pPr>
        <w:ind w:left="720" w:hanging="360"/>
      </w:pPr>
      <w:rPr>
        <w:rFonts w:hint="default"/>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1A20199"/>
    <w:multiLevelType w:val="hybridMultilevel"/>
    <w:tmpl w:val="922C3780"/>
    <w:lvl w:ilvl="0" w:tplc="33187D6E">
      <w:numFmt w:val="bullet"/>
      <w:lvlText w:val="•"/>
      <w:lvlJc w:val="left"/>
      <w:pPr>
        <w:ind w:left="1140" w:hanging="430"/>
      </w:pPr>
      <w:rPr>
        <w:rFonts w:hint="default"/>
        <w:w w:val="99"/>
        <w:lang w:val="it-IT" w:eastAsia="en-US" w:bidi="ar-SA"/>
      </w:rPr>
    </w:lvl>
    <w:lvl w:ilvl="1" w:tplc="04100005">
      <w:start w:val="1"/>
      <w:numFmt w:val="bullet"/>
      <w:lvlText w:val=""/>
      <w:lvlJc w:val="left"/>
      <w:pPr>
        <w:ind w:left="644" w:hanging="360"/>
      </w:pPr>
      <w:rPr>
        <w:rFonts w:ascii="Wingdings" w:hAnsi="Wingdings" w:hint="default"/>
      </w:rPr>
    </w:lvl>
    <w:lvl w:ilvl="2" w:tplc="49D871F2">
      <w:numFmt w:val="bullet"/>
      <w:lvlText w:val="•"/>
      <w:lvlJc w:val="left"/>
      <w:pPr>
        <w:ind w:left="2897" w:hanging="433"/>
      </w:pPr>
      <w:rPr>
        <w:rFonts w:hint="default"/>
        <w:lang w:val="it-IT" w:eastAsia="it-IT" w:bidi="it-IT"/>
      </w:rPr>
    </w:lvl>
    <w:lvl w:ilvl="3" w:tplc="EB720BEA">
      <w:numFmt w:val="bullet"/>
      <w:lvlText w:val="•"/>
      <w:lvlJc w:val="left"/>
      <w:pPr>
        <w:ind w:left="3776" w:hanging="433"/>
      </w:pPr>
      <w:rPr>
        <w:rFonts w:hint="default"/>
        <w:lang w:val="it-IT" w:eastAsia="it-IT" w:bidi="it-IT"/>
      </w:rPr>
    </w:lvl>
    <w:lvl w:ilvl="4" w:tplc="5970B90C">
      <w:numFmt w:val="bullet"/>
      <w:lvlText w:val="•"/>
      <w:lvlJc w:val="left"/>
      <w:pPr>
        <w:ind w:left="4655" w:hanging="433"/>
      </w:pPr>
      <w:rPr>
        <w:rFonts w:hint="default"/>
        <w:lang w:val="it-IT" w:eastAsia="it-IT" w:bidi="it-IT"/>
      </w:rPr>
    </w:lvl>
    <w:lvl w:ilvl="5" w:tplc="953E14EA">
      <w:numFmt w:val="bullet"/>
      <w:lvlText w:val="•"/>
      <w:lvlJc w:val="left"/>
      <w:pPr>
        <w:ind w:left="5534" w:hanging="433"/>
      </w:pPr>
      <w:rPr>
        <w:rFonts w:hint="default"/>
        <w:lang w:val="it-IT" w:eastAsia="it-IT" w:bidi="it-IT"/>
      </w:rPr>
    </w:lvl>
    <w:lvl w:ilvl="6" w:tplc="D1CE45CC">
      <w:numFmt w:val="bullet"/>
      <w:lvlText w:val="•"/>
      <w:lvlJc w:val="left"/>
      <w:pPr>
        <w:ind w:left="6413" w:hanging="433"/>
      </w:pPr>
      <w:rPr>
        <w:rFonts w:hint="default"/>
        <w:lang w:val="it-IT" w:eastAsia="it-IT" w:bidi="it-IT"/>
      </w:rPr>
    </w:lvl>
    <w:lvl w:ilvl="7" w:tplc="2A1E3DC4">
      <w:numFmt w:val="bullet"/>
      <w:lvlText w:val="•"/>
      <w:lvlJc w:val="left"/>
      <w:pPr>
        <w:ind w:left="7292" w:hanging="433"/>
      </w:pPr>
      <w:rPr>
        <w:rFonts w:hint="default"/>
        <w:lang w:val="it-IT" w:eastAsia="it-IT" w:bidi="it-IT"/>
      </w:rPr>
    </w:lvl>
    <w:lvl w:ilvl="8" w:tplc="008A2BC0">
      <w:numFmt w:val="bullet"/>
      <w:lvlText w:val="•"/>
      <w:lvlJc w:val="left"/>
      <w:pPr>
        <w:ind w:left="8171" w:hanging="433"/>
      </w:pPr>
      <w:rPr>
        <w:rFonts w:hint="default"/>
        <w:lang w:val="it-IT" w:eastAsia="it-IT" w:bidi="it-IT"/>
      </w:rPr>
    </w:lvl>
  </w:abstractNum>
  <w:abstractNum w:abstractNumId="6" w15:restartNumberingAfterBreak="0">
    <w:nsid w:val="56024557"/>
    <w:multiLevelType w:val="hybridMultilevel"/>
    <w:tmpl w:val="826254D8"/>
    <w:lvl w:ilvl="0" w:tplc="42D0A8EA">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65E0EC3"/>
    <w:multiLevelType w:val="hybridMultilevel"/>
    <w:tmpl w:val="DCB497C4"/>
    <w:lvl w:ilvl="0" w:tplc="9EC2079E">
      <w:numFmt w:val="bullet"/>
      <w:lvlText w:val=""/>
      <w:lvlJc w:val="left"/>
      <w:pPr>
        <w:ind w:left="873" w:hanging="361"/>
      </w:pPr>
      <w:rPr>
        <w:rFonts w:ascii="Wingdings" w:eastAsia="Wingdings" w:hAnsi="Wingdings" w:cs="Wingdings" w:hint="default"/>
        <w:w w:val="100"/>
        <w:sz w:val="16"/>
        <w:szCs w:val="16"/>
        <w:lang w:val="it-IT" w:eastAsia="it-IT" w:bidi="it-IT"/>
      </w:rPr>
    </w:lvl>
    <w:lvl w:ilvl="1" w:tplc="88B62F5E">
      <w:numFmt w:val="bullet"/>
      <w:lvlText w:val=""/>
      <w:lvlJc w:val="left"/>
      <w:pPr>
        <w:ind w:left="856" w:hanging="288"/>
      </w:pPr>
      <w:rPr>
        <w:w w:val="100"/>
        <w:lang w:val="it-IT" w:eastAsia="it-IT" w:bidi="it-IT"/>
      </w:rPr>
    </w:lvl>
    <w:lvl w:ilvl="2" w:tplc="82628726">
      <w:numFmt w:val="bullet"/>
      <w:lvlText w:val="•"/>
      <w:lvlJc w:val="left"/>
      <w:pPr>
        <w:ind w:left="1220" w:hanging="288"/>
      </w:pPr>
      <w:rPr>
        <w:lang w:val="it-IT" w:eastAsia="it-IT" w:bidi="it-IT"/>
      </w:rPr>
    </w:lvl>
    <w:lvl w:ilvl="3" w:tplc="64D0F0D8">
      <w:numFmt w:val="bullet"/>
      <w:lvlText w:val="•"/>
      <w:lvlJc w:val="left"/>
      <w:pPr>
        <w:ind w:left="2352" w:hanging="288"/>
      </w:pPr>
      <w:rPr>
        <w:lang w:val="it-IT" w:eastAsia="it-IT" w:bidi="it-IT"/>
      </w:rPr>
    </w:lvl>
    <w:lvl w:ilvl="4" w:tplc="12CEDD54">
      <w:numFmt w:val="bullet"/>
      <w:lvlText w:val="•"/>
      <w:lvlJc w:val="left"/>
      <w:pPr>
        <w:ind w:left="3484" w:hanging="288"/>
      </w:pPr>
      <w:rPr>
        <w:lang w:val="it-IT" w:eastAsia="it-IT" w:bidi="it-IT"/>
      </w:rPr>
    </w:lvl>
    <w:lvl w:ilvl="5" w:tplc="8FC8738A">
      <w:numFmt w:val="bullet"/>
      <w:lvlText w:val="•"/>
      <w:lvlJc w:val="left"/>
      <w:pPr>
        <w:ind w:left="4617" w:hanging="288"/>
      </w:pPr>
      <w:rPr>
        <w:lang w:val="it-IT" w:eastAsia="it-IT" w:bidi="it-IT"/>
      </w:rPr>
    </w:lvl>
    <w:lvl w:ilvl="6" w:tplc="F8B4C628">
      <w:numFmt w:val="bullet"/>
      <w:lvlText w:val="•"/>
      <w:lvlJc w:val="left"/>
      <w:pPr>
        <w:ind w:left="5749" w:hanging="288"/>
      </w:pPr>
      <w:rPr>
        <w:lang w:val="it-IT" w:eastAsia="it-IT" w:bidi="it-IT"/>
      </w:rPr>
    </w:lvl>
    <w:lvl w:ilvl="7" w:tplc="69205D9A">
      <w:numFmt w:val="bullet"/>
      <w:lvlText w:val="•"/>
      <w:lvlJc w:val="left"/>
      <w:pPr>
        <w:ind w:left="6882" w:hanging="288"/>
      </w:pPr>
      <w:rPr>
        <w:lang w:val="it-IT" w:eastAsia="it-IT" w:bidi="it-IT"/>
      </w:rPr>
    </w:lvl>
    <w:lvl w:ilvl="8" w:tplc="374E1D5C">
      <w:numFmt w:val="bullet"/>
      <w:lvlText w:val="•"/>
      <w:lvlJc w:val="left"/>
      <w:pPr>
        <w:ind w:left="8014" w:hanging="288"/>
      </w:pPr>
      <w:rPr>
        <w:lang w:val="it-IT" w:eastAsia="it-IT" w:bidi="it-IT"/>
      </w:rPr>
    </w:lvl>
  </w:abstractNum>
  <w:abstractNum w:abstractNumId="8" w15:restartNumberingAfterBreak="0">
    <w:nsid w:val="5E0C31F6"/>
    <w:multiLevelType w:val="hybridMultilevel"/>
    <w:tmpl w:val="F07EB62C"/>
    <w:lvl w:ilvl="0" w:tplc="5414ECE8">
      <w:numFmt w:val="bullet"/>
      <w:lvlText w:val=""/>
      <w:lvlJc w:val="left"/>
      <w:pPr>
        <w:ind w:left="383" w:hanging="284"/>
      </w:pPr>
      <w:rPr>
        <w:rFonts w:ascii="Symbol" w:eastAsia="Symbol" w:hAnsi="Symbol" w:cs="Symbol" w:hint="default"/>
        <w:w w:val="99"/>
        <w:sz w:val="20"/>
        <w:szCs w:val="20"/>
        <w:lang w:val="it-IT" w:eastAsia="it-IT" w:bidi="it-IT"/>
      </w:rPr>
    </w:lvl>
    <w:lvl w:ilvl="1" w:tplc="14BA6AE2">
      <w:numFmt w:val="bullet"/>
      <w:lvlText w:val="•"/>
      <w:lvlJc w:val="left"/>
      <w:pPr>
        <w:ind w:left="1454" w:hanging="284"/>
      </w:pPr>
      <w:rPr>
        <w:rFonts w:hint="default"/>
        <w:lang w:val="it-IT" w:eastAsia="it-IT" w:bidi="it-IT"/>
      </w:rPr>
    </w:lvl>
    <w:lvl w:ilvl="2" w:tplc="FE42DEFC">
      <w:numFmt w:val="bullet"/>
      <w:lvlText w:val="•"/>
      <w:lvlJc w:val="left"/>
      <w:pPr>
        <w:ind w:left="2528" w:hanging="284"/>
      </w:pPr>
      <w:rPr>
        <w:rFonts w:hint="default"/>
        <w:lang w:val="it-IT" w:eastAsia="it-IT" w:bidi="it-IT"/>
      </w:rPr>
    </w:lvl>
    <w:lvl w:ilvl="3" w:tplc="1A80EC32">
      <w:numFmt w:val="bullet"/>
      <w:lvlText w:val="•"/>
      <w:lvlJc w:val="left"/>
      <w:pPr>
        <w:ind w:left="3602" w:hanging="284"/>
      </w:pPr>
      <w:rPr>
        <w:rFonts w:hint="default"/>
        <w:lang w:val="it-IT" w:eastAsia="it-IT" w:bidi="it-IT"/>
      </w:rPr>
    </w:lvl>
    <w:lvl w:ilvl="4" w:tplc="FE42C150">
      <w:numFmt w:val="bullet"/>
      <w:lvlText w:val="•"/>
      <w:lvlJc w:val="left"/>
      <w:pPr>
        <w:ind w:left="4676" w:hanging="284"/>
      </w:pPr>
      <w:rPr>
        <w:rFonts w:hint="default"/>
        <w:lang w:val="it-IT" w:eastAsia="it-IT" w:bidi="it-IT"/>
      </w:rPr>
    </w:lvl>
    <w:lvl w:ilvl="5" w:tplc="C9D8F0E0">
      <w:numFmt w:val="bullet"/>
      <w:lvlText w:val="•"/>
      <w:lvlJc w:val="left"/>
      <w:pPr>
        <w:ind w:left="5750" w:hanging="284"/>
      </w:pPr>
      <w:rPr>
        <w:rFonts w:hint="default"/>
        <w:lang w:val="it-IT" w:eastAsia="it-IT" w:bidi="it-IT"/>
      </w:rPr>
    </w:lvl>
    <w:lvl w:ilvl="6" w:tplc="7F66D682">
      <w:numFmt w:val="bullet"/>
      <w:lvlText w:val="•"/>
      <w:lvlJc w:val="left"/>
      <w:pPr>
        <w:ind w:left="6824" w:hanging="284"/>
      </w:pPr>
      <w:rPr>
        <w:rFonts w:hint="default"/>
        <w:lang w:val="it-IT" w:eastAsia="it-IT" w:bidi="it-IT"/>
      </w:rPr>
    </w:lvl>
    <w:lvl w:ilvl="7" w:tplc="FADC6602">
      <w:numFmt w:val="bullet"/>
      <w:lvlText w:val="•"/>
      <w:lvlJc w:val="left"/>
      <w:pPr>
        <w:ind w:left="7899" w:hanging="284"/>
      </w:pPr>
      <w:rPr>
        <w:rFonts w:hint="default"/>
        <w:lang w:val="it-IT" w:eastAsia="it-IT" w:bidi="it-IT"/>
      </w:rPr>
    </w:lvl>
    <w:lvl w:ilvl="8" w:tplc="B0D697C0">
      <w:numFmt w:val="bullet"/>
      <w:lvlText w:val="•"/>
      <w:lvlJc w:val="left"/>
      <w:pPr>
        <w:ind w:left="8973" w:hanging="284"/>
      </w:pPr>
      <w:rPr>
        <w:rFonts w:hint="default"/>
        <w:lang w:val="it-IT" w:eastAsia="it-IT" w:bidi="it-IT"/>
      </w:rPr>
    </w:lvl>
  </w:abstractNum>
  <w:abstractNum w:abstractNumId="9" w15:restartNumberingAfterBreak="0">
    <w:nsid w:val="60C000E2"/>
    <w:multiLevelType w:val="hybridMultilevel"/>
    <w:tmpl w:val="33D496FE"/>
    <w:lvl w:ilvl="0" w:tplc="04100005">
      <w:start w:val="1"/>
      <w:numFmt w:val="bullet"/>
      <w:lvlText w:val=""/>
      <w:lvlJc w:val="left"/>
      <w:pPr>
        <w:ind w:left="720" w:hanging="360"/>
      </w:pPr>
      <w:rPr>
        <w:rFonts w:ascii="Wingdings" w:hAnsi="Wingding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1DF369F"/>
    <w:multiLevelType w:val="multilevel"/>
    <w:tmpl w:val="05D4F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F325FF"/>
    <w:multiLevelType w:val="hybridMultilevel"/>
    <w:tmpl w:val="2416AC62"/>
    <w:lvl w:ilvl="0" w:tplc="04100005">
      <w:start w:val="1"/>
      <w:numFmt w:val="bullet"/>
      <w:lvlText w:val=""/>
      <w:lvlJc w:val="left"/>
      <w:pPr>
        <w:ind w:left="644" w:hanging="360"/>
      </w:pPr>
      <w:rPr>
        <w:rFonts w:ascii="Wingdings" w:hAnsi="Wingdings" w:hint="default"/>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1651436">
    <w:abstractNumId w:val="2"/>
  </w:num>
  <w:num w:numId="2" w16cid:durableId="136920310">
    <w:abstractNumId w:val="0"/>
  </w:num>
  <w:num w:numId="3" w16cid:durableId="588856661">
    <w:abstractNumId w:val="8"/>
  </w:num>
  <w:num w:numId="4" w16cid:durableId="966862043">
    <w:abstractNumId w:val="6"/>
  </w:num>
  <w:num w:numId="5" w16cid:durableId="1059786509">
    <w:abstractNumId w:val="7"/>
  </w:num>
  <w:num w:numId="6" w16cid:durableId="908419912">
    <w:abstractNumId w:val="1"/>
  </w:num>
  <w:num w:numId="7" w16cid:durableId="2098285259">
    <w:abstractNumId w:val="3"/>
  </w:num>
  <w:num w:numId="8" w16cid:durableId="1845629672">
    <w:abstractNumId w:val="11"/>
  </w:num>
  <w:num w:numId="9" w16cid:durableId="920288167">
    <w:abstractNumId w:val="4"/>
  </w:num>
  <w:num w:numId="10" w16cid:durableId="1384672470">
    <w:abstractNumId w:val="5"/>
  </w:num>
  <w:num w:numId="11" w16cid:durableId="216280140">
    <w:abstractNumId w:val="9"/>
  </w:num>
  <w:num w:numId="12" w16cid:durableId="9883629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00B"/>
    <w:rsid w:val="0002425C"/>
    <w:rsid w:val="00041870"/>
    <w:rsid w:val="00070C13"/>
    <w:rsid w:val="00152B8D"/>
    <w:rsid w:val="00173B0A"/>
    <w:rsid w:val="001A6085"/>
    <w:rsid w:val="001C1C16"/>
    <w:rsid w:val="001D14C9"/>
    <w:rsid w:val="001F46B5"/>
    <w:rsid w:val="00210B8D"/>
    <w:rsid w:val="00265D38"/>
    <w:rsid w:val="002C150E"/>
    <w:rsid w:val="003164DB"/>
    <w:rsid w:val="00352189"/>
    <w:rsid w:val="003E4875"/>
    <w:rsid w:val="003F5A5C"/>
    <w:rsid w:val="00441EE4"/>
    <w:rsid w:val="004542BC"/>
    <w:rsid w:val="00455CAA"/>
    <w:rsid w:val="00482B81"/>
    <w:rsid w:val="00483CC4"/>
    <w:rsid w:val="004A764F"/>
    <w:rsid w:val="004C7F49"/>
    <w:rsid w:val="00584DE0"/>
    <w:rsid w:val="005A58AB"/>
    <w:rsid w:val="005A78BF"/>
    <w:rsid w:val="006655B0"/>
    <w:rsid w:val="006F3EC5"/>
    <w:rsid w:val="007B5897"/>
    <w:rsid w:val="007C5305"/>
    <w:rsid w:val="007E20E8"/>
    <w:rsid w:val="008468B6"/>
    <w:rsid w:val="008C1DFB"/>
    <w:rsid w:val="008C38E3"/>
    <w:rsid w:val="008D5A14"/>
    <w:rsid w:val="009223AC"/>
    <w:rsid w:val="0095326A"/>
    <w:rsid w:val="009669C1"/>
    <w:rsid w:val="009719BD"/>
    <w:rsid w:val="009B0F38"/>
    <w:rsid w:val="009C4BF1"/>
    <w:rsid w:val="00A03EF5"/>
    <w:rsid w:val="00A0750F"/>
    <w:rsid w:val="00A22AEA"/>
    <w:rsid w:val="00A31DDA"/>
    <w:rsid w:val="00A53DD6"/>
    <w:rsid w:val="00A70F69"/>
    <w:rsid w:val="00A87BEF"/>
    <w:rsid w:val="00A94358"/>
    <w:rsid w:val="00AC6FC4"/>
    <w:rsid w:val="00B0600B"/>
    <w:rsid w:val="00B06A05"/>
    <w:rsid w:val="00B13BAD"/>
    <w:rsid w:val="00B50706"/>
    <w:rsid w:val="00B96F03"/>
    <w:rsid w:val="00BA24FB"/>
    <w:rsid w:val="00BF14D9"/>
    <w:rsid w:val="00C40487"/>
    <w:rsid w:val="00C93ED7"/>
    <w:rsid w:val="00C95E31"/>
    <w:rsid w:val="00CC36D3"/>
    <w:rsid w:val="00D07125"/>
    <w:rsid w:val="00D071E4"/>
    <w:rsid w:val="00D67557"/>
    <w:rsid w:val="00D67BB5"/>
    <w:rsid w:val="00DC581E"/>
    <w:rsid w:val="00DC7FE2"/>
    <w:rsid w:val="00DD63D4"/>
    <w:rsid w:val="00E362D0"/>
    <w:rsid w:val="00E51E6F"/>
    <w:rsid w:val="00E96261"/>
    <w:rsid w:val="00EB08F3"/>
    <w:rsid w:val="00EE5781"/>
    <w:rsid w:val="00EF45F7"/>
    <w:rsid w:val="00F270BC"/>
    <w:rsid w:val="00F940DE"/>
    <w:rsid w:val="00FB3A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A9B156"/>
  <w15:docId w15:val="{33928910-95A7-4AE2-972C-80AA5053F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B0600B"/>
    <w:rPr>
      <w:rFonts w:ascii="Times New Roman" w:eastAsia="Times New Roman" w:hAnsi="Times New Roman" w:cs="Times New Roman"/>
      <w:lang w:val="it-IT" w:eastAsia="it-IT"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B0600B"/>
    <w:tblPr>
      <w:tblInd w:w="0" w:type="dxa"/>
      <w:tblCellMar>
        <w:top w:w="0" w:type="dxa"/>
        <w:left w:w="0" w:type="dxa"/>
        <w:bottom w:w="0" w:type="dxa"/>
        <w:right w:w="0" w:type="dxa"/>
      </w:tblCellMar>
    </w:tblPr>
  </w:style>
  <w:style w:type="paragraph" w:styleId="Corpotesto">
    <w:name w:val="Body Text"/>
    <w:basedOn w:val="Normale"/>
    <w:uiPriority w:val="1"/>
    <w:qFormat/>
    <w:rsid w:val="00B0600B"/>
    <w:pPr>
      <w:ind w:left="512"/>
    </w:pPr>
  </w:style>
  <w:style w:type="paragraph" w:customStyle="1" w:styleId="Titolo11">
    <w:name w:val="Titolo 11"/>
    <w:basedOn w:val="Normale"/>
    <w:uiPriority w:val="1"/>
    <w:qFormat/>
    <w:rsid w:val="00B0600B"/>
    <w:pPr>
      <w:ind w:left="512"/>
      <w:outlineLvl w:val="1"/>
    </w:pPr>
    <w:rPr>
      <w:b/>
      <w:bCs/>
    </w:rPr>
  </w:style>
  <w:style w:type="paragraph" w:styleId="Paragrafoelenco">
    <w:name w:val="List Paragraph"/>
    <w:basedOn w:val="Normale"/>
    <w:uiPriority w:val="1"/>
    <w:qFormat/>
    <w:rsid w:val="00B0600B"/>
    <w:pPr>
      <w:ind w:left="512"/>
    </w:pPr>
  </w:style>
  <w:style w:type="paragraph" w:customStyle="1" w:styleId="TableParagraph">
    <w:name w:val="Table Paragraph"/>
    <w:basedOn w:val="Normale"/>
    <w:uiPriority w:val="1"/>
    <w:qFormat/>
    <w:rsid w:val="00B0600B"/>
  </w:style>
  <w:style w:type="paragraph" w:customStyle="1" w:styleId="Titolo21">
    <w:name w:val="Titolo 21"/>
    <w:basedOn w:val="Normale"/>
    <w:uiPriority w:val="1"/>
    <w:qFormat/>
    <w:rsid w:val="00B50706"/>
    <w:pPr>
      <w:ind w:left="1802"/>
      <w:outlineLvl w:val="2"/>
    </w:pPr>
    <w:rPr>
      <w:b/>
      <w:bCs/>
      <w:sz w:val="18"/>
      <w:szCs w:val="18"/>
      <w:u w:val="single" w:color="000000"/>
    </w:rPr>
  </w:style>
  <w:style w:type="character" w:styleId="Collegamentoipertestuale">
    <w:name w:val="Hyperlink"/>
    <w:basedOn w:val="Carpredefinitoparagrafo"/>
    <w:uiPriority w:val="99"/>
    <w:unhideWhenUsed/>
    <w:rsid w:val="00B50706"/>
    <w:rPr>
      <w:color w:val="0000FF"/>
      <w:u w:val="single"/>
    </w:rPr>
  </w:style>
  <w:style w:type="character" w:styleId="Menzionenonrisolta">
    <w:name w:val="Unresolved Mention"/>
    <w:basedOn w:val="Carpredefinitoparagrafo"/>
    <w:uiPriority w:val="99"/>
    <w:semiHidden/>
    <w:unhideWhenUsed/>
    <w:rsid w:val="00352189"/>
    <w:rPr>
      <w:color w:val="605E5C"/>
      <w:shd w:val="clear" w:color="auto" w:fill="E1DFDD"/>
    </w:rPr>
  </w:style>
  <w:style w:type="table" w:styleId="Grigliatabella">
    <w:name w:val="Table Grid"/>
    <w:basedOn w:val="Tabellanormale"/>
    <w:uiPriority w:val="59"/>
    <w:rsid w:val="00D675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920495">
      <w:bodyDiv w:val="1"/>
      <w:marLeft w:val="0"/>
      <w:marRight w:val="0"/>
      <w:marTop w:val="0"/>
      <w:marBottom w:val="0"/>
      <w:divBdr>
        <w:top w:val="none" w:sz="0" w:space="0" w:color="auto"/>
        <w:left w:val="none" w:sz="0" w:space="0" w:color="auto"/>
        <w:bottom w:val="none" w:sz="0" w:space="0" w:color="auto"/>
        <w:right w:val="none" w:sz="0" w:space="0" w:color="auto"/>
      </w:divBdr>
    </w:div>
    <w:div w:id="698243208">
      <w:bodyDiv w:val="1"/>
      <w:marLeft w:val="0"/>
      <w:marRight w:val="0"/>
      <w:marTop w:val="0"/>
      <w:marBottom w:val="0"/>
      <w:divBdr>
        <w:top w:val="none" w:sz="0" w:space="0" w:color="auto"/>
        <w:left w:val="none" w:sz="0" w:space="0" w:color="auto"/>
        <w:bottom w:val="none" w:sz="0" w:space="0" w:color="auto"/>
        <w:right w:val="none" w:sz="0" w:space="0" w:color="auto"/>
      </w:divBdr>
    </w:div>
    <w:div w:id="869954085">
      <w:bodyDiv w:val="1"/>
      <w:marLeft w:val="0"/>
      <w:marRight w:val="0"/>
      <w:marTop w:val="0"/>
      <w:marBottom w:val="0"/>
      <w:divBdr>
        <w:top w:val="none" w:sz="0" w:space="0" w:color="auto"/>
        <w:left w:val="none" w:sz="0" w:space="0" w:color="auto"/>
        <w:bottom w:val="none" w:sz="0" w:space="0" w:color="auto"/>
        <w:right w:val="none" w:sz="0" w:space="0" w:color="auto"/>
      </w:divBdr>
    </w:div>
    <w:div w:id="13556901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iccarinolafalciano.edu.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eic88700p@pec.istruzione.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eic88700p@pec.istruzione.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ccarinolafalciano.edu.i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51713-C558-4594-82FE-1D63224F5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2061</Words>
  <Characters>11750</Characters>
  <Application>Microsoft Office Word</Application>
  <DocSecurity>0</DocSecurity>
  <Lines>97</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Matano</dc:creator>
  <cp:lastModifiedBy>Salvatore Russo</cp:lastModifiedBy>
  <cp:revision>4</cp:revision>
  <cp:lastPrinted>2025-09-25T15:26:00Z</cp:lastPrinted>
  <dcterms:created xsi:type="dcterms:W3CDTF">2026-09-14T07:41:00Z</dcterms:created>
  <dcterms:modified xsi:type="dcterms:W3CDTF">2026-09-14T08:01:00Z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2018-10-20T00:00:00Z</vt:filetime>
  </property>
  <property fmtid="{D5CDD505-2E9C-101B-9397-08002B2CF9AE}" pid="3" name="Creator">
    <vt:lpwstr>Microsoft® Office Word 2007</vt:lpwstr>
  </property>
  <property fmtid="{D5CDD505-2E9C-101B-9397-08002B2CF9AE}" pid="4" name="LastSaved">
    <vt:filetime>2020-09-07T00:00:00Z</vt:filetime>
  </property>
</Properties>
</file>