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01A" w:rsidRPr="00492140" w:rsidRDefault="0077655C" w:rsidP="00CD501A">
      <w:pPr>
        <w:widowControl w:val="0"/>
        <w:autoSpaceDE w:val="0"/>
        <w:autoSpaceDN w:val="0"/>
        <w:adjustRightInd w:val="0"/>
        <w:spacing w:after="80"/>
        <w:jc w:val="center"/>
        <w:rPr>
          <w:rFonts w:ascii="Cambria" w:eastAsia="Arial Unicode MS" w:hAnsi="Cambria"/>
          <w:b/>
          <w:bCs/>
        </w:rPr>
      </w:pPr>
      <w:r w:rsidRPr="00414364">
        <w:rPr>
          <w:rFonts w:ascii="Cambria" w:eastAsia="Arial Unicode MS" w:hAnsi="Cambria"/>
          <w:b/>
          <w:bCs/>
        </w:rPr>
        <w:t xml:space="preserve">ALLEGATO </w:t>
      </w:r>
      <w:r w:rsidR="00A162D5" w:rsidRPr="00414364">
        <w:rPr>
          <w:rFonts w:ascii="Cambria" w:eastAsia="Arial Unicode MS" w:hAnsi="Cambria"/>
          <w:b/>
          <w:bCs/>
        </w:rPr>
        <w:t>VI</w:t>
      </w:r>
    </w:p>
    <w:p w:rsidR="00232FA6" w:rsidRPr="00492140" w:rsidRDefault="00232FA6" w:rsidP="00CD501A">
      <w:pPr>
        <w:widowControl w:val="0"/>
        <w:autoSpaceDE w:val="0"/>
        <w:autoSpaceDN w:val="0"/>
        <w:adjustRightInd w:val="0"/>
        <w:spacing w:after="80"/>
        <w:jc w:val="center"/>
        <w:rPr>
          <w:rFonts w:ascii="Cambria" w:eastAsia="Arial Unicode MS" w:hAnsi="Cambria"/>
          <w:b/>
          <w:bCs/>
          <w:sz w:val="22"/>
          <w:szCs w:val="22"/>
        </w:rPr>
      </w:pPr>
    </w:p>
    <w:p w:rsidR="00D35F7E" w:rsidRDefault="009D5643" w:rsidP="007E08C2">
      <w:pPr>
        <w:widowControl w:val="0"/>
        <w:autoSpaceDE w:val="0"/>
        <w:autoSpaceDN w:val="0"/>
        <w:adjustRightInd w:val="0"/>
        <w:spacing w:after="80"/>
        <w:jc w:val="center"/>
        <w:rPr>
          <w:rFonts w:ascii="Cambria" w:eastAsia="Arial Unicode MS" w:hAnsi="Cambria"/>
          <w:b/>
          <w:bCs/>
        </w:rPr>
      </w:pPr>
      <w:r w:rsidRPr="00492140">
        <w:rPr>
          <w:rFonts w:ascii="Cambria" w:eastAsia="Arial Unicode MS" w:hAnsi="Cambria"/>
          <w:b/>
          <w:bCs/>
        </w:rPr>
        <w:t xml:space="preserve">MODELLO DI </w:t>
      </w:r>
      <w:r w:rsidR="00874204" w:rsidRPr="00492140">
        <w:rPr>
          <w:rFonts w:ascii="Cambria" w:eastAsia="Arial Unicode MS" w:hAnsi="Cambria"/>
          <w:b/>
          <w:bCs/>
        </w:rPr>
        <w:t>CONVENZIONE</w:t>
      </w:r>
      <w:r w:rsidR="003C2E0E">
        <w:rPr>
          <w:rFonts w:ascii="Cambria" w:eastAsia="Arial Unicode MS" w:hAnsi="Cambria"/>
          <w:b/>
          <w:bCs/>
        </w:rPr>
        <w:t xml:space="preserve"> </w:t>
      </w:r>
      <w:r w:rsidR="00D35F7E">
        <w:rPr>
          <w:rFonts w:ascii="Cambria" w:eastAsia="Arial Unicode MS" w:hAnsi="Cambria"/>
          <w:b/>
          <w:bCs/>
        </w:rPr>
        <w:t>TRA IL BENEFICIARIO ED IL PARTECIPANTE</w:t>
      </w:r>
    </w:p>
    <w:p w:rsidR="009D5643" w:rsidRDefault="009D5643" w:rsidP="007E08C2">
      <w:pPr>
        <w:widowControl w:val="0"/>
        <w:autoSpaceDE w:val="0"/>
        <w:autoSpaceDN w:val="0"/>
        <w:adjustRightInd w:val="0"/>
        <w:spacing w:after="80"/>
        <w:jc w:val="center"/>
        <w:rPr>
          <w:rFonts w:ascii="Cambria" w:eastAsia="Arial Unicode MS" w:hAnsi="Cambria"/>
          <w:b/>
          <w:bCs/>
        </w:rPr>
      </w:pPr>
      <w:r w:rsidRPr="00492140">
        <w:rPr>
          <w:rFonts w:ascii="Cambria" w:eastAsia="Arial Unicode MS" w:hAnsi="Cambria"/>
          <w:b/>
          <w:bCs/>
        </w:rPr>
        <w:t xml:space="preserve">PER LA MOBILITÀ </w:t>
      </w:r>
      <w:r w:rsidR="007E08C2" w:rsidRPr="00492140">
        <w:rPr>
          <w:rFonts w:ascii="Cambria" w:eastAsia="Arial Unicode MS" w:hAnsi="Cambria"/>
          <w:b/>
          <w:bCs/>
        </w:rPr>
        <w:t>INDIVIDUALE</w:t>
      </w:r>
      <w:r w:rsidR="00D35F7E">
        <w:rPr>
          <w:rFonts w:ascii="Cambria" w:eastAsia="Arial Unicode MS" w:hAnsi="Cambria"/>
          <w:b/>
          <w:bCs/>
        </w:rPr>
        <w:t xml:space="preserve"> ERASMUS+</w:t>
      </w:r>
    </w:p>
    <w:p w:rsidR="00D35F7E" w:rsidRDefault="00D35F7E" w:rsidP="007E08C2">
      <w:pPr>
        <w:widowControl w:val="0"/>
        <w:autoSpaceDE w:val="0"/>
        <w:autoSpaceDN w:val="0"/>
        <w:adjustRightInd w:val="0"/>
        <w:spacing w:after="80"/>
        <w:jc w:val="center"/>
        <w:rPr>
          <w:rFonts w:ascii="Cambria" w:eastAsia="Arial Unicode MS" w:hAnsi="Cambria"/>
          <w:b/>
          <w:bCs/>
        </w:rPr>
      </w:pPr>
    </w:p>
    <w:p w:rsidR="00D35F7E" w:rsidRPr="00121463" w:rsidRDefault="00D35F7E" w:rsidP="00D35F7E">
      <w:pPr>
        <w:spacing w:after="360"/>
        <w:jc w:val="center"/>
        <w:rPr>
          <w:b/>
          <w:bCs/>
          <w:highlight w:val="cyan"/>
        </w:rPr>
      </w:pPr>
      <w:r w:rsidRPr="00121463">
        <w:rPr>
          <w:b/>
          <w:bCs/>
        </w:rPr>
        <w:t>Codice Progetto:</w:t>
      </w:r>
      <w:r w:rsidR="00275918" w:rsidRPr="00275918">
        <w:t>2024-1-IT02-KA122-SCH-000216663</w:t>
      </w:r>
    </w:p>
    <w:p w:rsidR="00D35F7E" w:rsidRPr="00B069D5" w:rsidRDefault="00D35F7E" w:rsidP="00D35F7E">
      <w:r w:rsidRPr="00B069D5">
        <w:rPr>
          <w:b/>
          <w:bCs/>
        </w:rPr>
        <w:t>Settore</w:t>
      </w:r>
      <w:r w:rsidRPr="00B069D5">
        <w:t xml:space="preserve">: </w:t>
      </w:r>
      <w:r w:rsidR="00B069D5" w:rsidRPr="00B069D5">
        <w:t>Istruzione scolastica</w:t>
      </w:r>
    </w:p>
    <w:p w:rsidR="00D35F7E" w:rsidRPr="00B069D5" w:rsidRDefault="00D35F7E" w:rsidP="00DC6F45">
      <w:r w:rsidRPr="00B069D5">
        <w:rPr>
          <w:b/>
          <w:bCs/>
        </w:rPr>
        <w:t>Tipologia di mobilità</w:t>
      </w:r>
      <w:r w:rsidRPr="00B069D5">
        <w:t>:</w:t>
      </w:r>
      <w:r w:rsidR="003C2E0E">
        <w:t xml:space="preserve"> </w:t>
      </w:r>
      <w:r w:rsidR="000919B3">
        <w:rPr>
          <w:b/>
          <w:bCs/>
        </w:rPr>
        <w:t>Job shadowing</w:t>
      </w:r>
    </w:p>
    <w:p w:rsidR="00D35F7E" w:rsidRPr="00B069D5" w:rsidRDefault="00D35F7E" w:rsidP="003C546D">
      <w:pPr>
        <w:pStyle w:val="Text1"/>
        <w:tabs>
          <w:tab w:val="left" w:pos="1418"/>
          <w:tab w:val="left" w:pos="3402"/>
          <w:tab w:val="left" w:pos="3828"/>
        </w:tabs>
        <w:spacing w:after="0"/>
        <w:rPr>
          <w:rFonts w:ascii="Cambria" w:hAnsi="Cambria"/>
          <w:sz w:val="22"/>
          <w:szCs w:val="22"/>
          <w:lang w:val="it-IT"/>
        </w:rPr>
      </w:pPr>
    </w:p>
    <w:p w:rsidR="007E08C2" w:rsidRDefault="00D35F7E" w:rsidP="003C546D">
      <w:pPr>
        <w:pStyle w:val="Text1"/>
        <w:tabs>
          <w:tab w:val="left" w:pos="1418"/>
          <w:tab w:val="left" w:pos="3402"/>
          <w:tab w:val="left" w:pos="3828"/>
        </w:tabs>
        <w:spacing w:after="0"/>
        <w:ind w:left="0"/>
        <w:rPr>
          <w:rFonts w:ascii="Cambria" w:hAnsi="Cambria"/>
          <w:b/>
          <w:bCs/>
          <w:sz w:val="22"/>
          <w:szCs w:val="22"/>
          <w:u w:val="single"/>
          <w:lang w:val="it-IT"/>
        </w:rPr>
      </w:pPr>
      <w:r w:rsidRPr="7B286D1F">
        <w:rPr>
          <w:rFonts w:ascii="Cambria" w:hAnsi="Cambria"/>
          <w:b/>
          <w:bCs/>
          <w:sz w:val="22"/>
          <w:szCs w:val="22"/>
          <w:u w:val="single"/>
          <w:lang w:val="it-IT"/>
        </w:rPr>
        <w:t>PRE</w:t>
      </w:r>
      <w:r w:rsidR="13E1952F" w:rsidRPr="7B286D1F">
        <w:rPr>
          <w:rFonts w:ascii="Cambria" w:hAnsi="Cambria"/>
          <w:b/>
          <w:bCs/>
          <w:sz w:val="22"/>
          <w:szCs w:val="22"/>
          <w:u w:val="single"/>
          <w:lang w:val="it-IT"/>
        </w:rPr>
        <w:t>MESSA</w:t>
      </w:r>
    </w:p>
    <w:p w:rsidR="00D35F7E" w:rsidRDefault="00D35F7E" w:rsidP="003C546D">
      <w:pPr>
        <w:pStyle w:val="Text1"/>
        <w:tabs>
          <w:tab w:val="left" w:pos="1418"/>
          <w:tab w:val="left" w:pos="3402"/>
          <w:tab w:val="left" w:pos="3828"/>
        </w:tabs>
        <w:spacing w:after="0"/>
        <w:ind w:left="0"/>
        <w:rPr>
          <w:rFonts w:ascii="Cambria" w:hAnsi="Cambria"/>
          <w:b/>
          <w:bCs/>
          <w:sz w:val="22"/>
          <w:szCs w:val="22"/>
          <w:u w:val="single"/>
          <w:lang w:val="it-IT"/>
        </w:rPr>
      </w:pPr>
    </w:p>
    <w:p w:rsidR="00D35F7E" w:rsidRPr="00D35F7E" w:rsidRDefault="00D35F7E" w:rsidP="003C546D">
      <w:pPr>
        <w:pStyle w:val="Text1"/>
        <w:tabs>
          <w:tab w:val="left" w:pos="1418"/>
          <w:tab w:val="left" w:pos="3402"/>
          <w:tab w:val="left" w:pos="3828"/>
        </w:tabs>
        <w:spacing w:after="0"/>
        <w:ind w:left="0"/>
        <w:rPr>
          <w:rFonts w:ascii="Cambria" w:hAnsi="Cambria"/>
          <w:sz w:val="22"/>
          <w:szCs w:val="22"/>
          <w:lang w:val="it-IT"/>
        </w:rPr>
      </w:pPr>
      <w:r w:rsidRPr="00D35F7E">
        <w:rPr>
          <w:rFonts w:ascii="Cambria" w:hAnsi="Cambria"/>
          <w:sz w:val="22"/>
          <w:szCs w:val="22"/>
          <w:lang w:val="it-IT"/>
        </w:rPr>
        <w:t>La presente Convenzione ("</w:t>
      </w:r>
      <w:r w:rsidRPr="00D35F7E">
        <w:rPr>
          <w:rFonts w:ascii="Cambria" w:hAnsi="Cambria"/>
          <w:b/>
          <w:bCs/>
          <w:sz w:val="22"/>
          <w:szCs w:val="22"/>
          <w:lang w:val="it-IT"/>
        </w:rPr>
        <w:t>Convenzione</w:t>
      </w:r>
      <w:r w:rsidRPr="00D35F7E">
        <w:rPr>
          <w:rFonts w:ascii="Cambria" w:hAnsi="Cambria"/>
          <w:sz w:val="22"/>
          <w:szCs w:val="22"/>
          <w:lang w:val="it-IT"/>
        </w:rPr>
        <w:t>") è stipulata tra le seguenti parti:</w:t>
      </w:r>
    </w:p>
    <w:p w:rsidR="00D35F7E" w:rsidRDefault="00D35F7E" w:rsidP="003C546D">
      <w:pPr>
        <w:pStyle w:val="Text1"/>
        <w:tabs>
          <w:tab w:val="left" w:pos="1418"/>
          <w:tab w:val="left" w:pos="3402"/>
          <w:tab w:val="left" w:pos="3828"/>
        </w:tabs>
        <w:spacing w:after="0"/>
        <w:ind w:left="0"/>
        <w:rPr>
          <w:rFonts w:ascii="Cambria" w:hAnsi="Cambria"/>
          <w:sz w:val="22"/>
          <w:szCs w:val="22"/>
          <w:lang w:val="it-IT"/>
        </w:rPr>
      </w:pPr>
      <w:r w:rsidRPr="00D35F7E">
        <w:rPr>
          <w:rFonts w:ascii="Cambria" w:hAnsi="Cambria"/>
          <w:sz w:val="22"/>
          <w:szCs w:val="22"/>
          <w:lang w:val="it-IT"/>
        </w:rPr>
        <w:t>da una parte,</w:t>
      </w:r>
    </w:p>
    <w:p w:rsidR="006245B1" w:rsidRPr="00D35F7E" w:rsidRDefault="006245B1" w:rsidP="003C546D">
      <w:pPr>
        <w:pStyle w:val="Text1"/>
        <w:tabs>
          <w:tab w:val="left" w:pos="1418"/>
          <w:tab w:val="left" w:pos="3402"/>
          <w:tab w:val="left" w:pos="3828"/>
        </w:tabs>
        <w:spacing w:after="0"/>
        <w:ind w:left="0"/>
        <w:rPr>
          <w:rFonts w:ascii="Cambria" w:hAnsi="Cambria"/>
          <w:sz w:val="22"/>
          <w:szCs w:val="22"/>
          <w:lang w:val="it-IT"/>
        </w:rPr>
      </w:pPr>
    </w:p>
    <w:p w:rsidR="00E631F9" w:rsidRPr="00414364" w:rsidRDefault="00414364" w:rsidP="003C546D">
      <w:pPr>
        <w:pStyle w:val="Text1"/>
        <w:tabs>
          <w:tab w:val="left" w:pos="1418"/>
          <w:tab w:val="left" w:pos="3402"/>
          <w:tab w:val="left" w:pos="3828"/>
        </w:tabs>
        <w:spacing w:after="0"/>
        <w:ind w:left="0"/>
        <w:rPr>
          <w:rFonts w:ascii="Cambria" w:hAnsi="Cambria"/>
          <w:sz w:val="22"/>
          <w:szCs w:val="22"/>
          <w:lang w:val="it-IT"/>
        </w:rPr>
      </w:pPr>
      <w:r>
        <w:rPr>
          <w:rFonts w:ascii="Cambria" w:hAnsi="Cambria"/>
          <w:b/>
          <w:bCs/>
          <w:sz w:val="22"/>
          <w:szCs w:val="22"/>
          <w:lang w:val="it-IT"/>
        </w:rPr>
        <w:t>l</w:t>
      </w:r>
      <w:r w:rsidR="009D5643" w:rsidRPr="00D35F7E">
        <w:rPr>
          <w:rFonts w:ascii="Cambria" w:hAnsi="Cambria"/>
          <w:b/>
          <w:bCs/>
          <w:sz w:val="22"/>
          <w:szCs w:val="22"/>
          <w:lang w:val="it-IT"/>
        </w:rPr>
        <w:t>’</w:t>
      </w:r>
      <w:r>
        <w:rPr>
          <w:rFonts w:ascii="Cambria" w:hAnsi="Cambria"/>
          <w:b/>
          <w:bCs/>
          <w:sz w:val="22"/>
          <w:szCs w:val="22"/>
          <w:lang w:val="it-IT"/>
        </w:rPr>
        <w:t>O</w:t>
      </w:r>
      <w:r w:rsidR="007E08C2" w:rsidRPr="00D35F7E">
        <w:rPr>
          <w:rFonts w:ascii="Cambria" w:hAnsi="Cambria"/>
          <w:b/>
          <w:bCs/>
          <w:sz w:val="22"/>
          <w:szCs w:val="22"/>
          <w:lang w:val="it-IT"/>
        </w:rPr>
        <w:t>rganizzazione</w:t>
      </w:r>
      <w:r w:rsidR="00E631F9">
        <w:rPr>
          <w:rFonts w:ascii="Cambria" w:hAnsi="Cambria"/>
          <w:sz w:val="22"/>
          <w:szCs w:val="22"/>
          <w:lang w:val="it-IT"/>
        </w:rPr>
        <w:br/>
      </w:r>
    </w:p>
    <w:p w:rsidR="00D45EC4" w:rsidRPr="00E51346" w:rsidRDefault="00275918" w:rsidP="007A7393">
      <w:pPr>
        <w:rPr>
          <w:sz w:val="20"/>
          <w:szCs w:val="20"/>
        </w:rPr>
      </w:pPr>
      <w:r w:rsidRPr="00E51346">
        <w:rPr>
          <w:b/>
          <w:bCs/>
        </w:rPr>
        <w:t>L’Istituto Comprensivo Carinola-Falciano</w:t>
      </w:r>
    </w:p>
    <w:p w:rsidR="00D45EC4" w:rsidRPr="00E51346" w:rsidRDefault="00275918" w:rsidP="007A7393">
      <w:r w:rsidRPr="00E51346">
        <w:t>Corso Umberto I, 45 – 81030 Carinola (CE)</w:t>
      </w:r>
    </w:p>
    <w:p w:rsidR="00D45EC4" w:rsidRPr="000919B3" w:rsidRDefault="00D45EC4" w:rsidP="000919B3">
      <w:pPr>
        <w:pStyle w:val="Paragrafoelenco"/>
        <w:numPr>
          <w:ilvl w:val="0"/>
          <w:numId w:val="33"/>
        </w:numPr>
        <w:rPr>
          <w:b/>
          <w:bCs/>
        </w:rPr>
      </w:pPr>
      <w:r w:rsidRPr="000919B3">
        <w:rPr>
          <w:b/>
          <w:bCs/>
        </w:rPr>
        <w:t xml:space="preserve">E-mail: </w:t>
      </w:r>
      <w:hyperlink r:id="rId11" w:history="1">
        <w:r w:rsidR="00275918" w:rsidRPr="000919B3">
          <w:rPr>
            <w:rStyle w:val="Collegamentoipertestuale"/>
          </w:rPr>
          <w:t>ceic88700p@istruzione.it</w:t>
        </w:r>
      </w:hyperlink>
      <w:r w:rsidR="002277E4" w:rsidRPr="000919B3">
        <w:t>;</w:t>
      </w:r>
    </w:p>
    <w:p w:rsidR="002277E4" w:rsidRPr="000919B3" w:rsidRDefault="002277E4" w:rsidP="000919B3">
      <w:pPr>
        <w:pStyle w:val="Paragrafoelenco"/>
        <w:numPr>
          <w:ilvl w:val="0"/>
          <w:numId w:val="33"/>
        </w:numPr>
        <w:rPr>
          <w:b/>
          <w:bCs/>
        </w:rPr>
      </w:pPr>
      <w:r w:rsidRPr="000919B3">
        <w:rPr>
          <w:b/>
          <w:bCs/>
        </w:rPr>
        <w:t xml:space="preserve">PEC: </w:t>
      </w:r>
      <w:r w:rsidRPr="000919B3">
        <w:t>ceic88700p@pec.istruzione.it.</w:t>
      </w:r>
    </w:p>
    <w:p w:rsidR="003C546D" w:rsidRDefault="00D45EC4" w:rsidP="003C546D">
      <w:pPr>
        <w:rPr>
          <w:rFonts w:ascii="Calibri-Bold" w:hAnsi="Calibri-Bold" w:cs="Calibri-Bold"/>
          <w:b/>
          <w:bCs/>
        </w:rPr>
      </w:pPr>
      <w:r w:rsidRPr="003C546D">
        <w:t>OID:</w:t>
      </w:r>
      <w:r w:rsidR="003C546D" w:rsidRPr="003C546D">
        <w:rPr>
          <w:b/>
          <w:bCs/>
        </w:rPr>
        <w:t xml:space="preserve"> </w:t>
      </w:r>
      <w:r w:rsidR="003C546D">
        <w:rPr>
          <w:rFonts w:ascii="Calibri-Bold" w:hAnsi="Calibri-Bold" w:cs="Calibri-Bold"/>
          <w:b/>
          <w:bCs/>
        </w:rPr>
        <w:t>E10352120</w:t>
      </w:r>
    </w:p>
    <w:p w:rsidR="007E08C2" w:rsidRPr="00492140" w:rsidRDefault="007E08C2" w:rsidP="003C546D">
      <w:pPr>
        <w:pStyle w:val="Text1"/>
        <w:tabs>
          <w:tab w:val="left" w:pos="1418"/>
          <w:tab w:val="left" w:pos="3402"/>
          <w:tab w:val="left" w:pos="3828"/>
        </w:tabs>
        <w:spacing w:after="0"/>
        <w:ind w:left="426"/>
        <w:rPr>
          <w:rFonts w:ascii="Cambria" w:hAnsi="Cambria"/>
          <w:sz w:val="22"/>
          <w:szCs w:val="22"/>
          <w:lang w:val="it-IT"/>
        </w:rPr>
      </w:pPr>
    </w:p>
    <w:p w:rsidR="009D5643" w:rsidRPr="00492140" w:rsidRDefault="008833E0" w:rsidP="003C546D">
      <w:pPr>
        <w:pStyle w:val="Text1"/>
        <w:tabs>
          <w:tab w:val="left" w:pos="1418"/>
          <w:tab w:val="left" w:pos="3402"/>
          <w:tab w:val="left" w:pos="3828"/>
        </w:tabs>
        <w:spacing w:after="0"/>
        <w:ind w:left="0"/>
        <w:rPr>
          <w:rFonts w:ascii="Cambria" w:hAnsi="Cambria"/>
          <w:sz w:val="22"/>
          <w:szCs w:val="22"/>
          <w:lang w:val="it-IT"/>
        </w:rPr>
      </w:pPr>
      <w:r w:rsidRPr="00492140">
        <w:rPr>
          <w:rFonts w:ascii="Cambria" w:hAnsi="Cambria"/>
          <w:sz w:val="22"/>
          <w:szCs w:val="22"/>
          <w:lang w:val="it-IT"/>
        </w:rPr>
        <w:t>di seguito</w:t>
      </w:r>
      <w:r w:rsidR="009D5643" w:rsidRPr="00492140">
        <w:rPr>
          <w:rFonts w:ascii="Cambria" w:hAnsi="Cambria"/>
          <w:sz w:val="22"/>
          <w:szCs w:val="22"/>
          <w:lang w:val="it-IT"/>
        </w:rPr>
        <w:t xml:space="preserve"> denominato “</w:t>
      </w:r>
      <w:r w:rsidR="009D5643" w:rsidRPr="00492140">
        <w:rPr>
          <w:rFonts w:ascii="Cambria" w:hAnsi="Cambria"/>
          <w:b/>
          <w:sz w:val="22"/>
          <w:szCs w:val="22"/>
          <w:lang w:val="it-IT"/>
        </w:rPr>
        <w:t>l'</w:t>
      </w:r>
      <w:r w:rsidR="007E08C2" w:rsidRPr="00492140">
        <w:rPr>
          <w:rFonts w:ascii="Cambria" w:hAnsi="Cambria"/>
          <w:b/>
          <w:sz w:val="22"/>
          <w:szCs w:val="22"/>
          <w:lang w:val="it-IT"/>
        </w:rPr>
        <w:t>Organizzazione</w:t>
      </w:r>
      <w:r w:rsidR="009D5643" w:rsidRPr="00492140">
        <w:rPr>
          <w:rFonts w:ascii="Cambria" w:hAnsi="Cambria"/>
          <w:sz w:val="22"/>
          <w:szCs w:val="22"/>
          <w:lang w:val="it-IT"/>
        </w:rPr>
        <w:t>”</w:t>
      </w:r>
    </w:p>
    <w:p w:rsidR="009D5643" w:rsidRDefault="009D5643" w:rsidP="003C546D">
      <w:pPr>
        <w:pStyle w:val="Text1"/>
        <w:tabs>
          <w:tab w:val="left" w:pos="1418"/>
          <w:tab w:val="left" w:pos="3402"/>
          <w:tab w:val="left" w:pos="3828"/>
        </w:tabs>
        <w:spacing w:after="0"/>
        <w:ind w:left="0"/>
        <w:rPr>
          <w:rFonts w:ascii="Cambria" w:hAnsi="Cambria"/>
          <w:sz w:val="22"/>
          <w:szCs w:val="22"/>
          <w:lang w:val="it-IT"/>
        </w:rPr>
      </w:pPr>
      <w:r w:rsidRPr="00492140">
        <w:rPr>
          <w:rFonts w:ascii="Cambria" w:hAnsi="Cambria"/>
          <w:sz w:val="22"/>
          <w:szCs w:val="22"/>
          <w:lang w:val="it-IT"/>
        </w:rPr>
        <w:t xml:space="preserve">rappresentato </w:t>
      </w:r>
      <w:r w:rsidR="00FC405D" w:rsidRPr="00492140">
        <w:rPr>
          <w:rFonts w:ascii="Cambria" w:hAnsi="Cambria"/>
          <w:sz w:val="22"/>
          <w:szCs w:val="22"/>
          <w:lang w:val="it-IT"/>
        </w:rPr>
        <w:t xml:space="preserve">ai fini della firma del presente accordo </w:t>
      </w:r>
      <w:r w:rsidRPr="00492140">
        <w:rPr>
          <w:rFonts w:ascii="Cambria" w:hAnsi="Cambria"/>
          <w:sz w:val="22"/>
          <w:szCs w:val="22"/>
          <w:lang w:val="it-IT"/>
        </w:rPr>
        <w:t xml:space="preserve">da: </w:t>
      </w:r>
    </w:p>
    <w:p w:rsidR="007A7393" w:rsidRPr="00492140" w:rsidRDefault="00595B5E" w:rsidP="003C546D">
      <w:pPr>
        <w:pStyle w:val="Text1"/>
        <w:tabs>
          <w:tab w:val="left" w:pos="1418"/>
          <w:tab w:val="left" w:pos="3402"/>
          <w:tab w:val="left" w:pos="3828"/>
        </w:tabs>
        <w:spacing w:after="0"/>
        <w:ind w:left="0"/>
        <w:rPr>
          <w:rFonts w:ascii="Cambria" w:hAnsi="Cambria"/>
          <w:sz w:val="22"/>
          <w:szCs w:val="22"/>
          <w:lang w:val="it-IT"/>
        </w:rPr>
      </w:pPr>
      <w:r w:rsidRPr="00595B5E">
        <w:rPr>
          <w:rFonts w:ascii="Cambria" w:hAnsi="Cambria"/>
          <w:sz w:val="22"/>
          <w:szCs w:val="22"/>
          <w:lang w:val="it-IT"/>
        </w:rPr>
        <w:t xml:space="preserve">Dirigente Scolastica </w:t>
      </w:r>
      <w:r w:rsidR="007A7393">
        <w:rPr>
          <w:rFonts w:ascii="Cambria" w:hAnsi="Cambria"/>
          <w:sz w:val="22"/>
          <w:szCs w:val="22"/>
          <w:lang w:val="it-IT"/>
        </w:rPr>
        <w:t xml:space="preserve">Dott.ssa </w:t>
      </w:r>
      <w:r w:rsidR="007A7393" w:rsidRPr="007A7393">
        <w:rPr>
          <w:rFonts w:ascii="Cambria" w:hAnsi="Cambria"/>
          <w:sz w:val="22"/>
          <w:szCs w:val="22"/>
          <w:lang w:val="it-IT"/>
        </w:rPr>
        <w:t>Giuseppina</w:t>
      </w:r>
      <w:r w:rsidR="00E51346">
        <w:rPr>
          <w:rFonts w:ascii="Cambria" w:hAnsi="Cambria"/>
          <w:sz w:val="22"/>
          <w:szCs w:val="22"/>
          <w:lang w:val="it-IT"/>
        </w:rPr>
        <w:t xml:space="preserve"> Zannini</w:t>
      </w:r>
    </w:p>
    <w:p w:rsidR="009D5643" w:rsidRDefault="00D35F7E" w:rsidP="003C546D">
      <w:pPr>
        <w:pStyle w:val="Text1"/>
        <w:spacing w:after="0"/>
        <w:ind w:left="0"/>
        <w:rPr>
          <w:rFonts w:ascii="Cambria" w:hAnsi="Cambria"/>
          <w:b/>
          <w:sz w:val="22"/>
          <w:szCs w:val="22"/>
          <w:lang w:val="it-IT"/>
        </w:rPr>
      </w:pPr>
      <w:r w:rsidRPr="00D35F7E">
        <w:rPr>
          <w:rFonts w:ascii="Cambria" w:hAnsi="Cambria"/>
          <w:b/>
          <w:sz w:val="22"/>
          <w:szCs w:val="22"/>
          <w:lang w:val="it-IT"/>
        </w:rPr>
        <w:t>e</w:t>
      </w:r>
    </w:p>
    <w:p w:rsidR="00D35F7E" w:rsidRPr="00D35F7E" w:rsidRDefault="00D35F7E" w:rsidP="003C546D">
      <w:pPr>
        <w:pStyle w:val="Text1"/>
        <w:spacing w:after="0"/>
        <w:ind w:left="0"/>
        <w:rPr>
          <w:rFonts w:ascii="Cambria" w:hAnsi="Cambria"/>
          <w:bCs/>
          <w:sz w:val="22"/>
          <w:szCs w:val="22"/>
          <w:lang w:val="it-IT"/>
        </w:rPr>
      </w:pPr>
      <w:r w:rsidRPr="00D35F7E">
        <w:rPr>
          <w:rFonts w:ascii="Cambria" w:hAnsi="Cambria"/>
          <w:bCs/>
          <w:sz w:val="22"/>
          <w:szCs w:val="22"/>
          <w:lang w:val="it-IT"/>
        </w:rPr>
        <w:t xml:space="preserve">dall’altra parte </w:t>
      </w:r>
    </w:p>
    <w:p w:rsidR="009D5643" w:rsidRDefault="006245B1" w:rsidP="003C546D">
      <w:pPr>
        <w:pStyle w:val="Text1"/>
        <w:tabs>
          <w:tab w:val="right" w:pos="6804"/>
        </w:tabs>
        <w:spacing w:after="0"/>
        <w:ind w:left="0"/>
        <w:rPr>
          <w:rFonts w:ascii="Cambria" w:hAnsi="Cambria"/>
          <w:b/>
          <w:bCs/>
          <w:sz w:val="22"/>
          <w:szCs w:val="22"/>
          <w:lang w:val="it-IT"/>
        </w:rPr>
      </w:pPr>
      <w:r>
        <w:rPr>
          <w:rFonts w:ascii="Cambria" w:hAnsi="Cambria"/>
          <w:sz w:val="22"/>
          <w:szCs w:val="22"/>
          <w:lang w:val="it-IT"/>
        </w:rPr>
        <w:t xml:space="preserve">il </w:t>
      </w:r>
      <w:r w:rsidRPr="006245B1">
        <w:rPr>
          <w:rFonts w:ascii="Cambria" w:hAnsi="Cambria"/>
          <w:b/>
          <w:bCs/>
          <w:sz w:val="22"/>
          <w:szCs w:val="22"/>
          <w:lang w:val="it-IT"/>
        </w:rPr>
        <w:t>Partecipante</w:t>
      </w:r>
    </w:p>
    <w:p w:rsidR="006245B1" w:rsidRPr="00492140" w:rsidRDefault="006245B1" w:rsidP="003C546D">
      <w:pPr>
        <w:pStyle w:val="Text1"/>
        <w:tabs>
          <w:tab w:val="right" w:pos="6804"/>
        </w:tabs>
        <w:spacing w:after="0"/>
        <w:ind w:left="0"/>
        <w:rPr>
          <w:rFonts w:ascii="Cambria" w:hAnsi="Cambria"/>
          <w:sz w:val="22"/>
          <w:szCs w:val="22"/>
          <w:lang w:val="it-IT"/>
        </w:rPr>
      </w:pPr>
    </w:p>
    <w:tbl>
      <w:tblPr>
        <w:tblStyle w:val="Grigliatabella"/>
        <w:tblpPr w:leftFromText="141" w:rightFromText="141" w:vertAnchor="text" w:horzAnchor="margin" w:tblpXSpec="right" w:tblpY="3"/>
        <w:tblW w:w="0" w:type="auto"/>
        <w:tblLook w:val="04A0" w:firstRow="1" w:lastRow="0" w:firstColumn="1" w:lastColumn="0" w:noHBand="0" w:noVBand="1"/>
      </w:tblPr>
      <w:tblGrid>
        <w:gridCol w:w="6229"/>
      </w:tblGrid>
      <w:tr w:rsidR="00507A17" w:rsidTr="003C2E0E">
        <w:trPr>
          <w:trHeight w:val="302"/>
        </w:trPr>
        <w:tc>
          <w:tcPr>
            <w:tcW w:w="6229" w:type="dxa"/>
          </w:tcPr>
          <w:p w:rsidR="00507A17" w:rsidRDefault="00507A17" w:rsidP="00507A17">
            <w:pPr>
              <w:pStyle w:val="Text1"/>
              <w:tabs>
                <w:tab w:val="left" w:pos="1418"/>
                <w:tab w:val="left" w:pos="3402"/>
                <w:tab w:val="left" w:pos="3828"/>
              </w:tabs>
              <w:spacing w:after="0"/>
              <w:ind w:left="0"/>
              <w:rPr>
                <w:rFonts w:ascii="Cambria" w:hAnsi="Cambria"/>
                <w:sz w:val="22"/>
                <w:szCs w:val="22"/>
                <w:lang w:val="it-IT"/>
              </w:rPr>
            </w:pPr>
          </w:p>
        </w:tc>
      </w:tr>
      <w:tr w:rsidR="00507A17" w:rsidTr="003C2E0E">
        <w:trPr>
          <w:trHeight w:val="246"/>
        </w:trPr>
        <w:tc>
          <w:tcPr>
            <w:tcW w:w="6229" w:type="dxa"/>
          </w:tcPr>
          <w:p w:rsidR="00507A17" w:rsidRDefault="00507A17" w:rsidP="00507A17">
            <w:pPr>
              <w:pStyle w:val="Text1"/>
              <w:tabs>
                <w:tab w:val="left" w:pos="1418"/>
                <w:tab w:val="left" w:pos="3402"/>
                <w:tab w:val="left" w:pos="3828"/>
              </w:tabs>
              <w:spacing w:after="0"/>
              <w:ind w:left="0"/>
              <w:rPr>
                <w:rFonts w:ascii="Cambria" w:hAnsi="Cambria"/>
                <w:sz w:val="22"/>
                <w:szCs w:val="22"/>
                <w:lang w:val="it-IT"/>
              </w:rPr>
            </w:pPr>
          </w:p>
        </w:tc>
      </w:tr>
      <w:tr w:rsidR="00507A17" w:rsidTr="003C2E0E">
        <w:trPr>
          <w:trHeight w:val="149"/>
        </w:trPr>
        <w:tc>
          <w:tcPr>
            <w:tcW w:w="6229" w:type="dxa"/>
          </w:tcPr>
          <w:p w:rsidR="00507A17" w:rsidRDefault="00507A17" w:rsidP="00507A17">
            <w:pPr>
              <w:pStyle w:val="Text1"/>
              <w:tabs>
                <w:tab w:val="left" w:pos="1418"/>
                <w:tab w:val="left" w:pos="3402"/>
                <w:tab w:val="left" w:pos="3828"/>
              </w:tabs>
              <w:spacing w:after="0"/>
              <w:ind w:left="0"/>
              <w:rPr>
                <w:rFonts w:ascii="Cambria" w:hAnsi="Cambria"/>
                <w:sz w:val="22"/>
                <w:szCs w:val="22"/>
                <w:lang w:val="it-IT"/>
              </w:rPr>
            </w:pPr>
          </w:p>
        </w:tc>
      </w:tr>
      <w:tr w:rsidR="00507A17" w:rsidTr="003C2E0E">
        <w:trPr>
          <w:trHeight w:val="288"/>
        </w:trPr>
        <w:tc>
          <w:tcPr>
            <w:tcW w:w="6229" w:type="dxa"/>
          </w:tcPr>
          <w:p w:rsidR="00507A17" w:rsidRDefault="00507A17" w:rsidP="00507A17">
            <w:pPr>
              <w:pStyle w:val="Text1"/>
              <w:tabs>
                <w:tab w:val="left" w:pos="1418"/>
                <w:tab w:val="left" w:pos="3402"/>
                <w:tab w:val="left" w:pos="3828"/>
              </w:tabs>
              <w:spacing w:after="0"/>
              <w:ind w:left="0"/>
              <w:rPr>
                <w:rFonts w:ascii="Cambria" w:hAnsi="Cambria"/>
                <w:sz w:val="22"/>
                <w:szCs w:val="22"/>
                <w:lang w:val="it-IT"/>
              </w:rPr>
            </w:pPr>
          </w:p>
        </w:tc>
      </w:tr>
      <w:tr w:rsidR="00507A17" w:rsidTr="003C2E0E">
        <w:trPr>
          <w:trHeight w:val="79"/>
        </w:trPr>
        <w:tc>
          <w:tcPr>
            <w:tcW w:w="6229" w:type="dxa"/>
          </w:tcPr>
          <w:p w:rsidR="00507A17" w:rsidRDefault="00507A17" w:rsidP="00507A17">
            <w:pPr>
              <w:pStyle w:val="Text1"/>
              <w:tabs>
                <w:tab w:val="left" w:pos="1418"/>
                <w:tab w:val="left" w:pos="3402"/>
                <w:tab w:val="left" w:pos="3828"/>
              </w:tabs>
              <w:spacing w:after="0"/>
              <w:ind w:left="0"/>
              <w:rPr>
                <w:rFonts w:ascii="Cambria" w:hAnsi="Cambria"/>
                <w:sz w:val="22"/>
                <w:szCs w:val="22"/>
                <w:lang w:val="it-IT"/>
              </w:rPr>
            </w:pPr>
          </w:p>
        </w:tc>
      </w:tr>
      <w:tr w:rsidR="00507A17" w:rsidTr="003C2E0E">
        <w:trPr>
          <w:trHeight w:val="275"/>
        </w:trPr>
        <w:tc>
          <w:tcPr>
            <w:tcW w:w="6229" w:type="dxa"/>
          </w:tcPr>
          <w:p w:rsidR="00507A17" w:rsidRDefault="00507A17" w:rsidP="00507A17">
            <w:pPr>
              <w:pStyle w:val="Text1"/>
              <w:tabs>
                <w:tab w:val="left" w:pos="1418"/>
                <w:tab w:val="left" w:pos="3402"/>
                <w:tab w:val="left" w:pos="3828"/>
              </w:tabs>
              <w:spacing w:after="0"/>
              <w:ind w:left="0"/>
              <w:rPr>
                <w:rFonts w:ascii="Cambria" w:hAnsi="Cambria"/>
                <w:sz w:val="22"/>
                <w:szCs w:val="22"/>
                <w:lang w:val="it-IT"/>
              </w:rPr>
            </w:pPr>
          </w:p>
        </w:tc>
      </w:tr>
    </w:tbl>
    <w:p w:rsidR="00F932C0" w:rsidRPr="00492140" w:rsidRDefault="009D5643" w:rsidP="00507A17">
      <w:pPr>
        <w:pStyle w:val="Text1"/>
        <w:tabs>
          <w:tab w:val="left" w:pos="1418"/>
          <w:tab w:val="left" w:pos="3402"/>
          <w:tab w:val="left" w:pos="3828"/>
        </w:tabs>
        <w:spacing w:after="0" w:line="276" w:lineRule="auto"/>
        <w:ind w:left="426"/>
        <w:rPr>
          <w:rFonts w:ascii="Cambria" w:hAnsi="Cambria"/>
          <w:sz w:val="22"/>
          <w:szCs w:val="22"/>
          <w:lang w:val="it-IT"/>
        </w:rPr>
      </w:pPr>
      <w:r w:rsidRPr="00492140">
        <w:rPr>
          <w:rFonts w:ascii="Cambria" w:hAnsi="Cambria"/>
          <w:sz w:val="22"/>
          <w:szCs w:val="22"/>
          <w:lang w:val="it-IT"/>
        </w:rPr>
        <w:t>Cognome:</w:t>
      </w:r>
    </w:p>
    <w:p w:rsidR="009D5643" w:rsidRPr="00492140" w:rsidRDefault="009D5643" w:rsidP="00507A17">
      <w:pPr>
        <w:pStyle w:val="Text1"/>
        <w:tabs>
          <w:tab w:val="left" w:pos="1418"/>
          <w:tab w:val="left" w:pos="3402"/>
          <w:tab w:val="left" w:pos="3828"/>
        </w:tabs>
        <w:spacing w:after="0" w:line="276" w:lineRule="auto"/>
        <w:ind w:left="426"/>
        <w:rPr>
          <w:rFonts w:ascii="Cambria" w:hAnsi="Cambria"/>
          <w:sz w:val="22"/>
          <w:szCs w:val="22"/>
          <w:lang w:val="it-IT"/>
        </w:rPr>
      </w:pPr>
      <w:r w:rsidRPr="00492140">
        <w:rPr>
          <w:rFonts w:ascii="Cambria" w:hAnsi="Cambria"/>
          <w:sz w:val="22"/>
          <w:szCs w:val="22"/>
          <w:lang w:val="it-IT"/>
        </w:rPr>
        <w:t xml:space="preserve">Nome: </w:t>
      </w:r>
    </w:p>
    <w:p w:rsidR="00FC405D" w:rsidRPr="00492140" w:rsidRDefault="00FC405D" w:rsidP="00507A17">
      <w:pPr>
        <w:pStyle w:val="Text1"/>
        <w:tabs>
          <w:tab w:val="left" w:pos="1418"/>
          <w:tab w:val="left" w:pos="3402"/>
          <w:tab w:val="left" w:pos="3828"/>
        </w:tabs>
        <w:spacing w:after="0" w:line="276" w:lineRule="auto"/>
        <w:ind w:left="426"/>
        <w:rPr>
          <w:rFonts w:ascii="Cambria" w:hAnsi="Cambria"/>
          <w:sz w:val="22"/>
          <w:szCs w:val="22"/>
          <w:lang w:val="it-IT"/>
        </w:rPr>
      </w:pPr>
      <w:r w:rsidRPr="00492140">
        <w:rPr>
          <w:rFonts w:ascii="Cambria" w:hAnsi="Cambria"/>
          <w:sz w:val="22"/>
          <w:szCs w:val="22"/>
          <w:lang w:val="it-IT"/>
        </w:rPr>
        <w:t>Data di Nascita:</w:t>
      </w:r>
    </w:p>
    <w:p w:rsidR="00FC405D" w:rsidRPr="00492140" w:rsidRDefault="00F932C0" w:rsidP="00507A17">
      <w:pPr>
        <w:pStyle w:val="Text1"/>
        <w:tabs>
          <w:tab w:val="left" w:pos="1418"/>
          <w:tab w:val="left" w:pos="3402"/>
          <w:tab w:val="left" w:pos="3828"/>
        </w:tabs>
        <w:spacing w:after="0" w:line="276" w:lineRule="auto"/>
        <w:ind w:left="426"/>
        <w:rPr>
          <w:rFonts w:ascii="Cambria" w:hAnsi="Cambria"/>
          <w:sz w:val="22"/>
          <w:szCs w:val="22"/>
          <w:lang w:val="it-IT"/>
        </w:rPr>
      </w:pPr>
      <w:r>
        <w:rPr>
          <w:rFonts w:ascii="Cambria" w:hAnsi="Cambria"/>
          <w:sz w:val="22"/>
          <w:szCs w:val="22"/>
          <w:lang w:val="it-IT"/>
        </w:rPr>
        <w:t>Indirizzo completo:</w:t>
      </w:r>
    </w:p>
    <w:p w:rsidR="00FC405D" w:rsidRPr="00492140" w:rsidRDefault="00FC405D" w:rsidP="00507A17">
      <w:pPr>
        <w:pStyle w:val="Text1"/>
        <w:tabs>
          <w:tab w:val="left" w:pos="1418"/>
          <w:tab w:val="left" w:pos="3402"/>
          <w:tab w:val="left" w:pos="3828"/>
        </w:tabs>
        <w:spacing w:after="0" w:line="276" w:lineRule="auto"/>
        <w:ind w:left="426"/>
        <w:rPr>
          <w:rFonts w:ascii="Cambria" w:hAnsi="Cambria"/>
          <w:sz w:val="22"/>
          <w:szCs w:val="22"/>
          <w:lang w:val="it-IT"/>
        </w:rPr>
      </w:pPr>
      <w:r w:rsidRPr="00492140">
        <w:rPr>
          <w:rFonts w:ascii="Cambria" w:hAnsi="Cambria"/>
          <w:sz w:val="22"/>
          <w:szCs w:val="22"/>
          <w:lang w:val="it-IT"/>
        </w:rPr>
        <w:t xml:space="preserve">Numero di telefono: </w:t>
      </w:r>
    </w:p>
    <w:p w:rsidR="00FC405D" w:rsidRPr="00492140" w:rsidRDefault="00F932C0" w:rsidP="00507A17">
      <w:pPr>
        <w:pStyle w:val="Text1"/>
        <w:tabs>
          <w:tab w:val="left" w:pos="1418"/>
          <w:tab w:val="left" w:pos="3402"/>
          <w:tab w:val="left" w:pos="3828"/>
        </w:tabs>
        <w:spacing w:after="0" w:line="276" w:lineRule="auto"/>
        <w:ind w:left="426"/>
        <w:rPr>
          <w:rFonts w:ascii="Cambria" w:hAnsi="Cambria"/>
          <w:sz w:val="22"/>
          <w:szCs w:val="22"/>
          <w:lang w:val="it-IT"/>
        </w:rPr>
      </w:pPr>
      <w:r>
        <w:rPr>
          <w:rFonts w:ascii="Cambria" w:hAnsi="Cambria"/>
          <w:sz w:val="22"/>
          <w:szCs w:val="22"/>
          <w:lang w:val="it-IT"/>
        </w:rPr>
        <w:t>Indirizzo di posta elettronica:</w:t>
      </w:r>
    </w:p>
    <w:p w:rsidR="00460511" w:rsidRPr="00492140" w:rsidRDefault="00460511" w:rsidP="00FC405D">
      <w:pPr>
        <w:pStyle w:val="Text1"/>
        <w:tabs>
          <w:tab w:val="left" w:pos="1418"/>
          <w:tab w:val="left" w:pos="3402"/>
          <w:tab w:val="left" w:pos="3828"/>
        </w:tabs>
        <w:spacing w:after="0"/>
        <w:ind w:left="426"/>
        <w:rPr>
          <w:rFonts w:ascii="Cambria" w:hAnsi="Cambria"/>
          <w:sz w:val="22"/>
          <w:szCs w:val="22"/>
          <w:lang w:val="it-IT"/>
        </w:rPr>
      </w:pPr>
    </w:p>
    <w:p w:rsidR="00E631F9" w:rsidRPr="00492140" w:rsidRDefault="00E631F9" w:rsidP="00FC405D">
      <w:pPr>
        <w:pStyle w:val="Text1"/>
        <w:tabs>
          <w:tab w:val="left" w:pos="1418"/>
          <w:tab w:val="left" w:pos="3402"/>
          <w:tab w:val="left" w:pos="3828"/>
        </w:tabs>
        <w:spacing w:after="0"/>
        <w:ind w:left="0"/>
        <w:rPr>
          <w:rFonts w:ascii="Cambria" w:hAnsi="Cambria"/>
          <w:sz w:val="22"/>
          <w:szCs w:val="22"/>
          <w:lang w:val="it-IT"/>
        </w:rPr>
      </w:pPr>
    </w:p>
    <w:p w:rsidR="009D5643" w:rsidRPr="00492140" w:rsidRDefault="008833E0" w:rsidP="00E631F9">
      <w:pPr>
        <w:pStyle w:val="Text1"/>
        <w:tabs>
          <w:tab w:val="left" w:pos="1418"/>
          <w:tab w:val="left" w:pos="3402"/>
          <w:tab w:val="left" w:pos="3828"/>
        </w:tabs>
        <w:spacing w:after="0"/>
        <w:ind w:left="426"/>
        <w:jc w:val="center"/>
        <w:rPr>
          <w:rFonts w:ascii="Cambria" w:hAnsi="Cambria"/>
          <w:sz w:val="22"/>
          <w:szCs w:val="22"/>
          <w:lang w:val="it-IT"/>
        </w:rPr>
      </w:pPr>
      <w:r w:rsidRPr="00492140">
        <w:rPr>
          <w:rFonts w:ascii="Cambria" w:hAnsi="Cambria"/>
          <w:sz w:val="22"/>
          <w:szCs w:val="22"/>
          <w:lang w:val="it-IT"/>
        </w:rPr>
        <w:t xml:space="preserve">di seguito </w:t>
      </w:r>
      <w:r w:rsidR="009D5643" w:rsidRPr="00492140">
        <w:rPr>
          <w:rFonts w:ascii="Cambria" w:hAnsi="Cambria"/>
          <w:sz w:val="22"/>
          <w:szCs w:val="22"/>
          <w:lang w:val="it-IT"/>
        </w:rPr>
        <w:t>denominato “</w:t>
      </w:r>
      <w:r w:rsidR="009D5643" w:rsidRPr="00492140">
        <w:rPr>
          <w:rFonts w:ascii="Cambria" w:hAnsi="Cambria"/>
          <w:b/>
          <w:sz w:val="22"/>
          <w:szCs w:val="22"/>
          <w:lang w:val="it-IT"/>
        </w:rPr>
        <w:t>il partecipante</w:t>
      </w:r>
      <w:r w:rsidR="009D5643" w:rsidRPr="00492140">
        <w:rPr>
          <w:rFonts w:ascii="Cambria" w:hAnsi="Cambria"/>
          <w:sz w:val="22"/>
          <w:szCs w:val="22"/>
          <w:lang w:val="it-IT"/>
        </w:rPr>
        <w:t>”</w:t>
      </w:r>
    </w:p>
    <w:p w:rsidR="009D5643" w:rsidRPr="00492140" w:rsidRDefault="009D5643" w:rsidP="00E631F9">
      <w:pPr>
        <w:pStyle w:val="Text1"/>
        <w:tabs>
          <w:tab w:val="left" w:pos="1418"/>
          <w:tab w:val="left" w:pos="3402"/>
          <w:tab w:val="left" w:pos="3828"/>
        </w:tabs>
        <w:spacing w:after="0"/>
        <w:ind w:left="426"/>
        <w:jc w:val="center"/>
        <w:rPr>
          <w:rFonts w:ascii="Cambria" w:hAnsi="Cambria"/>
          <w:sz w:val="22"/>
          <w:szCs w:val="22"/>
          <w:lang w:val="it-IT"/>
        </w:rPr>
      </w:pPr>
    </w:p>
    <w:p w:rsidR="00414364" w:rsidRDefault="009D5643" w:rsidP="00E631F9">
      <w:pPr>
        <w:pStyle w:val="Text1"/>
        <w:spacing w:after="0"/>
        <w:ind w:left="720" w:hanging="720"/>
        <w:jc w:val="center"/>
        <w:rPr>
          <w:rFonts w:ascii="Cambria" w:hAnsi="Cambria"/>
          <w:bCs/>
          <w:sz w:val="22"/>
          <w:szCs w:val="22"/>
          <w:lang w:val="it-IT"/>
        </w:rPr>
      </w:pPr>
      <w:r w:rsidRPr="00492140">
        <w:rPr>
          <w:rFonts w:ascii="Cambria" w:hAnsi="Cambria"/>
          <w:b/>
          <w:sz w:val="22"/>
          <w:szCs w:val="22"/>
          <w:lang w:val="it-IT"/>
        </w:rPr>
        <w:t>hanno concordato</w:t>
      </w:r>
      <w:r w:rsidR="00414364">
        <w:rPr>
          <w:rFonts w:ascii="Cambria" w:hAnsi="Cambria"/>
          <w:bCs/>
          <w:sz w:val="22"/>
          <w:szCs w:val="22"/>
          <w:lang w:val="it-IT"/>
        </w:rPr>
        <w:t>di stipulare la presente Convenzione.</w:t>
      </w:r>
    </w:p>
    <w:p w:rsidR="00414364" w:rsidRDefault="00414364" w:rsidP="00E631F9">
      <w:pPr>
        <w:pStyle w:val="Text1"/>
        <w:spacing w:after="0"/>
        <w:ind w:left="0"/>
        <w:jc w:val="center"/>
        <w:rPr>
          <w:rFonts w:ascii="Cambria" w:hAnsi="Cambria"/>
          <w:bCs/>
          <w:sz w:val="22"/>
          <w:szCs w:val="22"/>
          <w:lang w:val="it-IT"/>
        </w:rPr>
      </w:pPr>
      <w:r>
        <w:rPr>
          <w:rFonts w:ascii="Cambria" w:hAnsi="Cambria"/>
          <w:bCs/>
          <w:sz w:val="22"/>
          <w:szCs w:val="22"/>
          <w:lang w:val="it-IT"/>
        </w:rPr>
        <w:t>La Convenzione è costituita da:</w:t>
      </w:r>
    </w:p>
    <w:p w:rsidR="00414364" w:rsidRPr="00414364" w:rsidRDefault="00414364" w:rsidP="00E631F9">
      <w:pPr>
        <w:pStyle w:val="Text1"/>
        <w:spacing w:after="120"/>
        <w:ind w:left="0"/>
        <w:jc w:val="center"/>
        <w:rPr>
          <w:rFonts w:ascii="Cambria" w:hAnsi="Cambria"/>
          <w:bCs/>
          <w:sz w:val="22"/>
          <w:szCs w:val="22"/>
          <w:lang w:val="it-IT"/>
        </w:rPr>
      </w:pPr>
      <w:r w:rsidRPr="00414364">
        <w:rPr>
          <w:rFonts w:ascii="Cambria" w:hAnsi="Cambria"/>
          <w:bCs/>
          <w:sz w:val="22"/>
          <w:szCs w:val="22"/>
          <w:lang w:val="it-IT"/>
        </w:rPr>
        <w:t>Termini e condizioni</w:t>
      </w:r>
    </w:p>
    <w:p w:rsidR="009D5643" w:rsidRPr="00414364" w:rsidRDefault="009D5643" w:rsidP="00232FA6">
      <w:pPr>
        <w:pStyle w:val="Text1"/>
        <w:spacing w:after="120"/>
        <w:ind w:left="0"/>
        <w:rPr>
          <w:rFonts w:ascii="Cambria" w:hAnsi="Cambria"/>
          <w:bCs/>
          <w:sz w:val="22"/>
          <w:szCs w:val="22"/>
          <w:lang w:val="it-IT"/>
        </w:rPr>
      </w:pPr>
      <w:r w:rsidRPr="00414364">
        <w:rPr>
          <w:rFonts w:ascii="Cambria" w:hAnsi="Cambria"/>
          <w:bCs/>
          <w:sz w:val="22"/>
          <w:szCs w:val="22"/>
          <w:lang w:val="it-IT"/>
        </w:rPr>
        <w:t xml:space="preserve">Quanto riportato </w:t>
      </w:r>
      <w:r w:rsidR="00414364" w:rsidRPr="00414364">
        <w:rPr>
          <w:rFonts w:ascii="Cambria" w:hAnsi="Cambria"/>
          <w:bCs/>
          <w:sz w:val="22"/>
          <w:szCs w:val="22"/>
          <w:lang w:val="it-IT"/>
        </w:rPr>
        <w:t>in Termini e Condizioni</w:t>
      </w:r>
      <w:r w:rsidR="00581216" w:rsidRPr="00414364">
        <w:rPr>
          <w:rFonts w:ascii="Cambria" w:hAnsi="Cambria"/>
          <w:bCs/>
          <w:sz w:val="22"/>
          <w:szCs w:val="22"/>
          <w:lang w:val="it-IT"/>
        </w:rPr>
        <w:t xml:space="preserve">prevale sulle disposizioni di </w:t>
      </w:r>
      <w:r w:rsidR="00414364" w:rsidRPr="00414364">
        <w:rPr>
          <w:rFonts w:ascii="Cambria" w:hAnsi="Cambria"/>
          <w:bCs/>
          <w:sz w:val="22"/>
          <w:szCs w:val="22"/>
          <w:lang w:val="it-IT"/>
        </w:rPr>
        <w:t>cui all’Allegato.</w:t>
      </w:r>
    </w:p>
    <w:p w:rsidR="00492140" w:rsidRDefault="00492140">
      <w:pPr>
        <w:rPr>
          <w:rFonts w:ascii="Cambria" w:hAnsi="Cambria"/>
          <w:b/>
          <w:bCs/>
          <w:snapToGrid w:val="0"/>
          <w:sz w:val="22"/>
          <w:szCs w:val="22"/>
          <w:u w:val="single"/>
          <w:lang w:eastAsia="en-GB"/>
        </w:rPr>
      </w:pPr>
    </w:p>
    <w:p w:rsidR="009D5643" w:rsidRPr="00492140" w:rsidRDefault="00470499" w:rsidP="009D5643">
      <w:pPr>
        <w:pStyle w:val="Text1"/>
        <w:spacing w:after="0"/>
        <w:ind w:left="0"/>
        <w:jc w:val="center"/>
        <w:rPr>
          <w:rFonts w:ascii="Cambria" w:hAnsi="Cambria"/>
          <w:b/>
          <w:bCs/>
          <w:sz w:val="22"/>
          <w:szCs w:val="22"/>
          <w:u w:val="single"/>
          <w:lang w:val="it-IT"/>
        </w:rPr>
      </w:pPr>
      <w:r w:rsidRPr="00414364">
        <w:rPr>
          <w:rFonts w:ascii="Cambria" w:hAnsi="Cambria"/>
          <w:b/>
          <w:bCs/>
          <w:sz w:val="22"/>
          <w:szCs w:val="22"/>
          <w:u w:val="single"/>
          <w:lang w:val="it-IT"/>
        </w:rPr>
        <w:t>TERMINI E CONDIZIONI</w:t>
      </w:r>
    </w:p>
    <w:p w:rsidR="009D5643" w:rsidRPr="00492140" w:rsidRDefault="009D5643" w:rsidP="009D5643">
      <w:pPr>
        <w:pStyle w:val="Text1"/>
        <w:spacing w:after="0"/>
        <w:ind w:left="0"/>
        <w:jc w:val="center"/>
        <w:rPr>
          <w:rFonts w:ascii="Cambria" w:hAnsi="Cambria"/>
          <w:bCs/>
          <w:sz w:val="22"/>
          <w:szCs w:val="22"/>
          <w:lang w:val="it-IT"/>
        </w:rPr>
      </w:pPr>
    </w:p>
    <w:p w:rsidR="009D5643" w:rsidRPr="00414364" w:rsidRDefault="009D5643" w:rsidP="00232FA6">
      <w:pPr>
        <w:pStyle w:val="Text1"/>
        <w:ind w:left="0"/>
        <w:rPr>
          <w:rFonts w:ascii="Cambria" w:hAnsi="Cambria"/>
          <w:b/>
          <w:bCs/>
          <w:sz w:val="22"/>
          <w:szCs w:val="22"/>
          <w:lang w:val="it-IT"/>
        </w:rPr>
      </w:pPr>
      <w:r w:rsidRPr="00414364">
        <w:rPr>
          <w:rFonts w:ascii="Cambria" w:hAnsi="Cambria"/>
          <w:b/>
          <w:bCs/>
          <w:sz w:val="22"/>
          <w:szCs w:val="22"/>
          <w:lang w:val="it-IT"/>
        </w:rPr>
        <w:t>ARTICOLO 1 – OGGETTO DELLACO</w:t>
      </w:r>
      <w:r w:rsidR="00874204" w:rsidRPr="00414364">
        <w:rPr>
          <w:rFonts w:ascii="Cambria" w:hAnsi="Cambria"/>
          <w:b/>
          <w:bCs/>
          <w:sz w:val="22"/>
          <w:szCs w:val="22"/>
          <w:lang w:val="it-IT"/>
        </w:rPr>
        <w:t>NVENZIONE</w:t>
      </w:r>
    </w:p>
    <w:p w:rsidR="009D5643" w:rsidRPr="00414364" w:rsidRDefault="00470499" w:rsidP="00CD501A">
      <w:pPr>
        <w:pStyle w:val="Text1"/>
        <w:numPr>
          <w:ilvl w:val="1"/>
          <w:numId w:val="3"/>
        </w:numPr>
        <w:tabs>
          <w:tab w:val="left" w:pos="2161"/>
        </w:tabs>
        <w:spacing w:after="120"/>
        <w:ind w:left="425" w:hanging="425"/>
        <w:rPr>
          <w:rFonts w:ascii="Cambria" w:hAnsi="Cambria"/>
          <w:sz w:val="22"/>
          <w:szCs w:val="22"/>
          <w:lang w:val="it-IT"/>
        </w:rPr>
      </w:pPr>
      <w:r w:rsidRPr="00414364">
        <w:rPr>
          <w:rFonts w:ascii="Cambria" w:hAnsi="Cambria"/>
          <w:sz w:val="22"/>
          <w:szCs w:val="22"/>
          <w:lang w:val="it-IT"/>
        </w:rPr>
        <w:lastRenderedPageBreak/>
        <w:t>La convenzione dispone i diritti e gli obblighi e i termini e</w:t>
      </w:r>
      <w:r w:rsidR="00414364" w:rsidRPr="00414364">
        <w:rPr>
          <w:rFonts w:ascii="Cambria" w:hAnsi="Cambria"/>
          <w:sz w:val="22"/>
          <w:szCs w:val="22"/>
          <w:lang w:val="it-IT"/>
        </w:rPr>
        <w:t xml:space="preserve"> le</w:t>
      </w:r>
      <w:r w:rsidRPr="00414364">
        <w:rPr>
          <w:rFonts w:ascii="Cambria" w:hAnsi="Cambria"/>
          <w:sz w:val="22"/>
          <w:szCs w:val="22"/>
          <w:lang w:val="it-IT"/>
        </w:rPr>
        <w:t xml:space="preserve"> condizioni applicabili </w:t>
      </w:r>
      <w:r w:rsidR="00414364" w:rsidRPr="00414364">
        <w:rPr>
          <w:rFonts w:ascii="Cambria" w:hAnsi="Cambria"/>
          <w:sz w:val="22"/>
          <w:szCs w:val="22"/>
          <w:lang w:val="it-IT"/>
        </w:rPr>
        <w:t>alla sovvenzione</w:t>
      </w:r>
      <w:r w:rsidRPr="00414364">
        <w:rPr>
          <w:rFonts w:ascii="Cambria" w:hAnsi="Cambria"/>
          <w:sz w:val="22"/>
          <w:szCs w:val="22"/>
          <w:lang w:val="it-IT"/>
        </w:rPr>
        <w:t xml:space="preserve"> accordat</w:t>
      </w:r>
      <w:r w:rsidR="00414364" w:rsidRPr="00414364">
        <w:rPr>
          <w:rFonts w:ascii="Cambria" w:hAnsi="Cambria"/>
          <w:sz w:val="22"/>
          <w:szCs w:val="22"/>
          <w:lang w:val="it-IT"/>
        </w:rPr>
        <w:t>a</w:t>
      </w:r>
      <w:r w:rsidRPr="00414364">
        <w:rPr>
          <w:rFonts w:ascii="Cambria" w:hAnsi="Cambria"/>
          <w:sz w:val="22"/>
          <w:szCs w:val="22"/>
          <w:lang w:val="it-IT"/>
        </w:rPr>
        <w:t xml:space="preserve"> per intraprendere un’attività mobilità nell'ambito del Programma Erasmus+.</w:t>
      </w:r>
    </w:p>
    <w:p w:rsidR="00F17CC4" w:rsidRPr="00414364" w:rsidRDefault="00470499" w:rsidP="00CD501A">
      <w:pPr>
        <w:pStyle w:val="Text1"/>
        <w:numPr>
          <w:ilvl w:val="1"/>
          <w:numId w:val="3"/>
        </w:numPr>
        <w:tabs>
          <w:tab w:val="left" w:pos="2161"/>
        </w:tabs>
        <w:spacing w:after="120"/>
        <w:ind w:left="425" w:hanging="425"/>
        <w:rPr>
          <w:rFonts w:ascii="Cambria" w:hAnsi="Cambria"/>
          <w:sz w:val="22"/>
          <w:szCs w:val="22"/>
          <w:lang w:val="it-IT"/>
        </w:rPr>
      </w:pPr>
      <w:r w:rsidRPr="00470499">
        <w:rPr>
          <w:rFonts w:ascii="Cambria" w:hAnsi="Cambria"/>
          <w:sz w:val="22"/>
          <w:szCs w:val="22"/>
          <w:lang w:val="it-IT"/>
        </w:rPr>
        <w:t xml:space="preserve">L’Organizzazione eroga il contributo finanziario al Partecipante per intraprendere un’attività di </w:t>
      </w:r>
      <w:r w:rsidRPr="00414364">
        <w:rPr>
          <w:rFonts w:ascii="Cambria" w:hAnsi="Cambria"/>
          <w:sz w:val="22"/>
          <w:szCs w:val="22"/>
          <w:lang w:val="it-IT"/>
        </w:rPr>
        <w:t xml:space="preserve">mobilità nell'ambito del Programma Erasmus+. </w:t>
      </w:r>
    </w:p>
    <w:p w:rsidR="009D5643" w:rsidRPr="001D4188" w:rsidRDefault="009D5643" w:rsidP="00CD501A">
      <w:pPr>
        <w:pStyle w:val="Text1"/>
        <w:numPr>
          <w:ilvl w:val="1"/>
          <w:numId w:val="3"/>
        </w:numPr>
        <w:tabs>
          <w:tab w:val="left" w:pos="2161"/>
        </w:tabs>
        <w:spacing w:after="120"/>
        <w:ind w:left="425" w:hanging="425"/>
        <w:rPr>
          <w:rFonts w:ascii="Cambria" w:hAnsi="Cambria"/>
          <w:sz w:val="22"/>
          <w:szCs w:val="22"/>
          <w:lang w:val="it-IT"/>
        </w:rPr>
      </w:pPr>
      <w:r w:rsidRPr="00414364">
        <w:rPr>
          <w:rFonts w:ascii="Cambria" w:hAnsi="Cambria"/>
          <w:sz w:val="22"/>
          <w:szCs w:val="22"/>
          <w:lang w:val="it-IT"/>
        </w:rPr>
        <w:t xml:space="preserve">Il Partecipante accetta il contributo finanziario o la fornitura dei servizi, come specificato </w:t>
      </w:r>
      <w:r w:rsidRPr="001D4188">
        <w:rPr>
          <w:rFonts w:ascii="Cambria" w:hAnsi="Cambria"/>
          <w:sz w:val="22"/>
          <w:szCs w:val="22"/>
          <w:lang w:val="it-IT"/>
        </w:rPr>
        <w:t>nell’Articolo 3</w:t>
      </w:r>
      <w:r w:rsidR="008833E0" w:rsidRPr="001D4188">
        <w:rPr>
          <w:rFonts w:ascii="Cambria" w:hAnsi="Cambria"/>
          <w:sz w:val="22"/>
          <w:szCs w:val="22"/>
          <w:lang w:val="it-IT"/>
        </w:rPr>
        <w:t>,</w:t>
      </w:r>
      <w:r w:rsidRPr="001D4188">
        <w:rPr>
          <w:rFonts w:ascii="Cambria" w:hAnsi="Cambria"/>
          <w:sz w:val="22"/>
          <w:szCs w:val="22"/>
          <w:lang w:val="it-IT"/>
        </w:rPr>
        <w:t xml:space="preserve"> e si impegna ad effettuare la mobilità </w:t>
      </w:r>
      <w:r w:rsidR="00BC71F7" w:rsidRPr="001D4188">
        <w:rPr>
          <w:rFonts w:ascii="Cambria" w:hAnsi="Cambria"/>
          <w:sz w:val="22"/>
          <w:szCs w:val="22"/>
          <w:lang w:val="it-IT"/>
        </w:rPr>
        <w:t>come descritto nell’A</w:t>
      </w:r>
      <w:r w:rsidR="00414364" w:rsidRPr="001D4188">
        <w:rPr>
          <w:rFonts w:ascii="Cambria" w:hAnsi="Cambria"/>
          <w:sz w:val="22"/>
          <w:szCs w:val="22"/>
          <w:lang w:val="it-IT"/>
        </w:rPr>
        <w:t>llegato</w:t>
      </w:r>
      <w:r w:rsidRPr="001D4188">
        <w:rPr>
          <w:rFonts w:ascii="Cambria" w:hAnsi="Cambria"/>
          <w:sz w:val="22"/>
          <w:szCs w:val="22"/>
          <w:lang w:val="it-IT"/>
        </w:rPr>
        <w:t>.</w:t>
      </w:r>
    </w:p>
    <w:p w:rsidR="009D5643" w:rsidRPr="001D4188" w:rsidRDefault="009D5643" w:rsidP="00232FA6">
      <w:pPr>
        <w:pStyle w:val="Text1"/>
        <w:numPr>
          <w:ilvl w:val="1"/>
          <w:numId w:val="3"/>
        </w:numPr>
        <w:tabs>
          <w:tab w:val="left" w:pos="2161"/>
        </w:tabs>
        <w:spacing w:after="120"/>
        <w:ind w:left="425" w:hanging="425"/>
        <w:rPr>
          <w:rFonts w:ascii="Cambria" w:hAnsi="Cambria"/>
          <w:sz w:val="22"/>
          <w:szCs w:val="22"/>
          <w:lang w:val="it-IT"/>
        </w:rPr>
      </w:pPr>
      <w:r w:rsidRPr="001D4188">
        <w:rPr>
          <w:rFonts w:ascii="Cambria" w:hAnsi="Cambria"/>
          <w:sz w:val="22"/>
          <w:szCs w:val="22"/>
          <w:lang w:val="it-IT"/>
        </w:rPr>
        <w:t>Qualsi</w:t>
      </w:r>
      <w:r w:rsidR="00874204" w:rsidRPr="001D4188">
        <w:rPr>
          <w:rFonts w:ascii="Cambria" w:hAnsi="Cambria"/>
          <w:sz w:val="22"/>
          <w:szCs w:val="22"/>
          <w:lang w:val="it-IT"/>
        </w:rPr>
        <w:t>asi modifica o integrazione a</w:t>
      </w:r>
      <w:r w:rsidR="00E426A3" w:rsidRPr="001D4188">
        <w:rPr>
          <w:rFonts w:ascii="Cambria" w:hAnsi="Cambria"/>
          <w:sz w:val="22"/>
          <w:szCs w:val="22"/>
          <w:lang w:val="it-IT"/>
        </w:rPr>
        <w:t xml:space="preserve"> questa </w:t>
      </w:r>
      <w:r w:rsidR="00874204" w:rsidRPr="001D4188">
        <w:rPr>
          <w:rFonts w:ascii="Cambria" w:hAnsi="Cambria"/>
          <w:sz w:val="22"/>
          <w:szCs w:val="22"/>
          <w:lang w:val="it-IT"/>
        </w:rPr>
        <w:t>Convenzione</w:t>
      </w:r>
      <w:r w:rsidRPr="001D4188">
        <w:rPr>
          <w:rFonts w:ascii="Cambria" w:hAnsi="Cambria"/>
          <w:sz w:val="22"/>
          <w:szCs w:val="22"/>
          <w:lang w:val="it-IT"/>
        </w:rPr>
        <w:t xml:space="preserve"> dovrà essere concordata da entrambe le parti attraverso una notifica formale per lettera o per mail.</w:t>
      </w:r>
    </w:p>
    <w:p w:rsidR="00232FA6" w:rsidRPr="00492140" w:rsidRDefault="00232FA6" w:rsidP="00232FA6">
      <w:pPr>
        <w:pStyle w:val="Text1"/>
        <w:tabs>
          <w:tab w:val="left" w:pos="2161"/>
        </w:tabs>
        <w:spacing w:after="120"/>
        <w:ind w:left="425"/>
        <w:rPr>
          <w:rFonts w:ascii="Cambria" w:hAnsi="Cambria"/>
          <w:sz w:val="22"/>
          <w:szCs w:val="22"/>
          <w:lang w:val="it-IT"/>
        </w:rPr>
      </w:pPr>
    </w:p>
    <w:p w:rsidR="009D5643" w:rsidRPr="00492140" w:rsidRDefault="009D5643" w:rsidP="00232FA6">
      <w:pPr>
        <w:tabs>
          <w:tab w:val="left" w:pos="2161"/>
        </w:tabs>
        <w:spacing w:after="240"/>
        <w:jc w:val="both"/>
        <w:rPr>
          <w:rFonts w:ascii="Cambria" w:hAnsi="Cambria"/>
          <w:b/>
          <w:sz w:val="22"/>
          <w:szCs w:val="22"/>
        </w:rPr>
      </w:pPr>
      <w:r w:rsidRPr="00492140">
        <w:rPr>
          <w:rFonts w:ascii="Cambria" w:hAnsi="Cambria"/>
          <w:b/>
          <w:sz w:val="22"/>
          <w:szCs w:val="22"/>
        </w:rPr>
        <w:t>ARTICOLO 2 – ENTRATA IN VIGORE E DURATA DELLA MOBILITÀ</w:t>
      </w:r>
    </w:p>
    <w:p w:rsidR="00E426A3" w:rsidRPr="00492140" w:rsidRDefault="00035D69" w:rsidP="006003A8">
      <w:pPr>
        <w:pStyle w:val="Text1"/>
        <w:numPr>
          <w:ilvl w:val="1"/>
          <w:numId w:val="4"/>
        </w:numPr>
        <w:tabs>
          <w:tab w:val="left" w:pos="2161"/>
        </w:tabs>
        <w:spacing w:after="120"/>
        <w:ind w:left="567" w:hanging="567"/>
        <w:rPr>
          <w:rFonts w:ascii="Cambria" w:hAnsi="Cambria"/>
          <w:sz w:val="22"/>
          <w:szCs w:val="22"/>
          <w:lang w:val="it-IT"/>
        </w:rPr>
      </w:pPr>
      <w:r w:rsidRPr="00492140">
        <w:rPr>
          <w:rFonts w:ascii="Cambria" w:hAnsi="Cambria"/>
          <w:sz w:val="22"/>
          <w:szCs w:val="22"/>
          <w:lang w:val="it-IT"/>
        </w:rPr>
        <w:t>La</w:t>
      </w:r>
      <w:r w:rsidR="009D5643" w:rsidRPr="00492140">
        <w:rPr>
          <w:rFonts w:ascii="Cambria" w:hAnsi="Cambria"/>
          <w:sz w:val="22"/>
          <w:szCs w:val="22"/>
          <w:lang w:val="it-IT"/>
        </w:rPr>
        <w:t xml:space="preserve"> presente </w:t>
      </w:r>
      <w:r w:rsidRPr="00492140">
        <w:rPr>
          <w:rFonts w:ascii="Cambria" w:hAnsi="Cambria"/>
          <w:sz w:val="22"/>
          <w:szCs w:val="22"/>
          <w:lang w:val="it-IT"/>
        </w:rPr>
        <w:t>Convenzione</w:t>
      </w:r>
      <w:r w:rsidR="009D5643" w:rsidRPr="00492140">
        <w:rPr>
          <w:rFonts w:ascii="Cambria" w:hAnsi="Cambria"/>
          <w:sz w:val="22"/>
          <w:szCs w:val="22"/>
          <w:lang w:val="it-IT"/>
        </w:rPr>
        <w:t xml:space="preserve"> entra in vigore </w:t>
      </w:r>
      <w:r w:rsidR="00460511" w:rsidRPr="00492140">
        <w:rPr>
          <w:rFonts w:ascii="Cambria" w:hAnsi="Cambria"/>
          <w:sz w:val="22"/>
          <w:szCs w:val="22"/>
          <w:lang w:val="it-IT"/>
        </w:rPr>
        <w:t>dalla data in cui firma l’ultima delle due parti.</w:t>
      </w:r>
    </w:p>
    <w:p w:rsidR="00E426A3" w:rsidRPr="00595B5E" w:rsidRDefault="009D5643" w:rsidP="00116919">
      <w:pPr>
        <w:pStyle w:val="Text1"/>
        <w:numPr>
          <w:ilvl w:val="1"/>
          <w:numId w:val="4"/>
        </w:numPr>
        <w:tabs>
          <w:tab w:val="left" w:pos="2161"/>
        </w:tabs>
        <w:spacing w:after="120"/>
        <w:ind w:left="567" w:hanging="567"/>
        <w:rPr>
          <w:sz w:val="22"/>
          <w:szCs w:val="22"/>
          <w:lang w:val="it-IT"/>
        </w:rPr>
      </w:pPr>
      <w:r w:rsidRPr="001D4188">
        <w:rPr>
          <w:rFonts w:ascii="Cambria" w:hAnsi="Cambria"/>
          <w:sz w:val="22"/>
          <w:szCs w:val="22"/>
          <w:lang w:val="it-IT"/>
        </w:rPr>
        <w:t>Il periodo di mobilità</w:t>
      </w:r>
      <w:r w:rsidR="003C2E0E">
        <w:rPr>
          <w:rFonts w:ascii="Cambria" w:hAnsi="Cambria"/>
          <w:sz w:val="22"/>
          <w:szCs w:val="22"/>
          <w:lang w:val="it-IT"/>
        </w:rPr>
        <w:t xml:space="preserve"> </w:t>
      </w:r>
      <w:r w:rsidR="00222AAA" w:rsidRPr="001D4188">
        <w:rPr>
          <w:rFonts w:ascii="Cambria" w:hAnsi="Cambria"/>
          <w:sz w:val="22"/>
          <w:szCs w:val="22"/>
          <w:lang w:val="it-IT"/>
        </w:rPr>
        <w:t xml:space="preserve">inizia </w:t>
      </w:r>
      <w:r w:rsidRPr="001D4188">
        <w:rPr>
          <w:rFonts w:ascii="Cambria" w:hAnsi="Cambria"/>
          <w:sz w:val="22"/>
          <w:szCs w:val="22"/>
          <w:lang w:val="it-IT"/>
        </w:rPr>
        <w:t xml:space="preserve">il </w:t>
      </w:r>
      <w:r w:rsidR="000919B3" w:rsidRPr="000919B3">
        <w:rPr>
          <w:rFonts w:ascii="Cambria" w:hAnsi="Cambria"/>
          <w:b/>
          <w:bCs/>
          <w:sz w:val="22"/>
          <w:szCs w:val="22"/>
          <w:lang w:val="it-IT"/>
        </w:rPr>
        <w:t>25/01/2026</w:t>
      </w:r>
      <w:r w:rsidR="003C2E0E">
        <w:rPr>
          <w:rFonts w:ascii="Cambria" w:hAnsi="Cambria"/>
          <w:b/>
          <w:bCs/>
          <w:sz w:val="22"/>
          <w:szCs w:val="22"/>
          <w:lang w:val="it-IT"/>
        </w:rPr>
        <w:t xml:space="preserve"> </w:t>
      </w:r>
      <w:r w:rsidRPr="001D4188">
        <w:rPr>
          <w:rFonts w:ascii="Cambria" w:hAnsi="Cambria"/>
          <w:sz w:val="22"/>
          <w:szCs w:val="22"/>
          <w:lang w:val="it-IT"/>
        </w:rPr>
        <w:t xml:space="preserve">e finisce </w:t>
      </w:r>
      <w:r w:rsidR="000919B3" w:rsidRPr="000919B3">
        <w:rPr>
          <w:rFonts w:ascii="Cambria" w:hAnsi="Cambria"/>
          <w:b/>
          <w:bCs/>
          <w:sz w:val="22"/>
          <w:szCs w:val="22"/>
          <w:lang w:val="it-IT"/>
        </w:rPr>
        <w:t>l’01/02</w:t>
      </w:r>
      <w:r w:rsidR="00E871FD" w:rsidRPr="000919B3">
        <w:rPr>
          <w:rFonts w:ascii="Cambria" w:hAnsi="Cambria"/>
          <w:b/>
          <w:bCs/>
          <w:sz w:val="22"/>
          <w:szCs w:val="22"/>
          <w:lang w:val="it-IT"/>
        </w:rPr>
        <w:t>/202</w:t>
      </w:r>
      <w:r w:rsidR="000919B3" w:rsidRPr="000919B3">
        <w:rPr>
          <w:rFonts w:ascii="Cambria" w:hAnsi="Cambria"/>
          <w:b/>
          <w:bCs/>
          <w:sz w:val="22"/>
          <w:szCs w:val="22"/>
          <w:lang w:val="it-IT"/>
        </w:rPr>
        <w:t>6</w:t>
      </w:r>
      <w:r w:rsidR="000919B3">
        <w:rPr>
          <w:rFonts w:ascii="Cambria" w:hAnsi="Cambria"/>
          <w:sz w:val="22"/>
          <w:szCs w:val="22"/>
          <w:lang w:val="it-IT"/>
        </w:rPr>
        <w:t xml:space="preserve">. </w:t>
      </w:r>
      <w:r w:rsidR="001D4188" w:rsidRPr="0078222C">
        <w:rPr>
          <w:rFonts w:ascii="Cambria" w:hAnsi="Cambria"/>
          <w:strike/>
          <w:sz w:val="22"/>
          <w:szCs w:val="22"/>
          <w:lang w:val="it-IT"/>
        </w:rPr>
        <w:t>[</w:t>
      </w:r>
      <w:r w:rsidR="00F17CC4" w:rsidRPr="0078222C">
        <w:rPr>
          <w:rFonts w:ascii="Cambria" w:hAnsi="Cambria"/>
          <w:i/>
          <w:iCs/>
          <w:sz w:val="22"/>
          <w:szCs w:val="22"/>
          <w:lang w:val="it-IT"/>
        </w:rPr>
        <w:t>Questo periodo include le componenti fisiche e virtuali della mobilità, come spiegato nell’A</w:t>
      </w:r>
      <w:r w:rsidR="001D4188" w:rsidRPr="0078222C">
        <w:rPr>
          <w:rFonts w:ascii="Cambria" w:hAnsi="Cambria"/>
          <w:i/>
          <w:iCs/>
          <w:sz w:val="22"/>
          <w:szCs w:val="22"/>
          <w:lang w:val="it-IT"/>
        </w:rPr>
        <w:t>llegato</w:t>
      </w:r>
      <w:r w:rsidR="00F17CC4" w:rsidRPr="0078222C">
        <w:rPr>
          <w:rFonts w:ascii="Cambria" w:hAnsi="Cambria"/>
          <w:i/>
          <w:iCs/>
          <w:sz w:val="22"/>
          <w:szCs w:val="22"/>
          <w:lang w:val="it-IT"/>
        </w:rPr>
        <w:t>, e i giorni di viaggio</w:t>
      </w:r>
      <w:r w:rsidR="001D4188" w:rsidRPr="0078222C">
        <w:rPr>
          <w:rFonts w:ascii="Cambria" w:hAnsi="Cambria"/>
          <w:i/>
          <w:strike/>
          <w:sz w:val="22"/>
          <w:szCs w:val="22"/>
          <w:lang w:val="it-IT"/>
        </w:rPr>
        <w:t>]</w:t>
      </w:r>
    </w:p>
    <w:p w:rsidR="00E426A3" w:rsidRPr="001D4188" w:rsidRDefault="00F17CC4" w:rsidP="003741CF">
      <w:pPr>
        <w:pStyle w:val="Text1"/>
        <w:numPr>
          <w:ilvl w:val="1"/>
          <w:numId w:val="4"/>
        </w:numPr>
        <w:tabs>
          <w:tab w:val="left" w:pos="2161"/>
        </w:tabs>
        <w:spacing w:after="120"/>
        <w:ind w:left="567" w:hanging="567"/>
        <w:rPr>
          <w:rFonts w:ascii="Cambria" w:hAnsi="Cambria"/>
          <w:strike/>
          <w:sz w:val="22"/>
          <w:szCs w:val="22"/>
          <w:lang w:val="it-IT"/>
        </w:rPr>
      </w:pPr>
      <w:r w:rsidRPr="361013EB">
        <w:rPr>
          <w:rFonts w:ascii="Cambria" w:hAnsi="Cambria"/>
          <w:sz w:val="22"/>
          <w:szCs w:val="22"/>
          <w:lang w:val="it-IT"/>
        </w:rPr>
        <w:t xml:space="preserve">Il </w:t>
      </w:r>
      <w:r w:rsidR="001D4188" w:rsidRPr="361013EB">
        <w:rPr>
          <w:rFonts w:ascii="Cambria" w:hAnsi="Cambria"/>
          <w:sz w:val="22"/>
          <w:szCs w:val="22"/>
          <w:lang w:val="it-IT"/>
        </w:rPr>
        <w:t>calendario</w:t>
      </w:r>
      <w:r w:rsidRPr="361013EB">
        <w:rPr>
          <w:rFonts w:ascii="Cambria" w:hAnsi="Cambria"/>
          <w:sz w:val="22"/>
          <w:szCs w:val="22"/>
          <w:lang w:val="it-IT"/>
        </w:rPr>
        <w:t xml:space="preserve"> dettagliato della mobilità è descritto nell’A</w:t>
      </w:r>
      <w:r w:rsidR="001D4188" w:rsidRPr="361013EB">
        <w:rPr>
          <w:rFonts w:ascii="Cambria" w:hAnsi="Cambria"/>
          <w:sz w:val="22"/>
          <w:szCs w:val="22"/>
          <w:lang w:val="it-IT"/>
        </w:rPr>
        <w:t>llegato</w:t>
      </w:r>
      <w:r w:rsidRPr="361013EB">
        <w:rPr>
          <w:rFonts w:ascii="Cambria" w:hAnsi="Cambria"/>
          <w:sz w:val="22"/>
          <w:szCs w:val="22"/>
          <w:lang w:val="it-IT"/>
        </w:rPr>
        <w:t>di questa convenzione</w:t>
      </w:r>
      <w:r w:rsidR="001D4188" w:rsidRPr="361013EB">
        <w:rPr>
          <w:rFonts w:ascii="Cambria" w:hAnsi="Cambria"/>
          <w:sz w:val="22"/>
          <w:szCs w:val="22"/>
          <w:lang w:val="it-IT"/>
        </w:rPr>
        <w:t>.</w:t>
      </w:r>
    </w:p>
    <w:p w:rsidR="00232FA6" w:rsidRPr="00492140" w:rsidRDefault="00232FA6" w:rsidP="00232FA6">
      <w:pPr>
        <w:pStyle w:val="Text1"/>
        <w:tabs>
          <w:tab w:val="left" w:pos="2161"/>
        </w:tabs>
        <w:spacing w:after="120"/>
        <w:ind w:left="567"/>
        <w:rPr>
          <w:rFonts w:ascii="Cambria" w:hAnsi="Cambria"/>
          <w:sz w:val="22"/>
          <w:szCs w:val="22"/>
          <w:lang w:val="it-IT"/>
        </w:rPr>
      </w:pPr>
    </w:p>
    <w:p w:rsidR="009D5643" w:rsidRPr="00492140" w:rsidRDefault="009D5643" w:rsidP="00232FA6">
      <w:pPr>
        <w:spacing w:after="240"/>
        <w:jc w:val="both"/>
        <w:rPr>
          <w:rFonts w:ascii="Cambria" w:hAnsi="Cambria"/>
          <w:b/>
          <w:sz w:val="22"/>
          <w:szCs w:val="22"/>
        </w:rPr>
      </w:pPr>
      <w:r w:rsidRPr="00492140">
        <w:rPr>
          <w:rFonts w:ascii="Cambria" w:hAnsi="Cambria"/>
          <w:b/>
          <w:sz w:val="22"/>
          <w:szCs w:val="22"/>
        </w:rPr>
        <w:t>ARTICOLO 3 – CONTRIBUTO FINANZIARIO</w:t>
      </w:r>
    </w:p>
    <w:p w:rsidR="007C1B8B" w:rsidRPr="00492140" w:rsidRDefault="00F656B2" w:rsidP="007C1B8B">
      <w:pPr>
        <w:pStyle w:val="Paragrafoelenco"/>
        <w:numPr>
          <w:ilvl w:val="1"/>
          <w:numId w:val="5"/>
        </w:numPr>
        <w:spacing w:after="120"/>
        <w:ind w:left="567" w:hanging="567"/>
        <w:contextualSpacing w:val="0"/>
        <w:jc w:val="both"/>
        <w:rPr>
          <w:sz w:val="22"/>
          <w:szCs w:val="22"/>
        </w:rPr>
      </w:pPr>
      <w:r w:rsidRPr="00492140">
        <w:rPr>
          <w:sz w:val="22"/>
          <w:szCs w:val="22"/>
        </w:rPr>
        <w:t>Il contributo finanziario è calcolato seguendo le regole di finanziamento indicate nellaGuida al Programma Erasmus</w:t>
      </w:r>
      <w:r w:rsidRPr="001D4188">
        <w:rPr>
          <w:sz w:val="22"/>
          <w:szCs w:val="22"/>
        </w:rPr>
        <w:t>+</w:t>
      </w:r>
      <w:r w:rsidR="00F17CC4" w:rsidRPr="001D4188">
        <w:rPr>
          <w:sz w:val="22"/>
          <w:szCs w:val="22"/>
        </w:rPr>
        <w:t xml:space="preserve"> (vers. 202</w:t>
      </w:r>
      <w:r w:rsidR="0084631C">
        <w:rPr>
          <w:sz w:val="22"/>
          <w:szCs w:val="22"/>
        </w:rPr>
        <w:t>4</w:t>
      </w:r>
      <w:r w:rsidR="00F17CC4" w:rsidRPr="001D4188">
        <w:rPr>
          <w:sz w:val="22"/>
          <w:szCs w:val="22"/>
        </w:rPr>
        <w:t>)</w:t>
      </w:r>
      <w:r w:rsidRPr="001D4188">
        <w:rPr>
          <w:sz w:val="22"/>
          <w:szCs w:val="22"/>
        </w:rPr>
        <w:t>.</w:t>
      </w:r>
    </w:p>
    <w:p w:rsidR="007C1B8B" w:rsidRPr="0078222C" w:rsidRDefault="00F656B2" w:rsidP="007C1B8B">
      <w:pPr>
        <w:pStyle w:val="Paragrafoelenco"/>
        <w:numPr>
          <w:ilvl w:val="1"/>
          <w:numId w:val="5"/>
        </w:numPr>
        <w:spacing w:after="120"/>
        <w:ind w:left="567" w:hanging="567"/>
        <w:contextualSpacing w:val="0"/>
        <w:jc w:val="both"/>
        <w:rPr>
          <w:sz w:val="22"/>
          <w:szCs w:val="22"/>
        </w:rPr>
      </w:pPr>
      <w:r w:rsidRPr="00492140">
        <w:rPr>
          <w:sz w:val="22"/>
          <w:szCs w:val="22"/>
        </w:rPr>
        <w:t xml:space="preserve"> Il partecipante riceverà un contributo finanziario dai fondi europei </w:t>
      </w:r>
      <w:r w:rsidR="007C1B8B" w:rsidRPr="00492140">
        <w:rPr>
          <w:sz w:val="22"/>
          <w:szCs w:val="22"/>
        </w:rPr>
        <w:t xml:space="preserve">Erasmus+ </w:t>
      </w:r>
      <w:r w:rsidRPr="00492140">
        <w:rPr>
          <w:sz w:val="22"/>
          <w:szCs w:val="22"/>
        </w:rPr>
        <w:t>per</w:t>
      </w:r>
      <w:r w:rsidR="0055029F">
        <w:rPr>
          <w:sz w:val="22"/>
          <w:szCs w:val="22"/>
        </w:rPr>
        <w:t>8</w:t>
      </w:r>
      <w:proofErr w:type="gramStart"/>
      <w:r w:rsidRPr="00492140">
        <w:rPr>
          <w:sz w:val="22"/>
          <w:szCs w:val="22"/>
        </w:rPr>
        <w:t>giorni</w:t>
      </w:r>
      <w:r w:rsidR="007C1B8B" w:rsidRPr="0078222C">
        <w:rPr>
          <w:sz w:val="22"/>
          <w:szCs w:val="22"/>
        </w:rPr>
        <w:t>[</w:t>
      </w:r>
      <w:proofErr w:type="gramEnd"/>
      <w:r w:rsidRPr="0078222C">
        <w:rPr>
          <w:i/>
          <w:sz w:val="22"/>
          <w:szCs w:val="22"/>
        </w:rPr>
        <w:t>il numero di giorni deve essere uguale alla durata del periodo di mobilità fisica più i giorni di viaggio; se il partecipante non riceverà il contributo finanziario per una parte o l’intero periodo di mobilità, questo numero di giorni dovrà essere adeguato di conseguenza</w:t>
      </w:r>
      <w:r w:rsidR="007C1B8B" w:rsidRPr="0078222C">
        <w:rPr>
          <w:sz w:val="22"/>
          <w:szCs w:val="22"/>
        </w:rPr>
        <w:t>].</w:t>
      </w:r>
    </w:p>
    <w:p w:rsidR="007C1B8B" w:rsidRPr="001D4188" w:rsidRDefault="00782159" w:rsidP="00C61871">
      <w:pPr>
        <w:pStyle w:val="Paragrafoelenco"/>
        <w:numPr>
          <w:ilvl w:val="1"/>
          <w:numId w:val="5"/>
        </w:numPr>
        <w:spacing w:after="120"/>
        <w:ind w:left="567" w:hanging="567"/>
        <w:contextualSpacing w:val="0"/>
        <w:jc w:val="both"/>
        <w:rPr>
          <w:sz w:val="22"/>
          <w:szCs w:val="22"/>
        </w:rPr>
      </w:pPr>
      <w:r w:rsidRPr="001D4188">
        <w:rPr>
          <w:sz w:val="22"/>
          <w:szCs w:val="22"/>
        </w:rPr>
        <w:t xml:space="preserve">Il partecipante può inviare una richiesta </w:t>
      </w:r>
      <w:r w:rsidR="001D4188">
        <w:rPr>
          <w:sz w:val="22"/>
          <w:szCs w:val="22"/>
        </w:rPr>
        <w:t xml:space="preserve">di prolungamento </w:t>
      </w:r>
      <w:r w:rsidRPr="001D4188">
        <w:rPr>
          <w:sz w:val="22"/>
          <w:szCs w:val="22"/>
        </w:rPr>
        <w:t xml:space="preserve">di </w:t>
      </w:r>
      <w:r w:rsidR="001D4188" w:rsidRPr="001D4188">
        <w:t>[</w:t>
      </w:r>
      <w:r w:rsidR="001D4188" w:rsidRPr="001D4188">
        <w:rPr>
          <w:highlight w:val="lightGray"/>
        </w:rPr>
        <w:t>X</w:t>
      </w:r>
      <w:r w:rsidR="001D4188" w:rsidRPr="001D4188">
        <w:t>]</w:t>
      </w:r>
      <w:r w:rsidRPr="001D4188">
        <w:rPr>
          <w:sz w:val="22"/>
          <w:szCs w:val="22"/>
        </w:rPr>
        <w:t xml:space="preserve"> giorni </w:t>
      </w:r>
      <w:r w:rsidR="001D4188">
        <w:rPr>
          <w:sz w:val="22"/>
          <w:szCs w:val="22"/>
        </w:rPr>
        <w:t>della durata della</w:t>
      </w:r>
      <w:r w:rsidRPr="001D4188">
        <w:rPr>
          <w:sz w:val="22"/>
          <w:szCs w:val="22"/>
        </w:rPr>
        <w:t xml:space="preserve"> mobilità fisic</w:t>
      </w:r>
      <w:r w:rsidR="001D4188">
        <w:rPr>
          <w:sz w:val="22"/>
          <w:szCs w:val="22"/>
        </w:rPr>
        <w:t xml:space="preserve">a, </w:t>
      </w:r>
      <w:r w:rsidRPr="001D4188">
        <w:rPr>
          <w:sz w:val="22"/>
          <w:szCs w:val="22"/>
        </w:rPr>
        <w:t xml:space="preserve">entro il limite definito dalla Guida al Programma Erasmus+ </w:t>
      </w:r>
      <w:r w:rsidR="004C07FF" w:rsidRPr="001D4188">
        <w:rPr>
          <w:sz w:val="22"/>
          <w:szCs w:val="22"/>
        </w:rPr>
        <w:t>Se l’organizzazione accetta l’estensione di durata del periodo di mobilità, la convenzione sarà modificata di conseguenza</w:t>
      </w:r>
      <w:r w:rsidRPr="001D4188">
        <w:rPr>
          <w:sz w:val="22"/>
          <w:szCs w:val="22"/>
          <w:u w:val="single"/>
        </w:rPr>
        <w:t>.</w:t>
      </w:r>
    </w:p>
    <w:p w:rsidR="009D5643" w:rsidRPr="0078222C" w:rsidRDefault="001D4188" w:rsidP="00232FA6">
      <w:pPr>
        <w:pStyle w:val="Paragrafoelenco"/>
        <w:numPr>
          <w:ilvl w:val="1"/>
          <w:numId w:val="5"/>
        </w:numPr>
        <w:spacing w:after="120"/>
        <w:ind w:left="567" w:hanging="567"/>
        <w:contextualSpacing w:val="0"/>
        <w:jc w:val="both"/>
        <w:rPr>
          <w:i/>
          <w:iCs/>
          <w:sz w:val="22"/>
          <w:szCs w:val="22"/>
        </w:rPr>
      </w:pPr>
      <w:r w:rsidRPr="0078222C">
        <w:rPr>
          <w:i/>
          <w:iCs/>
          <w:sz w:val="22"/>
          <w:szCs w:val="22"/>
        </w:rPr>
        <w:t>[</w:t>
      </w:r>
      <w:r w:rsidR="00674C0D" w:rsidRPr="0078222C">
        <w:rPr>
          <w:i/>
          <w:iCs/>
          <w:sz w:val="22"/>
          <w:szCs w:val="22"/>
        </w:rPr>
        <w:t>Selezionare</w:t>
      </w:r>
      <w:r w:rsidR="009D5643" w:rsidRPr="0078222C">
        <w:rPr>
          <w:i/>
          <w:iCs/>
          <w:sz w:val="22"/>
          <w:szCs w:val="22"/>
        </w:rPr>
        <w:t xml:space="preserve"> una delle seguenti Opzioni:</w:t>
      </w:r>
      <w:r w:rsidRPr="0078222C">
        <w:rPr>
          <w:i/>
          <w:iCs/>
          <w:sz w:val="22"/>
          <w:szCs w:val="22"/>
        </w:rPr>
        <w:t>]</w:t>
      </w:r>
    </w:p>
    <w:p w:rsidR="009D5643" w:rsidRPr="00492140" w:rsidRDefault="009D5643" w:rsidP="009D5643">
      <w:pPr>
        <w:pStyle w:val="Paragrafoelenco"/>
        <w:ind w:left="567"/>
        <w:jc w:val="both"/>
        <w:rPr>
          <w:b/>
          <w:sz w:val="22"/>
          <w:szCs w:val="22"/>
        </w:rPr>
      </w:pPr>
      <w:r w:rsidRPr="00F932C0">
        <w:rPr>
          <w:b/>
          <w:sz w:val="22"/>
          <w:szCs w:val="22"/>
        </w:rPr>
        <w:t xml:space="preserve">Opzione 1 </w:t>
      </w:r>
      <w:r w:rsidRPr="00F932C0">
        <w:rPr>
          <w:rFonts w:ascii="Wingdings" w:eastAsia="Wingdings" w:hAnsi="Wingdings" w:cs="Wingdings"/>
          <w:b/>
          <w:sz w:val="22"/>
          <w:szCs w:val="22"/>
        </w:rPr>
        <w:t></w:t>
      </w:r>
    </w:p>
    <w:p w:rsidR="00674C0D" w:rsidRPr="001D4188" w:rsidRDefault="00674C0D" w:rsidP="009D5643">
      <w:pPr>
        <w:pStyle w:val="Paragrafoelenco"/>
        <w:ind w:left="567"/>
        <w:jc w:val="both"/>
        <w:rPr>
          <w:sz w:val="22"/>
          <w:szCs w:val="22"/>
        </w:rPr>
      </w:pPr>
      <w:r w:rsidRPr="00492140">
        <w:rPr>
          <w:sz w:val="22"/>
          <w:szCs w:val="22"/>
        </w:rPr>
        <w:t xml:space="preserve">L’organizzazione fornisce al partecipante il supporto richiesto sotto forma di pagamento </w:t>
      </w:r>
      <w:r w:rsidR="004C07FF" w:rsidRPr="001D4188">
        <w:rPr>
          <w:sz w:val="22"/>
          <w:szCs w:val="22"/>
        </w:rPr>
        <w:t xml:space="preserve">di </w:t>
      </w:r>
      <w:r w:rsidR="00E937E1">
        <w:t>Euro</w:t>
      </w:r>
      <w:r w:rsidR="003C2E0E">
        <w:t xml:space="preserve"> </w:t>
      </w:r>
      <w:r w:rsidR="001D4188" w:rsidRPr="001D4188">
        <w:rPr>
          <w:highlight w:val="lightGray"/>
        </w:rPr>
        <w:t>[…]</w:t>
      </w:r>
    </w:p>
    <w:p w:rsidR="0042001B" w:rsidRPr="00492140" w:rsidRDefault="0042001B" w:rsidP="009D5643">
      <w:pPr>
        <w:pStyle w:val="Paragrafoelenco"/>
        <w:ind w:left="567"/>
        <w:jc w:val="both"/>
        <w:rPr>
          <w:b/>
          <w:sz w:val="22"/>
          <w:szCs w:val="22"/>
        </w:rPr>
      </w:pPr>
    </w:p>
    <w:p w:rsidR="009D5643" w:rsidRPr="00492140" w:rsidRDefault="009D5643" w:rsidP="009D5643">
      <w:pPr>
        <w:pStyle w:val="Paragrafoelenco"/>
        <w:ind w:left="567"/>
        <w:jc w:val="both"/>
        <w:rPr>
          <w:b/>
          <w:sz w:val="22"/>
          <w:szCs w:val="22"/>
        </w:rPr>
      </w:pPr>
      <w:r w:rsidRPr="00283919">
        <w:rPr>
          <w:b/>
          <w:sz w:val="22"/>
          <w:szCs w:val="22"/>
          <w:highlight w:val="green"/>
        </w:rPr>
        <w:t xml:space="preserve">Opzione 2 </w:t>
      </w:r>
      <w:r w:rsidR="00F932C0">
        <w:rPr>
          <w:rFonts w:ascii="Wingdings" w:eastAsia="Wingdings" w:hAnsi="Wingdings" w:cs="Wingdings"/>
          <w:b/>
          <w:sz w:val="22"/>
          <w:szCs w:val="22"/>
          <w:highlight w:val="green"/>
        </w:rPr>
        <w:t></w:t>
      </w:r>
    </w:p>
    <w:p w:rsidR="009D5643" w:rsidRPr="00E631F9" w:rsidRDefault="009D5643" w:rsidP="00232FA6">
      <w:pPr>
        <w:pStyle w:val="Paragrafoelenco"/>
        <w:spacing w:after="120"/>
        <w:ind w:left="567"/>
        <w:contextualSpacing w:val="0"/>
        <w:jc w:val="both"/>
        <w:rPr>
          <w:b/>
          <w:i/>
          <w:sz w:val="22"/>
          <w:szCs w:val="22"/>
          <w:u w:val="single"/>
        </w:rPr>
      </w:pPr>
      <w:r w:rsidRPr="00E631F9">
        <w:rPr>
          <w:b/>
          <w:i/>
          <w:sz w:val="22"/>
          <w:szCs w:val="22"/>
          <w:u w:val="single"/>
        </w:rPr>
        <w:t xml:space="preserve">L’Istituto </w:t>
      </w:r>
      <w:r w:rsidR="001057CE" w:rsidRPr="00E631F9">
        <w:rPr>
          <w:b/>
          <w:i/>
          <w:sz w:val="22"/>
          <w:szCs w:val="22"/>
          <w:u w:val="single"/>
        </w:rPr>
        <w:t>fornisce</w:t>
      </w:r>
      <w:r w:rsidRPr="00E631F9">
        <w:rPr>
          <w:b/>
          <w:i/>
          <w:sz w:val="22"/>
          <w:szCs w:val="22"/>
          <w:u w:val="single"/>
        </w:rPr>
        <w:t xml:space="preserve"> al Partecipante </w:t>
      </w:r>
      <w:r w:rsidR="001057CE" w:rsidRPr="00E631F9">
        <w:rPr>
          <w:b/>
          <w:i/>
          <w:sz w:val="22"/>
          <w:szCs w:val="22"/>
          <w:u w:val="single"/>
        </w:rPr>
        <w:t xml:space="preserve">ilsupporto </w:t>
      </w:r>
      <w:r w:rsidR="00674C0D" w:rsidRPr="00E631F9">
        <w:rPr>
          <w:b/>
          <w:i/>
          <w:sz w:val="22"/>
          <w:szCs w:val="22"/>
          <w:u w:val="single"/>
        </w:rPr>
        <w:t xml:space="preserve">richiesto </w:t>
      </w:r>
      <w:r w:rsidR="001057CE" w:rsidRPr="00E631F9">
        <w:rPr>
          <w:b/>
          <w:i/>
          <w:sz w:val="22"/>
          <w:szCs w:val="22"/>
          <w:u w:val="single"/>
        </w:rPr>
        <w:t>sotto forma di</w:t>
      </w:r>
      <w:r w:rsidR="00674C0D" w:rsidRPr="00E631F9">
        <w:rPr>
          <w:b/>
          <w:i/>
          <w:sz w:val="22"/>
          <w:szCs w:val="22"/>
          <w:u w:val="single"/>
        </w:rPr>
        <w:t xml:space="preserve"> fornitura diretta deiservizi necessari</w:t>
      </w:r>
      <w:r w:rsidRPr="00E631F9">
        <w:rPr>
          <w:b/>
          <w:i/>
          <w:sz w:val="22"/>
          <w:szCs w:val="22"/>
          <w:u w:val="single"/>
        </w:rPr>
        <w:t>.  In tale ipotesi, l’Istituto deve garantire che i servizi assicurati soddisfino gli standard necessari di qualità e sicurezza.</w:t>
      </w:r>
    </w:p>
    <w:p w:rsidR="0042001B" w:rsidRPr="00492140" w:rsidRDefault="0042001B" w:rsidP="00232FA6">
      <w:pPr>
        <w:pStyle w:val="Paragrafoelenco"/>
        <w:spacing w:after="120"/>
        <w:ind w:left="567"/>
        <w:contextualSpacing w:val="0"/>
        <w:jc w:val="both"/>
        <w:rPr>
          <w:sz w:val="22"/>
          <w:szCs w:val="22"/>
        </w:rPr>
      </w:pPr>
    </w:p>
    <w:p w:rsidR="009D5643" w:rsidRPr="00492140" w:rsidRDefault="009D5643" w:rsidP="009D5643">
      <w:pPr>
        <w:pStyle w:val="Paragrafoelenco"/>
        <w:ind w:left="567"/>
        <w:jc w:val="both"/>
        <w:rPr>
          <w:b/>
          <w:sz w:val="22"/>
          <w:szCs w:val="22"/>
        </w:rPr>
      </w:pPr>
      <w:r w:rsidRPr="00F932C0">
        <w:rPr>
          <w:b/>
          <w:sz w:val="22"/>
          <w:szCs w:val="22"/>
        </w:rPr>
        <w:t xml:space="preserve">Opzione 3 </w:t>
      </w:r>
      <w:r w:rsidRPr="00F932C0">
        <w:rPr>
          <w:rFonts w:ascii="Wingdings" w:eastAsia="Wingdings" w:hAnsi="Wingdings" w:cs="Wingdings"/>
          <w:b/>
          <w:sz w:val="22"/>
          <w:szCs w:val="22"/>
        </w:rPr>
        <w:t></w:t>
      </w:r>
    </w:p>
    <w:p w:rsidR="002075E4" w:rsidRPr="00492140" w:rsidRDefault="00674C0D" w:rsidP="00232FA6">
      <w:pPr>
        <w:pStyle w:val="Paragrafoelenco"/>
        <w:spacing w:after="120"/>
        <w:ind w:left="567"/>
        <w:contextualSpacing w:val="0"/>
        <w:jc w:val="both"/>
        <w:rPr>
          <w:sz w:val="22"/>
          <w:szCs w:val="22"/>
        </w:rPr>
      </w:pPr>
      <w:r w:rsidRPr="00492140">
        <w:rPr>
          <w:sz w:val="22"/>
          <w:szCs w:val="22"/>
        </w:rPr>
        <w:t xml:space="preserve">L’Istituto fornisce al Partecipante </w:t>
      </w:r>
      <w:r w:rsidR="007E08C2" w:rsidRPr="00492140">
        <w:rPr>
          <w:sz w:val="22"/>
          <w:szCs w:val="22"/>
        </w:rPr>
        <w:t>il</w:t>
      </w:r>
      <w:r w:rsidR="009D5643" w:rsidRPr="00492140">
        <w:rPr>
          <w:sz w:val="22"/>
          <w:szCs w:val="22"/>
        </w:rPr>
        <w:t xml:space="preserve"> supporto </w:t>
      </w:r>
      <w:r w:rsidR="007E08C2" w:rsidRPr="00492140">
        <w:rPr>
          <w:sz w:val="22"/>
          <w:szCs w:val="22"/>
        </w:rPr>
        <w:t xml:space="preserve">richiesto in forma di pagamento della seguente cifra </w:t>
      </w:r>
      <w:r w:rsidR="009D5643" w:rsidRPr="00492140">
        <w:rPr>
          <w:sz w:val="22"/>
          <w:szCs w:val="22"/>
        </w:rPr>
        <w:t xml:space="preserve">di </w:t>
      </w:r>
      <w:r w:rsidR="001D4188" w:rsidRPr="001D4188">
        <w:t>E</w:t>
      </w:r>
      <w:r w:rsidR="00E937E1">
        <w:t>uro</w:t>
      </w:r>
      <w:r w:rsidR="003C2E0E">
        <w:t xml:space="preserve"> </w:t>
      </w:r>
      <w:r w:rsidR="001D4188" w:rsidRPr="001D4188">
        <w:rPr>
          <w:highlight w:val="lightGray"/>
        </w:rPr>
        <w:t>[…]</w:t>
      </w:r>
      <w:r w:rsidR="003C2E0E">
        <w:rPr>
          <w:highlight w:val="lightGray"/>
        </w:rPr>
        <w:t xml:space="preserve"> </w:t>
      </w:r>
      <w:r w:rsidR="006059CA">
        <w:rPr>
          <w:sz w:val="22"/>
          <w:szCs w:val="22"/>
        </w:rPr>
        <w:t xml:space="preserve">e </w:t>
      </w:r>
      <w:r w:rsidR="007E08C2" w:rsidRPr="00492140">
        <w:rPr>
          <w:sz w:val="22"/>
          <w:szCs w:val="22"/>
        </w:rPr>
        <w:t xml:space="preserve">in </w:t>
      </w:r>
      <w:r w:rsidR="009D5643" w:rsidRPr="00492140">
        <w:rPr>
          <w:sz w:val="22"/>
          <w:szCs w:val="22"/>
        </w:rPr>
        <w:t>forma di</w:t>
      </w:r>
      <w:r w:rsidR="007E08C2" w:rsidRPr="00492140">
        <w:rPr>
          <w:sz w:val="22"/>
          <w:szCs w:val="22"/>
        </w:rPr>
        <w:t xml:space="preserve"> fornitura diretta</w:t>
      </w:r>
      <w:r w:rsidR="009D5643" w:rsidRPr="00492140">
        <w:rPr>
          <w:sz w:val="22"/>
          <w:szCs w:val="22"/>
        </w:rPr>
        <w:t xml:space="preserve"> per </w:t>
      </w:r>
      <w:r w:rsidR="0065647A" w:rsidRPr="00492140">
        <w:rPr>
          <w:sz w:val="22"/>
          <w:szCs w:val="22"/>
        </w:rPr>
        <w:t>[</w:t>
      </w:r>
      <w:r w:rsidR="009D5643" w:rsidRPr="00492140">
        <w:rPr>
          <w:i/>
          <w:sz w:val="22"/>
          <w:szCs w:val="22"/>
        </w:rPr>
        <w:t xml:space="preserve">viaggio / supporto individuale </w:t>
      </w:r>
      <w:r w:rsidR="007E08C2" w:rsidRPr="00492140">
        <w:rPr>
          <w:i/>
          <w:sz w:val="22"/>
          <w:szCs w:val="22"/>
        </w:rPr>
        <w:t>/ supporto linguistico / costo del corso / supporto all’inclusione</w:t>
      </w:r>
      <w:r w:rsidR="0065647A" w:rsidRPr="00492140">
        <w:rPr>
          <w:sz w:val="22"/>
          <w:szCs w:val="22"/>
        </w:rPr>
        <w:t>]</w:t>
      </w:r>
      <w:r w:rsidR="009D5643" w:rsidRPr="00492140">
        <w:rPr>
          <w:sz w:val="22"/>
          <w:szCs w:val="22"/>
        </w:rPr>
        <w:t>. In tale ipotesi, l’Istituto deve garantire che il servizio offerto soddisfi gli standard di qualità e sicurezza necessari.</w:t>
      </w:r>
    </w:p>
    <w:p w:rsidR="008833E0" w:rsidRPr="00492140" w:rsidRDefault="008833E0" w:rsidP="008833E0">
      <w:pPr>
        <w:pStyle w:val="Paragrafoelenco"/>
        <w:numPr>
          <w:ilvl w:val="1"/>
          <w:numId w:val="5"/>
        </w:numPr>
        <w:ind w:left="567" w:hanging="567"/>
        <w:jc w:val="both"/>
        <w:rPr>
          <w:sz w:val="22"/>
          <w:szCs w:val="22"/>
        </w:rPr>
      </w:pPr>
      <w:r w:rsidRPr="00492140">
        <w:rPr>
          <w:sz w:val="22"/>
          <w:szCs w:val="22"/>
        </w:rPr>
        <w:t xml:space="preserve">Il </w:t>
      </w:r>
      <w:r w:rsidRPr="001D4188">
        <w:rPr>
          <w:sz w:val="22"/>
          <w:szCs w:val="22"/>
        </w:rPr>
        <w:t xml:space="preserve">rimborso dei costi sostenuti per </w:t>
      </w:r>
      <w:r w:rsidR="007C1B8B" w:rsidRPr="001D4188">
        <w:rPr>
          <w:sz w:val="22"/>
          <w:szCs w:val="22"/>
        </w:rPr>
        <w:t>l’inclusione</w:t>
      </w:r>
      <w:r w:rsidRPr="001D4188">
        <w:rPr>
          <w:sz w:val="22"/>
          <w:szCs w:val="22"/>
        </w:rPr>
        <w:t>, quando applicabile, viene effettuato</w:t>
      </w:r>
      <w:r w:rsidR="001D4188" w:rsidRPr="001D4188">
        <w:rPr>
          <w:sz w:val="22"/>
          <w:szCs w:val="22"/>
        </w:rPr>
        <w:t xml:space="preserve"> al 100% dei costi eleggibili</w:t>
      </w:r>
      <w:r w:rsidRPr="001D4188">
        <w:rPr>
          <w:sz w:val="22"/>
          <w:szCs w:val="22"/>
        </w:rPr>
        <w:t xml:space="preserve"> in</w:t>
      </w:r>
      <w:r w:rsidRPr="00492140">
        <w:rPr>
          <w:sz w:val="22"/>
          <w:szCs w:val="22"/>
        </w:rPr>
        <w:t xml:space="preserve"> base ai documenti giustificativi presentati dal Partecipante</w:t>
      </w:r>
      <w:r w:rsidR="001D4188">
        <w:rPr>
          <w:sz w:val="22"/>
          <w:szCs w:val="22"/>
        </w:rPr>
        <w:t>.</w:t>
      </w:r>
    </w:p>
    <w:p w:rsidR="0029721B" w:rsidRPr="00492140" w:rsidRDefault="0029721B" w:rsidP="0029721B">
      <w:pPr>
        <w:pStyle w:val="Paragrafoelenco"/>
        <w:ind w:left="567"/>
        <w:jc w:val="both"/>
        <w:rPr>
          <w:sz w:val="22"/>
          <w:szCs w:val="22"/>
        </w:rPr>
      </w:pPr>
    </w:p>
    <w:p w:rsidR="009D5643" w:rsidRPr="00492140" w:rsidRDefault="009D5643" w:rsidP="008833E0">
      <w:pPr>
        <w:pStyle w:val="Paragrafoelenco"/>
        <w:numPr>
          <w:ilvl w:val="1"/>
          <w:numId w:val="5"/>
        </w:numPr>
        <w:spacing w:after="120"/>
        <w:ind w:left="567" w:hanging="567"/>
        <w:contextualSpacing w:val="0"/>
        <w:jc w:val="both"/>
        <w:rPr>
          <w:sz w:val="22"/>
          <w:szCs w:val="22"/>
        </w:rPr>
      </w:pPr>
      <w:r w:rsidRPr="00492140">
        <w:rPr>
          <w:sz w:val="22"/>
          <w:szCs w:val="22"/>
        </w:rPr>
        <w:lastRenderedPageBreak/>
        <w:t>Il contributo finanziario non può essere utilizzato a copertura di costi già rimb</w:t>
      </w:r>
      <w:r w:rsidR="0065647A" w:rsidRPr="00492140">
        <w:rPr>
          <w:sz w:val="22"/>
          <w:szCs w:val="22"/>
        </w:rPr>
        <w:t>orsati tramite fondi dell’UE</w:t>
      </w:r>
      <w:r w:rsidRPr="00492140">
        <w:rPr>
          <w:sz w:val="22"/>
          <w:szCs w:val="22"/>
        </w:rPr>
        <w:t>.</w:t>
      </w:r>
    </w:p>
    <w:p w:rsidR="00C938B8" w:rsidRPr="00492140" w:rsidRDefault="0042001B" w:rsidP="00C938B8">
      <w:pPr>
        <w:ind w:left="567" w:hanging="567"/>
        <w:jc w:val="both"/>
        <w:rPr>
          <w:rFonts w:ascii="Cambria" w:hAnsi="Cambria"/>
          <w:sz w:val="22"/>
          <w:szCs w:val="22"/>
        </w:rPr>
      </w:pPr>
      <w:r w:rsidRPr="00492140">
        <w:rPr>
          <w:rFonts w:ascii="Cambria" w:hAnsi="Cambria"/>
          <w:sz w:val="22"/>
          <w:szCs w:val="22"/>
        </w:rPr>
        <w:t>3.7</w:t>
      </w:r>
      <w:r w:rsidRPr="00492140">
        <w:rPr>
          <w:rFonts w:ascii="Cambria" w:hAnsi="Cambria"/>
          <w:sz w:val="22"/>
          <w:szCs w:val="22"/>
        </w:rPr>
        <w:tab/>
      </w:r>
      <w:r w:rsidR="00562A09">
        <w:rPr>
          <w:rFonts w:ascii="Cambria" w:hAnsi="Cambria"/>
          <w:sz w:val="22"/>
          <w:szCs w:val="22"/>
        </w:rPr>
        <w:t xml:space="preserve">In deroga a </w:t>
      </w:r>
      <w:r w:rsidR="009D5643" w:rsidRPr="00492140">
        <w:rPr>
          <w:rFonts w:ascii="Cambria" w:hAnsi="Cambria"/>
          <w:sz w:val="22"/>
          <w:szCs w:val="22"/>
        </w:rPr>
        <w:t xml:space="preserve">quanto </w:t>
      </w:r>
      <w:r w:rsidR="00562A09">
        <w:rPr>
          <w:rFonts w:ascii="Cambria" w:hAnsi="Cambria"/>
          <w:sz w:val="22"/>
          <w:szCs w:val="22"/>
        </w:rPr>
        <w:t>indicato</w:t>
      </w:r>
      <w:r w:rsidR="009D5643" w:rsidRPr="00492140">
        <w:rPr>
          <w:rFonts w:ascii="Cambria" w:hAnsi="Cambria"/>
          <w:sz w:val="22"/>
          <w:szCs w:val="22"/>
        </w:rPr>
        <w:t xml:space="preserve"> all’Articolo 3.</w:t>
      </w:r>
      <w:r w:rsidR="00674C0D" w:rsidRPr="00492140">
        <w:rPr>
          <w:rFonts w:ascii="Cambria" w:hAnsi="Cambria"/>
          <w:sz w:val="22"/>
          <w:szCs w:val="22"/>
        </w:rPr>
        <w:t>6</w:t>
      </w:r>
      <w:r w:rsidR="009D5643" w:rsidRPr="00492140">
        <w:rPr>
          <w:rFonts w:ascii="Cambria" w:hAnsi="Cambria"/>
          <w:sz w:val="22"/>
          <w:szCs w:val="22"/>
        </w:rPr>
        <w:t xml:space="preserve">, il contributo finanziario ricevuto dal Partecipante è compatibile con qualunque altra forma di finanziamento. </w:t>
      </w:r>
      <w:r w:rsidR="00C938B8" w:rsidRPr="00492140">
        <w:rPr>
          <w:rFonts w:ascii="Cambria" w:hAnsi="Cambria"/>
          <w:sz w:val="22"/>
          <w:szCs w:val="22"/>
        </w:rPr>
        <w:t>Nel caso di mobilitàdi discenti che includano un compenso che il partecipante può riceverelavorando al di fuori delle attivit</w:t>
      </w:r>
      <w:r w:rsidR="004C07FF">
        <w:rPr>
          <w:rFonts w:ascii="Cambria" w:hAnsi="Cambria"/>
          <w:sz w:val="22"/>
          <w:szCs w:val="22"/>
        </w:rPr>
        <w:t>à</w:t>
      </w:r>
      <w:r w:rsidR="00C938B8" w:rsidRPr="00492140">
        <w:rPr>
          <w:rFonts w:ascii="Cambria" w:hAnsi="Cambria"/>
          <w:sz w:val="22"/>
          <w:szCs w:val="22"/>
        </w:rPr>
        <w:t xml:space="preserve"> di studio/formazione, </w:t>
      </w:r>
      <w:r w:rsidR="004C07FF">
        <w:rPr>
          <w:rFonts w:ascii="Cambria" w:hAnsi="Cambria"/>
          <w:sz w:val="22"/>
          <w:szCs w:val="22"/>
        </w:rPr>
        <w:t>è</w:t>
      </w:r>
      <w:r w:rsidR="00C938B8" w:rsidRPr="00492140">
        <w:rPr>
          <w:rFonts w:ascii="Cambria" w:hAnsi="Cambria"/>
          <w:sz w:val="22"/>
          <w:szCs w:val="22"/>
        </w:rPr>
        <w:t xml:space="preserve"> necessario in ogni caso</w:t>
      </w:r>
      <w:r w:rsidR="004C07FF">
        <w:rPr>
          <w:rFonts w:ascii="Cambria" w:hAnsi="Cambria"/>
          <w:sz w:val="22"/>
          <w:szCs w:val="22"/>
        </w:rPr>
        <w:t xml:space="preserve"> che</w:t>
      </w:r>
      <w:r w:rsidR="00C938B8" w:rsidRPr="00492140">
        <w:rPr>
          <w:rFonts w:ascii="Cambria" w:hAnsi="Cambria"/>
          <w:sz w:val="22"/>
          <w:szCs w:val="22"/>
        </w:rPr>
        <w:t xml:space="preserve"> le attività previste nell’A</w:t>
      </w:r>
      <w:r w:rsidR="00562A09">
        <w:rPr>
          <w:rFonts w:ascii="Cambria" w:hAnsi="Cambria"/>
          <w:sz w:val="22"/>
          <w:szCs w:val="22"/>
        </w:rPr>
        <w:t>llegato</w:t>
      </w:r>
      <w:r w:rsidR="00C938B8" w:rsidRPr="00492140">
        <w:rPr>
          <w:rFonts w:ascii="Cambria" w:hAnsi="Cambria"/>
          <w:sz w:val="22"/>
          <w:szCs w:val="22"/>
        </w:rPr>
        <w:t xml:space="preserve"> vengano svolte</w:t>
      </w:r>
      <w:r w:rsidR="00CF6292" w:rsidRPr="00492140">
        <w:rPr>
          <w:rFonts w:ascii="Cambria" w:hAnsi="Cambria"/>
          <w:sz w:val="22"/>
          <w:szCs w:val="22"/>
        </w:rPr>
        <w:t>.</w:t>
      </w:r>
    </w:p>
    <w:p w:rsidR="00C938B8" w:rsidRPr="00492140" w:rsidRDefault="00C938B8" w:rsidP="00C938B8">
      <w:pPr>
        <w:ind w:left="567" w:hanging="567"/>
        <w:jc w:val="both"/>
        <w:rPr>
          <w:rFonts w:ascii="Cambria" w:hAnsi="Cambria"/>
          <w:sz w:val="22"/>
          <w:szCs w:val="22"/>
        </w:rPr>
      </w:pPr>
    </w:p>
    <w:p w:rsidR="00562A09" w:rsidRDefault="009D5643" w:rsidP="00F96AB3">
      <w:pPr>
        <w:ind w:left="567" w:hanging="567"/>
        <w:rPr>
          <w:rFonts w:ascii="Cambria" w:hAnsi="Cambria"/>
          <w:b/>
          <w:sz w:val="22"/>
          <w:szCs w:val="22"/>
        </w:rPr>
      </w:pPr>
      <w:r w:rsidRPr="00492140">
        <w:rPr>
          <w:rFonts w:ascii="Cambria" w:hAnsi="Cambria"/>
          <w:b/>
          <w:sz w:val="22"/>
          <w:szCs w:val="22"/>
        </w:rPr>
        <w:t>ARTICOLO 4 – MODALITÀ DI PAGAMENTO</w:t>
      </w:r>
    </w:p>
    <w:p w:rsidR="00562A09" w:rsidRDefault="00562A09" w:rsidP="00F96AB3">
      <w:pPr>
        <w:ind w:left="567" w:hanging="567"/>
        <w:rPr>
          <w:rFonts w:ascii="Cambria" w:hAnsi="Cambria"/>
          <w:b/>
          <w:sz w:val="22"/>
          <w:szCs w:val="22"/>
        </w:rPr>
      </w:pPr>
    </w:p>
    <w:p w:rsidR="009D5643" w:rsidRPr="00462728" w:rsidRDefault="008F1323" w:rsidP="00F96AB3">
      <w:pPr>
        <w:ind w:left="567" w:hanging="567"/>
        <w:rPr>
          <w:rFonts w:ascii="Cambria" w:hAnsi="Cambria"/>
          <w:b/>
          <w:sz w:val="22"/>
          <w:szCs w:val="22"/>
        </w:rPr>
      </w:pPr>
      <w:r w:rsidRPr="00462728">
        <w:rPr>
          <w:rFonts w:ascii="Cambria" w:hAnsi="Cambria"/>
          <w:b/>
          <w:sz w:val="22"/>
          <w:szCs w:val="22"/>
        </w:rPr>
        <w:t xml:space="preserve"> [</w:t>
      </w:r>
      <w:r w:rsidR="00CF6292" w:rsidRPr="00462728">
        <w:rPr>
          <w:rFonts w:ascii="Cambria" w:hAnsi="Cambria"/>
          <w:b/>
          <w:i/>
          <w:sz w:val="22"/>
          <w:szCs w:val="22"/>
        </w:rPr>
        <w:t>Applicabile solo in caso di scelta della Opzione 1 o 3 dell’</w:t>
      </w:r>
      <w:r w:rsidRPr="00462728">
        <w:rPr>
          <w:rFonts w:ascii="Cambria" w:hAnsi="Cambria"/>
          <w:b/>
          <w:i/>
          <w:sz w:val="22"/>
          <w:szCs w:val="22"/>
        </w:rPr>
        <w:t>Artic</w:t>
      </w:r>
      <w:r w:rsidR="00CF6292" w:rsidRPr="00462728">
        <w:rPr>
          <w:rFonts w:ascii="Cambria" w:hAnsi="Cambria"/>
          <w:b/>
          <w:i/>
          <w:sz w:val="22"/>
          <w:szCs w:val="22"/>
        </w:rPr>
        <w:t>olo</w:t>
      </w:r>
      <w:r w:rsidR="004C07FF" w:rsidRPr="00462728">
        <w:rPr>
          <w:rFonts w:ascii="Cambria" w:hAnsi="Cambria"/>
          <w:b/>
          <w:i/>
          <w:sz w:val="22"/>
          <w:szCs w:val="22"/>
        </w:rPr>
        <w:t>3.4</w:t>
      </w:r>
      <w:r w:rsidRPr="00462728">
        <w:rPr>
          <w:rFonts w:ascii="Cambria" w:hAnsi="Cambria"/>
          <w:b/>
          <w:sz w:val="22"/>
          <w:szCs w:val="22"/>
        </w:rPr>
        <w:t>]</w:t>
      </w:r>
      <w:r w:rsidR="00562A09" w:rsidRPr="00462728">
        <w:rPr>
          <w:rFonts w:ascii="Cambria" w:hAnsi="Cambria"/>
          <w:b/>
          <w:sz w:val="22"/>
          <w:szCs w:val="22"/>
        </w:rPr>
        <w:t>:</w:t>
      </w:r>
    </w:p>
    <w:p w:rsidR="006832C4" w:rsidRPr="00492140" w:rsidRDefault="006832C4" w:rsidP="00F96AB3">
      <w:pPr>
        <w:ind w:left="567" w:hanging="567"/>
        <w:rPr>
          <w:rFonts w:ascii="Cambria" w:hAnsi="Cambria"/>
          <w:sz w:val="22"/>
          <w:szCs w:val="22"/>
        </w:rPr>
      </w:pPr>
    </w:p>
    <w:p w:rsidR="00D6304C" w:rsidRPr="00462728" w:rsidRDefault="00CF6292" w:rsidP="00F96AB3">
      <w:pPr>
        <w:numPr>
          <w:ilvl w:val="1"/>
          <w:numId w:val="6"/>
        </w:numPr>
        <w:spacing w:after="120"/>
        <w:ind w:left="567" w:hanging="567"/>
        <w:jc w:val="both"/>
        <w:rPr>
          <w:rFonts w:ascii="Cambria" w:hAnsi="Cambria"/>
          <w:strike/>
          <w:sz w:val="22"/>
          <w:szCs w:val="22"/>
        </w:rPr>
      </w:pPr>
      <w:r w:rsidRPr="00462728">
        <w:rPr>
          <w:rFonts w:ascii="Cambria" w:hAnsi="Cambria"/>
          <w:strike/>
          <w:sz w:val="22"/>
          <w:szCs w:val="22"/>
        </w:rPr>
        <w:t>E</w:t>
      </w:r>
      <w:r w:rsidR="009D5643" w:rsidRPr="00462728">
        <w:rPr>
          <w:rFonts w:ascii="Cambria" w:hAnsi="Cambria"/>
          <w:strike/>
          <w:sz w:val="22"/>
          <w:szCs w:val="22"/>
        </w:rPr>
        <w:t>ntro 30 giorni dalla firma dell</w:t>
      </w:r>
      <w:r w:rsidR="002075E4" w:rsidRPr="00462728">
        <w:rPr>
          <w:rFonts w:ascii="Cambria" w:hAnsi="Cambria"/>
          <w:strike/>
          <w:sz w:val="22"/>
          <w:szCs w:val="22"/>
        </w:rPr>
        <w:t>a Convenzione</w:t>
      </w:r>
      <w:r w:rsidR="009D5643" w:rsidRPr="00462728">
        <w:rPr>
          <w:rFonts w:ascii="Cambria" w:hAnsi="Cambria"/>
          <w:strike/>
          <w:sz w:val="22"/>
          <w:szCs w:val="22"/>
        </w:rPr>
        <w:t xml:space="preserve"> da entrambe le parti</w:t>
      </w:r>
      <w:r w:rsidRPr="00462728">
        <w:rPr>
          <w:rFonts w:ascii="Cambria" w:hAnsi="Cambria"/>
          <w:strike/>
          <w:sz w:val="22"/>
          <w:szCs w:val="22"/>
        </w:rPr>
        <w:t xml:space="preserve"> o al ricevimento della </w:t>
      </w:r>
      <w:r w:rsidR="006832C4" w:rsidRPr="00462728">
        <w:rPr>
          <w:rFonts w:ascii="Cambria" w:hAnsi="Cambria"/>
          <w:strike/>
          <w:sz w:val="22"/>
          <w:szCs w:val="22"/>
        </w:rPr>
        <w:t>conferma</w:t>
      </w:r>
      <w:r w:rsidRPr="00462728">
        <w:rPr>
          <w:rFonts w:ascii="Cambria" w:hAnsi="Cambria"/>
          <w:strike/>
          <w:sz w:val="22"/>
          <w:szCs w:val="22"/>
        </w:rPr>
        <w:t xml:space="preserve"> di arrivo</w:t>
      </w:r>
      <w:r w:rsidR="009D5643" w:rsidRPr="00462728">
        <w:rPr>
          <w:rFonts w:ascii="Cambria" w:hAnsi="Cambria"/>
          <w:strike/>
          <w:sz w:val="22"/>
          <w:szCs w:val="22"/>
        </w:rPr>
        <w:t>, e non oltre la data di inizio del periodo di mobilità</w:t>
      </w:r>
      <w:r w:rsidRPr="00462728">
        <w:rPr>
          <w:rFonts w:ascii="Cambria" w:hAnsi="Cambria"/>
          <w:strike/>
          <w:sz w:val="22"/>
          <w:szCs w:val="22"/>
        </w:rPr>
        <w:t>come specificato nell’Articolo 2.2,</w:t>
      </w:r>
      <w:r w:rsidR="009D5643" w:rsidRPr="00462728">
        <w:rPr>
          <w:rFonts w:ascii="Cambria" w:hAnsi="Cambria"/>
          <w:strike/>
          <w:sz w:val="22"/>
          <w:szCs w:val="22"/>
        </w:rPr>
        <w:t xml:space="preserve"> il Partecipante riceve un prefinanziamento rappresentante il </w:t>
      </w:r>
      <w:r w:rsidR="00F96AB3" w:rsidRPr="00462728">
        <w:rPr>
          <w:rFonts w:ascii="Cambria" w:hAnsi="Cambria"/>
          <w:strike/>
          <w:sz w:val="22"/>
          <w:szCs w:val="22"/>
        </w:rPr>
        <w:t xml:space="preserve">____ </w:t>
      </w:r>
      <w:r w:rsidR="009D5643" w:rsidRPr="00462728">
        <w:rPr>
          <w:rFonts w:ascii="Cambria" w:hAnsi="Cambria"/>
          <w:strike/>
          <w:sz w:val="22"/>
          <w:szCs w:val="22"/>
        </w:rPr>
        <w:t xml:space="preserve">% </w:t>
      </w:r>
      <w:r w:rsidR="009D5643" w:rsidRPr="00462728">
        <w:rPr>
          <w:rFonts w:ascii="Cambria" w:hAnsi="Cambria"/>
          <w:i/>
          <w:strike/>
          <w:sz w:val="22"/>
          <w:szCs w:val="22"/>
        </w:rPr>
        <w:t xml:space="preserve">[indicare una percentuale compresa tra il </w:t>
      </w:r>
      <w:r w:rsidR="008F1323" w:rsidRPr="00462728">
        <w:rPr>
          <w:rFonts w:ascii="Cambria" w:hAnsi="Cambria"/>
          <w:i/>
          <w:strike/>
          <w:sz w:val="22"/>
          <w:szCs w:val="22"/>
        </w:rPr>
        <w:t>5</w:t>
      </w:r>
      <w:r w:rsidR="009D5643" w:rsidRPr="00462728">
        <w:rPr>
          <w:rFonts w:ascii="Cambria" w:hAnsi="Cambria"/>
          <w:i/>
          <w:strike/>
          <w:sz w:val="22"/>
          <w:szCs w:val="22"/>
        </w:rPr>
        <w:t>0% e il 100%]</w:t>
      </w:r>
      <w:r w:rsidR="009D5643" w:rsidRPr="00462728">
        <w:rPr>
          <w:rFonts w:ascii="Cambria" w:hAnsi="Cambria"/>
          <w:strike/>
          <w:sz w:val="22"/>
          <w:szCs w:val="22"/>
        </w:rPr>
        <w:t xml:space="preserve"> dell’ammontare massimo del contributo come specificato nell’Articolo 3.</w:t>
      </w:r>
      <w:r w:rsidRPr="00462728">
        <w:rPr>
          <w:rFonts w:ascii="Cambria" w:hAnsi="Cambria"/>
          <w:strike/>
          <w:sz w:val="22"/>
          <w:szCs w:val="22"/>
        </w:rPr>
        <w:t xml:space="preserve"> Nel caso in cui il partecipante non fornisca i documenti di supporto in tempo</w:t>
      </w:r>
      <w:r w:rsidR="006832C4" w:rsidRPr="00462728">
        <w:rPr>
          <w:rFonts w:ascii="Cambria" w:hAnsi="Cambria"/>
          <w:strike/>
          <w:sz w:val="22"/>
          <w:szCs w:val="22"/>
        </w:rPr>
        <w:t>, in accordo con il calendario dell</w:t>
      </w:r>
      <w:r w:rsidR="004C07FF" w:rsidRPr="00462728">
        <w:rPr>
          <w:rFonts w:ascii="Cambria" w:hAnsi="Cambria"/>
          <w:strike/>
          <w:sz w:val="22"/>
          <w:szCs w:val="22"/>
        </w:rPr>
        <w:t>’</w:t>
      </w:r>
      <w:r w:rsidR="006832C4" w:rsidRPr="00462728">
        <w:rPr>
          <w:rFonts w:ascii="Cambria" w:hAnsi="Cambria"/>
          <w:strike/>
          <w:sz w:val="22"/>
          <w:szCs w:val="22"/>
        </w:rPr>
        <w:t>Organizzazione di invio,</w:t>
      </w:r>
      <w:r w:rsidR="003C2E0E">
        <w:rPr>
          <w:rFonts w:ascii="Cambria" w:hAnsi="Cambria"/>
          <w:strike/>
          <w:sz w:val="22"/>
          <w:szCs w:val="22"/>
        </w:rPr>
        <w:t xml:space="preserve"> </w:t>
      </w:r>
      <w:bookmarkStart w:id="0" w:name="_GoBack"/>
      <w:bookmarkEnd w:id="0"/>
      <w:r w:rsidR="006832C4" w:rsidRPr="00462728">
        <w:rPr>
          <w:rFonts w:ascii="Cambria" w:hAnsi="Cambria"/>
          <w:strike/>
          <w:sz w:val="22"/>
          <w:szCs w:val="22"/>
        </w:rPr>
        <w:t>può essere accettato in via eccezionale un pagamento in ritardo del prefinanziamento, se adeguatamente giustificato</w:t>
      </w:r>
    </w:p>
    <w:p w:rsidR="009D5643" w:rsidRPr="00462728" w:rsidRDefault="00D6304C" w:rsidP="00D6304C">
      <w:pPr>
        <w:spacing w:after="120"/>
        <w:ind w:left="567"/>
        <w:jc w:val="both"/>
        <w:rPr>
          <w:rFonts w:ascii="Cambria" w:hAnsi="Cambria"/>
          <w:strike/>
          <w:sz w:val="22"/>
          <w:szCs w:val="22"/>
        </w:rPr>
      </w:pPr>
      <w:r w:rsidRPr="00462728">
        <w:rPr>
          <w:rFonts w:ascii="Cambria" w:hAnsi="Cambria"/>
          <w:strike/>
          <w:sz w:val="22"/>
          <w:szCs w:val="22"/>
        </w:rPr>
        <w:t>[</w:t>
      </w:r>
      <w:r w:rsidR="00562A09" w:rsidRPr="00462728">
        <w:rPr>
          <w:strike/>
          <w:sz w:val="22"/>
          <w:szCs w:val="22"/>
        </w:rPr>
        <w:t>Applicabile solo se</w:t>
      </w:r>
      <w:r w:rsidRPr="00462728">
        <w:rPr>
          <w:strike/>
          <w:sz w:val="22"/>
          <w:szCs w:val="22"/>
        </w:rPr>
        <w:t xml:space="preserve"> il pagamento di cui all’Art. 4.1 è inferiore al 100% del contributo spettante]</w:t>
      </w:r>
      <w:r w:rsidR="00562A09" w:rsidRPr="00462728">
        <w:rPr>
          <w:strike/>
          <w:sz w:val="22"/>
          <w:szCs w:val="22"/>
        </w:rPr>
        <w:t>:</w:t>
      </w:r>
    </w:p>
    <w:p w:rsidR="008F1323" w:rsidRPr="00462728" w:rsidRDefault="00D6304C" w:rsidP="0002456F">
      <w:pPr>
        <w:pStyle w:val="Paragrafoelenco"/>
        <w:numPr>
          <w:ilvl w:val="1"/>
          <w:numId w:val="6"/>
        </w:numPr>
        <w:spacing w:after="240"/>
        <w:ind w:left="567" w:hanging="567"/>
        <w:contextualSpacing w:val="0"/>
        <w:jc w:val="both"/>
        <w:rPr>
          <w:strike/>
          <w:sz w:val="22"/>
          <w:szCs w:val="22"/>
        </w:rPr>
      </w:pPr>
      <w:r w:rsidRPr="00462728">
        <w:rPr>
          <w:strike/>
          <w:sz w:val="22"/>
          <w:szCs w:val="22"/>
        </w:rPr>
        <w:t>L</w:t>
      </w:r>
      <w:r w:rsidR="009D5643" w:rsidRPr="00462728">
        <w:rPr>
          <w:strike/>
          <w:sz w:val="22"/>
          <w:szCs w:val="22"/>
        </w:rPr>
        <w:t xml:space="preserve">’invio online del Rapporto Narrativo (EU SURVEY) è considerato come la richiesta del Partecipante per il pagamento del saldo del contributo spettante. </w:t>
      </w:r>
      <w:r w:rsidR="008F1323" w:rsidRPr="00462728">
        <w:rPr>
          <w:strike/>
          <w:sz w:val="22"/>
          <w:szCs w:val="22"/>
        </w:rPr>
        <w:t>L’Organizzazione</w:t>
      </w:r>
      <w:r w:rsidR="009D5643" w:rsidRPr="00462728">
        <w:rPr>
          <w:strike/>
          <w:sz w:val="22"/>
          <w:szCs w:val="22"/>
        </w:rPr>
        <w:t xml:space="preserve"> avrà 45 giorni di tempo per emettere l’ordine di pagamento del saldo o emettere eventuale richiesta di rimborso.</w:t>
      </w:r>
    </w:p>
    <w:p w:rsidR="008F1323" w:rsidRPr="00492140" w:rsidRDefault="00F96AB3" w:rsidP="00F96AB3">
      <w:pPr>
        <w:ind w:left="567" w:hanging="567"/>
        <w:rPr>
          <w:rFonts w:ascii="Cambria" w:hAnsi="Cambria"/>
          <w:b/>
          <w:sz w:val="22"/>
          <w:szCs w:val="22"/>
        </w:rPr>
      </w:pPr>
      <w:r w:rsidRPr="00492140">
        <w:rPr>
          <w:rFonts w:ascii="Cambria" w:hAnsi="Cambria"/>
          <w:b/>
          <w:sz w:val="22"/>
          <w:szCs w:val="22"/>
        </w:rPr>
        <w:t>ARTICOLO 5</w:t>
      </w:r>
      <w:r w:rsidR="008F1323" w:rsidRPr="00492140">
        <w:rPr>
          <w:rFonts w:ascii="Cambria" w:hAnsi="Cambria"/>
          <w:b/>
          <w:sz w:val="22"/>
          <w:szCs w:val="22"/>
        </w:rPr>
        <w:t xml:space="preserve"> –</w:t>
      </w:r>
      <w:r w:rsidR="00562A09">
        <w:rPr>
          <w:rFonts w:ascii="Cambria" w:hAnsi="Cambria"/>
          <w:b/>
          <w:sz w:val="22"/>
          <w:szCs w:val="22"/>
        </w:rPr>
        <w:t>RECUPERI</w:t>
      </w:r>
    </w:p>
    <w:p w:rsidR="00F96AB3" w:rsidRPr="00492140" w:rsidRDefault="00F96AB3" w:rsidP="00F96AB3">
      <w:pPr>
        <w:ind w:left="567" w:hanging="567"/>
        <w:rPr>
          <w:rFonts w:ascii="Cambria" w:hAnsi="Cambria"/>
          <w:b/>
          <w:sz w:val="22"/>
          <w:szCs w:val="22"/>
        </w:rPr>
      </w:pPr>
    </w:p>
    <w:p w:rsidR="00E678E9" w:rsidRDefault="008F1323" w:rsidP="00F96AB3">
      <w:pPr>
        <w:ind w:left="567" w:hanging="567"/>
        <w:jc w:val="both"/>
        <w:rPr>
          <w:rFonts w:ascii="Cambria" w:hAnsi="Cambria"/>
          <w:sz w:val="22"/>
          <w:szCs w:val="22"/>
        </w:rPr>
      </w:pPr>
      <w:r w:rsidRPr="00492140">
        <w:rPr>
          <w:rFonts w:ascii="Cambria" w:hAnsi="Cambria"/>
          <w:sz w:val="22"/>
          <w:szCs w:val="22"/>
        </w:rPr>
        <w:t>5.1</w:t>
      </w:r>
      <w:r w:rsidRPr="00492140">
        <w:rPr>
          <w:rFonts w:ascii="Cambria" w:hAnsi="Cambria"/>
          <w:sz w:val="22"/>
          <w:szCs w:val="22"/>
        </w:rPr>
        <w:tab/>
      </w:r>
      <w:r w:rsidR="00D6304C" w:rsidRPr="00562A09">
        <w:rPr>
          <w:rFonts w:ascii="Cambria" w:hAnsi="Cambria"/>
          <w:sz w:val="22"/>
          <w:szCs w:val="22"/>
        </w:rPr>
        <w:t xml:space="preserve">Il supporto finanziario o parte di esso sarà recuperato dall’organizzazione di invio se il partecipante non rispetta i termini della convenzione. In caso di </w:t>
      </w:r>
      <w:r w:rsidR="00E678E9" w:rsidRPr="00562A09">
        <w:rPr>
          <w:rFonts w:ascii="Cambria" w:hAnsi="Cambria"/>
          <w:sz w:val="22"/>
          <w:szCs w:val="22"/>
        </w:rPr>
        <w:t>mancato rispetto da parte del partecipante dei termini e delle condizioni della convenzione, il partecipante dovrà restituire l’importo del contributo già erogato, salvo diverso accordo con l’organizzazione di invio. Il partecipante sarà segnalato dall’organizzazione di invio e l’Agenzia Nazionale ne prenderà visione.</w:t>
      </w:r>
    </w:p>
    <w:p w:rsidR="006832C4" w:rsidRPr="00492140" w:rsidRDefault="006832C4" w:rsidP="008F1323">
      <w:pPr>
        <w:ind w:left="567" w:hanging="567"/>
        <w:jc w:val="both"/>
        <w:rPr>
          <w:rFonts w:ascii="Cambria" w:hAnsi="Cambria"/>
          <w:sz w:val="22"/>
          <w:szCs w:val="22"/>
        </w:rPr>
      </w:pPr>
    </w:p>
    <w:p w:rsidR="00D6304C" w:rsidRPr="00562A09" w:rsidRDefault="00D6304C" w:rsidP="00D6304C">
      <w:pPr>
        <w:ind w:left="567" w:hanging="567"/>
        <w:rPr>
          <w:rFonts w:ascii="Cambria" w:hAnsi="Cambria"/>
          <w:b/>
          <w:sz w:val="22"/>
          <w:szCs w:val="22"/>
        </w:rPr>
      </w:pPr>
      <w:r w:rsidRPr="00562A09">
        <w:rPr>
          <w:rFonts w:ascii="Cambria" w:hAnsi="Cambria"/>
          <w:b/>
          <w:sz w:val="22"/>
          <w:szCs w:val="22"/>
        </w:rPr>
        <w:t>ARTICOLO 6 –ASSICURAZIONE</w:t>
      </w:r>
    </w:p>
    <w:p w:rsidR="00D6304C" w:rsidRPr="00562A09" w:rsidRDefault="00D6304C" w:rsidP="00D6304C">
      <w:pPr>
        <w:ind w:left="567" w:hanging="567"/>
        <w:rPr>
          <w:rFonts w:ascii="Cambria" w:hAnsi="Cambria"/>
          <w:b/>
          <w:sz w:val="22"/>
          <w:szCs w:val="22"/>
        </w:rPr>
      </w:pPr>
    </w:p>
    <w:p w:rsidR="00D6304C" w:rsidRPr="0078222C" w:rsidRDefault="00E678E9" w:rsidP="00D6304C">
      <w:pPr>
        <w:ind w:left="567" w:hanging="567"/>
        <w:jc w:val="both"/>
        <w:rPr>
          <w:rFonts w:ascii="Cambria" w:hAnsi="Cambria"/>
          <w:color w:val="000000"/>
          <w:sz w:val="22"/>
          <w:szCs w:val="22"/>
        </w:rPr>
      </w:pPr>
      <w:r w:rsidRPr="00562A09">
        <w:rPr>
          <w:rFonts w:ascii="Cambria" w:hAnsi="Cambria"/>
          <w:sz w:val="22"/>
          <w:szCs w:val="22"/>
        </w:rPr>
        <w:t>6</w:t>
      </w:r>
      <w:r w:rsidR="00D6304C" w:rsidRPr="00562A09">
        <w:rPr>
          <w:rFonts w:ascii="Cambria" w:hAnsi="Cambria"/>
          <w:sz w:val="22"/>
          <w:szCs w:val="22"/>
        </w:rPr>
        <w:t>.1</w:t>
      </w:r>
      <w:r w:rsidR="00D6304C" w:rsidRPr="00562A09">
        <w:rPr>
          <w:rFonts w:ascii="Cambria" w:hAnsi="Cambria"/>
          <w:sz w:val="22"/>
          <w:szCs w:val="22"/>
        </w:rPr>
        <w:tab/>
      </w:r>
      <w:r w:rsidR="00D6304C" w:rsidRPr="006078C3">
        <w:rPr>
          <w:rFonts w:ascii="Cambria" w:hAnsi="Cambria"/>
          <w:b/>
          <w:bCs/>
          <w:sz w:val="22"/>
          <w:szCs w:val="22"/>
        </w:rPr>
        <w:t>L'organizzazione deve assicurarsi che il partecipante disponga di un'adeguata copertura assicurativa fornendo essa stessa l'assicurazione</w:t>
      </w:r>
      <w:r w:rsidR="00D6304C" w:rsidRPr="00562A09">
        <w:rPr>
          <w:rFonts w:ascii="Cambria" w:hAnsi="Cambria"/>
          <w:sz w:val="22"/>
          <w:szCs w:val="22"/>
        </w:rPr>
        <w:t xml:space="preserve">, </w:t>
      </w:r>
      <w:r w:rsidR="00D6304C" w:rsidRPr="006078C3">
        <w:rPr>
          <w:rFonts w:ascii="Cambria" w:hAnsi="Cambria"/>
          <w:strike/>
          <w:sz w:val="22"/>
          <w:szCs w:val="22"/>
        </w:rPr>
        <w:t>o stipulando un accordo con l'organizzazione ricevente affinché quest'ultima fornisca l'assicurazione, o fornendo al partecipante le informazioni e il supporto pertinenti per stipulare un'assicurazione per conto proprio</w:t>
      </w:r>
      <w:r w:rsidR="00D6304C" w:rsidRPr="0078222C">
        <w:rPr>
          <w:rFonts w:ascii="Cambria" w:hAnsi="Cambria"/>
          <w:sz w:val="22"/>
          <w:szCs w:val="22"/>
        </w:rPr>
        <w:t xml:space="preserve">. </w:t>
      </w:r>
    </w:p>
    <w:p w:rsidR="00D6304C" w:rsidRPr="0078222C" w:rsidRDefault="00D6304C" w:rsidP="00D6304C">
      <w:pPr>
        <w:ind w:left="567" w:hanging="567"/>
        <w:jc w:val="both"/>
        <w:rPr>
          <w:rFonts w:ascii="Cambria" w:hAnsi="Cambria"/>
          <w:sz w:val="22"/>
          <w:szCs w:val="22"/>
        </w:rPr>
      </w:pPr>
    </w:p>
    <w:p w:rsidR="00D6304C" w:rsidRPr="0078222C" w:rsidRDefault="00E678E9" w:rsidP="00D6304C">
      <w:pPr>
        <w:ind w:left="567" w:hanging="567"/>
        <w:jc w:val="both"/>
        <w:rPr>
          <w:rFonts w:ascii="Cambria" w:hAnsi="Cambria"/>
          <w:sz w:val="22"/>
          <w:szCs w:val="22"/>
        </w:rPr>
      </w:pPr>
      <w:r w:rsidRPr="00562A09">
        <w:rPr>
          <w:rFonts w:ascii="Cambria" w:hAnsi="Cambria"/>
          <w:sz w:val="22"/>
          <w:szCs w:val="22"/>
        </w:rPr>
        <w:t>6</w:t>
      </w:r>
      <w:r w:rsidR="00D6304C" w:rsidRPr="00562A09">
        <w:rPr>
          <w:rFonts w:ascii="Cambria" w:hAnsi="Cambria"/>
          <w:sz w:val="22"/>
          <w:szCs w:val="22"/>
        </w:rPr>
        <w:t xml:space="preserve">.2 </w:t>
      </w:r>
      <w:r w:rsidR="00D6304C" w:rsidRPr="00643D3D">
        <w:rPr>
          <w:rFonts w:ascii="Cambria" w:hAnsi="Cambria"/>
          <w:b/>
          <w:bCs/>
          <w:sz w:val="22"/>
          <w:szCs w:val="22"/>
        </w:rPr>
        <w:tab/>
        <w:t xml:space="preserve">La copertura assicurativa deve comprendere almeno un'assicurazione sanitaria, un'assicurazione di responsabilità civile e un'assicurazione contro gli infortuni. </w:t>
      </w:r>
      <w:r w:rsidR="00D6304C" w:rsidRPr="00643D3D">
        <w:rPr>
          <w:rFonts w:ascii="Cambria" w:hAnsi="Cambria"/>
          <w:b/>
          <w:bCs/>
          <w:i/>
          <w:sz w:val="22"/>
          <w:szCs w:val="22"/>
        </w:rPr>
        <w:t>In caso di mobilità intra-UE, l'assicurazione sanitaria nazionale del partecipante includerà una copertura di base durante il soggiorno in un altro paese dell'UE attraverso la Tessera Sanitaria ovvero Tessera europea di assicurazione malattia (TEAM</w:t>
      </w:r>
      <w:proofErr w:type="gramStart"/>
      <w:r w:rsidR="00D6304C" w:rsidRPr="00643D3D">
        <w:rPr>
          <w:rFonts w:ascii="Cambria" w:hAnsi="Cambria"/>
          <w:b/>
          <w:bCs/>
          <w:i/>
          <w:sz w:val="22"/>
          <w:szCs w:val="22"/>
        </w:rPr>
        <w:t>).</w:t>
      </w:r>
      <w:r w:rsidR="00643D3D">
        <w:rPr>
          <w:rFonts w:ascii="Cambria" w:hAnsi="Cambria"/>
          <w:i/>
          <w:sz w:val="22"/>
          <w:szCs w:val="22"/>
        </w:rPr>
        <w:t>[</w:t>
      </w:r>
      <w:proofErr w:type="gramEnd"/>
      <w:r w:rsidR="00D6304C" w:rsidRPr="0078222C">
        <w:rPr>
          <w:rFonts w:ascii="Cambria" w:hAnsi="Cambria"/>
          <w:i/>
          <w:sz w:val="22"/>
          <w:szCs w:val="22"/>
        </w:rPr>
        <w:t xml:space="preserve">Tuttavia, questa copertura potrebbe non essere sufficiente per tutte le situazioni, ad esempio in caso di rimpatrio o intervento medico speciale o in caso di mobilità internazionale. In tal caso, potrebbe essere necessaria un'assicurazione sanitaria privata complementare. Le assicurazioni di responsabilità civile e infortuni coprono i danni causati dal partecipante o al partecipante durante il soggiorno all'estero. Data la regolamentazione varia di queste assicurazioni in vigore nei diversi </w:t>
      </w:r>
      <w:r w:rsidRPr="0078222C">
        <w:rPr>
          <w:rFonts w:ascii="Cambria" w:hAnsi="Cambria"/>
          <w:i/>
          <w:sz w:val="22"/>
          <w:szCs w:val="22"/>
        </w:rPr>
        <w:t>P</w:t>
      </w:r>
      <w:r w:rsidR="00D6304C" w:rsidRPr="0078222C">
        <w:rPr>
          <w:rFonts w:ascii="Cambria" w:hAnsi="Cambria"/>
          <w:i/>
          <w:sz w:val="22"/>
          <w:szCs w:val="22"/>
        </w:rPr>
        <w:t xml:space="preserve">aesi, i partecipanti corrono il rischio di non essere assicurati da coperture standard, ad esempio se non sono considerati dipendenti o formalmente iscritti all'organizzazione di accoglienza. In aggiunta a quanto sopra, è consigliata un'assicurazione contro lo smarrimento o il furto di documenti, titoli </w:t>
      </w:r>
      <w:r w:rsidR="00D6304C" w:rsidRPr="0078222C">
        <w:rPr>
          <w:rFonts w:ascii="Cambria" w:hAnsi="Cambria"/>
          <w:i/>
          <w:sz w:val="22"/>
          <w:szCs w:val="22"/>
        </w:rPr>
        <w:lastRenderedPageBreak/>
        <w:t>di viaggio e bagagli</w:t>
      </w:r>
      <w:r w:rsidRPr="0078222C">
        <w:rPr>
          <w:rFonts w:ascii="Cambria" w:hAnsi="Cambria"/>
          <w:i/>
          <w:sz w:val="22"/>
          <w:szCs w:val="22"/>
        </w:rPr>
        <w:t>.</w:t>
      </w:r>
      <w:r w:rsidR="007A4231" w:rsidRPr="0078222C">
        <w:rPr>
          <w:rFonts w:ascii="Cambria" w:hAnsi="Cambria"/>
          <w:i/>
          <w:sz w:val="22"/>
          <w:szCs w:val="22"/>
        </w:rPr>
        <w:t xml:space="preserve"> L’Agenzia Nazionale può emendare l’articolo 6.2 se c’è una giustificazione per adattare i requisiti di base al contesto nazionale.</w:t>
      </w:r>
      <w:r w:rsidR="00D6304C" w:rsidRPr="0078222C">
        <w:rPr>
          <w:rFonts w:ascii="Cambria" w:hAnsi="Cambria"/>
          <w:sz w:val="22"/>
          <w:szCs w:val="22"/>
        </w:rPr>
        <w:t>]</w:t>
      </w:r>
    </w:p>
    <w:p w:rsidR="007A4231" w:rsidRPr="0078222C" w:rsidRDefault="007A4231" w:rsidP="00D6304C">
      <w:pPr>
        <w:ind w:left="567" w:hanging="567"/>
        <w:jc w:val="both"/>
        <w:rPr>
          <w:rFonts w:ascii="Cambria" w:hAnsi="Cambria"/>
          <w:sz w:val="22"/>
          <w:szCs w:val="22"/>
        </w:rPr>
      </w:pPr>
    </w:p>
    <w:p w:rsidR="00D6304C" w:rsidRDefault="007A4231" w:rsidP="00D6304C">
      <w:pPr>
        <w:ind w:left="567" w:hanging="567"/>
        <w:jc w:val="both"/>
      </w:pPr>
      <w:r w:rsidRPr="0078222C">
        <w:rPr>
          <w:rFonts w:ascii="Cambria" w:hAnsi="Cambria"/>
          <w:sz w:val="22"/>
          <w:szCs w:val="22"/>
        </w:rPr>
        <w:tab/>
      </w:r>
      <w:r w:rsidR="00E678E9" w:rsidRPr="00562A09">
        <w:rPr>
          <w:rFonts w:ascii="Cambria" w:hAnsi="Cambria"/>
          <w:sz w:val="22"/>
          <w:szCs w:val="22"/>
        </w:rPr>
        <w:t>6</w:t>
      </w:r>
      <w:r w:rsidR="00D6304C" w:rsidRPr="00562A09">
        <w:rPr>
          <w:rFonts w:ascii="Cambria" w:hAnsi="Cambria"/>
          <w:sz w:val="22"/>
          <w:szCs w:val="22"/>
        </w:rPr>
        <w:t xml:space="preserve">.3    La parte responsabile della copertura assicurativa è: </w:t>
      </w:r>
      <w:r w:rsidR="0078222C">
        <w:t>l’</w:t>
      </w:r>
      <w:r w:rsidR="00E631F9">
        <w:t>Organizzazione</w:t>
      </w:r>
    </w:p>
    <w:p w:rsidR="00ED1261" w:rsidRPr="00492140" w:rsidRDefault="00ED1261" w:rsidP="00D6304C">
      <w:pPr>
        <w:ind w:left="567" w:hanging="567"/>
        <w:jc w:val="both"/>
        <w:rPr>
          <w:rFonts w:ascii="Cambria" w:hAnsi="Cambria"/>
          <w:sz w:val="22"/>
          <w:szCs w:val="22"/>
        </w:rPr>
      </w:pPr>
    </w:p>
    <w:p w:rsidR="00D6304C" w:rsidRPr="00492140" w:rsidRDefault="00D6304C" w:rsidP="00FA702F">
      <w:pPr>
        <w:ind w:left="567" w:hanging="567"/>
        <w:jc w:val="both"/>
        <w:rPr>
          <w:rFonts w:ascii="Cambria" w:hAnsi="Cambria"/>
          <w:sz w:val="22"/>
          <w:szCs w:val="22"/>
        </w:rPr>
      </w:pPr>
    </w:p>
    <w:p w:rsidR="007A4231" w:rsidRDefault="007A4231" w:rsidP="007A4231">
      <w:pPr>
        <w:jc w:val="both"/>
        <w:rPr>
          <w:rFonts w:ascii="Cambria" w:hAnsi="Cambria"/>
          <w:b/>
          <w:strike/>
          <w:sz w:val="22"/>
          <w:szCs w:val="22"/>
        </w:rPr>
      </w:pPr>
      <w:r w:rsidRPr="002B2EAE">
        <w:rPr>
          <w:rFonts w:ascii="Cambria" w:hAnsi="Cambria"/>
          <w:b/>
          <w:sz w:val="22"/>
          <w:szCs w:val="22"/>
        </w:rPr>
        <w:t>ARTICOLO 7</w:t>
      </w:r>
      <w:r w:rsidR="002B2EAE">
        <w:rPr>
          <w:rFonts w:ascii="Cambria" w:hAnsi="Cambria"/>
          <w:b/>
          <w:sz w:val="22"/>
          <w:szCs w:val="22"/>
        </w:rPr>
        <w:t xml:space="preserve"> - </w:t>
      </w:r>
      <w:r w:rsidRPr="002B2EAE">
        <w:rPr>
          <w:rFonts w:ascii="Cambria" w:hAnsi="Cambria"/>
          <w:b/>
          <w:sz w:val="22"/>
          <w:szCs w:val="22"/>
        </w:rPr>
        <w:t>ONLINE LINGUISTIC SUPPORT (OLS)</w:t>
      </w:r>
    </w:p>
    <w:p w:rsidR="00C022A1" w:rsidRPr="00492140" w:rsidRDefault="00C022A1" w:rsidP="007A4231">
      <w:pPr>
        <w:jc w:val="both"/>
        <w:rPr>
          <w:rFonts w:ascii="Cambria" w:hAnsi="Cambria"/>
          <w:b/>
          <w:sz w:val="22"/>
          <w:szCs w:val="22"/>
        </w:rPr>
      </w:pPr>
    </w:p>
    <w:p w:rsidR="007A4231" w:rsidRPr="00E631F9" w:rsidRDefault="007A4231" w:rsidP="007A4231">
      <w:pPr>
        <w:jc w:val="both"/>
        <w:rPr>
          <w:rFonts w:ascii="Cambria" w:hAnsi="Cambria"/>
          <w:i/>
          <w:iCs/>
          <w:sz w:val="22"/>
          <w:szCs w:val="22"/>
        </w:rPr>
      </w:pPr>
      <w:r w:rsidRPr="00E631F9">
        <w:rPr>
          <w:rFonts w:ascii="Cambria" w:hAnsi="Cambria"/>
          <w:i/>
          <w:iCs/>
          <w:sz w:val="22"/>
          <w:szCs w:val="22"/>
        </w:rPr>
        <w:t>[opzione se il partecipante utilizza OLS]:</w:t>
      </w:r>
    </w:p>
    <w:p w:rsidR="007A4231" w:rsidRPr="00E631F9" w:rsidRDefault="007A4231" w:rsidP="007A4231">
      <w:pPr>
        <w:jc w:val="both"/>
        <w:rPr>
          <w:rFonts w:ascii="Cambria" w:hAnsi="Cambria"/>
          <w:sz w:val="22"/>
          <w:szCs w:val="22"/>
        </w:rPr>
      </w:pPr>
    </w:p>
    <w:p w:rsidR="002B2EAE" w:rsidRPr="00E631F9" w:rsidRDefault="007A4231" w:rsidP="00FA2DDB">
      <w:pPr>
        <w:pStyle w:val="Paragrafoelenco"/>
        <w:numPr>
          <w:ilvl w:val="1"/>
          <w:numId w:val="19"/>
        </w:numPr>
        <w:jc w:val="both"/>
        <w:rPr>
          <w:b/>
          <w:i/>
          <w:sz w:val="22"/>
          <w:szCs w:val="22"/>
          <w:u w:val="single"/>
        </w:rPr>
      </w:pPr>
      <w:r w:rsidRPr="00E631F9">
        <w:rPr>
          <w:b/>
          <w:i/>
          <w:sz w:val="22"/>
          <w:szCs w:val="22"/>
          <w:u w:val="single"/>
        </w:rPr>
        <w:t xml:space="preserve">Il partecipante seguirà il corso di lingua OLS assegnatogli dall’organizzazione. </w:t>
      </w:r>
    </w:p>
    <w:p w:rsidR="009B3242" w:rsidRPr="00E631F9" w:rsidRDefault="007A4231" w:rsidP="002B2EAE">
      <w:pPr>
        <w:ind w:left="360"/>
        <w:jc w:val="both"/>
        <w:rPr>
          <w:b/>
          <w:i/>
          <w:sz w:val="22"/>
          <w:szCs w:val="22"/>
          <w:highlight w:val="yellow"/>
          <w:u w:val="single"/>
        </w:rPr>
      </w:pPr>
      <w:r w:rsidRPr="00E631F9">
        <w:rPr>
          <w:b/>
          <w:i/>
          <w:sz w:val="22"/>
          <w:szCs w:val="22"/>
          <w:u w:val="single"/>
        </w:rPr>
        <w:t>[</w:t>
      </w:r>
      <w:r w:rsidRPr="00E631F9">
        <w:rPr>
          <w:b/>
          <w:i/>
          <w:iCs/>
          <w:sz w:val="22"/>
          <w:szCs w:val="22"/>
          <w:u w:val="single"/>
        </w:rPr>
        <w:t>opzione se il beneficiario vuole richiedere la valutazione dell’OLS</w:t>
      </w:r>
      <w:r w:rsidR="002B2EAE" w:rsidRPr="00E631F9">
        <w:rPr>
          <w:b/>
          <w:i/>
          <w:sz w:val="22"/>
          <w:szCs w:val="22"/>
          <w:u w:val="single"/>
        </w:rPr>
        <w:t>]</w:t>
      </w:r>
      <w:r w:rsidRPr="00E631F9">
        <w:rPr>
          <w:b/>
          <w:i/>
          <w:sz w:val="22"/>
          <w:szCs w:val="22"/>
          <w:u w:val="single"/>
        </w:rPr>
        <w:t xml:space="preserve">: </w:t>
      </w:r>
      <w:r w:rsidR="002B2EAE" w:rsidRPr="00E631F9">
        <w:rPr>
          <w:b/>
          <w:i/>
          <w:sz w:val="22"/>
          <w:szCs w:val="22"/>
          <w:u w:val="single"/>
        </w:rPr>
        <w:t>I</w:t>
      </w:r>
      <w:r w:rsidRPr="00E631F9">
        <w:rPr>
          <w:b/>
          <w:i/>
          <w:sz w:val="22"/>
          <w:szCs w:val="22"/>
          <w:u w:val="single"/>
        </w:rPr>
        <w:t>l partecipante deve svolgere la valutazione linguistica OLS entro la scadenza definita dall’organizzazione.</w:t>
      </w:r>
    </w:p>
    <w:p w:rsidR="009B3242" w:rsidRPr="00E631F9" w:rsidRDefault="009B3242" w:rsidP="009B3242">
      <w:pPr>
        <w:pStyle w:val="Paragrafoelenco"/>
        <w:ind w:left="360"/>
        <w:jc w:val="both"/>
        <w:rPr>
          <w:b/>
          <w:i/>
          <w:sz w:val="22"/>
          <w:szCs w:val="22"/>
          <w:highlight w:val="yellow"/>
          <w:u w:val="single"/>
        </w:rPr>
      </w:pPr>
    </w:p>
    <w:p w:rsidR="00C022A1" w:rsidRPr="00E631F9" w:rsidRDefault="007A4231" w:rsidP="00FA2DDB">
      <w:pPr>
        <w:pStyle w:val="Paragrafoelenco"/>
        <w:numPr>
          <w:ilvl w:val="1"/>
          <w:numId w:val="19"/>
        </w:numPr>
        <w:jc w:val="both"/>
        <w:rPr>
          <w:b/>
          <w:i/>
          <w:sz w:val="22"/>
          <w:szCs w:val="22"/>
          <w:u w:val="single"/>
        </w:rPr>
      </w:pPr>
      <w:r w:rsidRPr="00E631F9">
        <w:rPr>
          <w:b/>
          <w:i/>
          <w:sz w:val="22"/>
          <w:szCs w:val="22"/>
          <w:u w:val="single"/>
        </w:rPr>
        <w:t xml:space="preserve">L’organizzazione fornirà </w:t>
      </w:r>
      <w:r w:rsidR="002B2EAE" w:rsidRPr="00E631F9">
        <w:rPr>
          <w:b/>
          <w:i/>
          <w:sz w:val="22"/>
          <w:szCs w:val="22"/>
          <w:u w:val="single"/>
        </w:rPr>
        <w:t xml:space="preserve">tempestivamente </w:t>
      </w:r>
      <w:r w:rsidRPr="00E631F9">
        <w:rPr>
          <w:b/>
          <w:i/>
          <w:sz w:val="22"/>
          <w:szCs w:val="22"/>
          <w:u w:val="single"/>
        </w:rPr>
        <w:t>al partecipante l’accesso alla piattaforma OLS al fine di permettergli di rispettare i requisiti sopra elencati. Il partecipante immediatamente informerà l’organizzazione in caso di problemi tecnici o di altra natura durante l’utilizzo della piattaforma OLS.</w:t>
      </w:r>
    </w:p>
    <w:p w:rsidR="00C022A1" w:rsidRPr="00C022A1" w:rsidRDefault="00C022A1" w:rsidP="007A4231">
      <w:pPr>
        <w:jc w:val="both"/>
        <w:rPr>
          <w:rFonts w:ascii="Cambria" w:hAnsi="Cambria"/>
          <w:sz w:val="22"/>
          <w:szCs w:val="22"/>
          <w:highlight w:val="yellow"/>
        </w:rPr>
      </w:pPr>
    </w:p>
    <w:p w:rsidR="007A4231" w:rsidRDefault="00C022A1" w:rsidP="007A4231">
      <w:pPr>
        <w:jc w:val="both"/>
        <w:rPr>
          <w:rFonts w:ascii="Cambria" w:hAnsi="Cambria"/>
          <w:sz w:val="22"/>
          <w:szCs w:val="22"/>
        </w:rPr>
      </w:pPr>
      <w:r w:rsidRPr="00E631F9">
        <w:rPr>
          <w:rFonts w:ascii="Cambria" w:hAnsi="Cambria"/>
          <w:sz w:val="22"/>
          <w:szCs w:val="22"/>
        </w:rPr>
        <w:t>[</w:t>
      </w:r>
      <w:r w:rsidRPr="00E631F9">
        <w:rPr>
          <w:rFonts w:ascii="Cambria" w:hAnsi="Cambria"/>
          <w:i/>
          <w:iCs/>
          <w:sz w:val="22"/>
          <w:szCs w:val="22"/>
        </w:rPr>
        <w:t>opzione se il partecipante non utilizza l’OLS</w:t>
      </w:r>
      <w:r w:rsidR="002B2EAE" w:rsidRPr="00E631F9">
        <w:rPr>
          <w:rFonts w:ascii="Cambria" w:hAnsi="Cambria"/>
          <w:sz w:val="22"/>
          <w:szCs w:val="22"/>
        </w:rPr>
        <w:t>]</w:t>
      </w:r>
      <w:r w:rsidRPr="00E631F9">
        <w:rPr>
          <w:rFonts w:ascii="Cambria" w:hAnsi="Cambria"/>
          <w:sz w:val="22"/>
          <w:szCs w:val="22"/>
        </w:rPr>
        <w:t xml:space="preserve">: </w:t>
      </w:r>
      <w:r w:rsidR="002B2EAE">
        <w:rPr>
          <w:rFonts w:ascii="Cambria" w:hAnsi="Cambria"/>
          <w:sz w:val="22"/>
          <w:szCs w:val="22"/>
        </w:rPr>
        <w:t>N</w:t>
      </w:r>
      <w:r w:rsidRPr="002B2EAE">
        <w:rPr>
          <w:rFonts w:ascii="Cambria" w:hAnsi="Cambria"/>
          <w:sz w:val="22"/>
          <w:szCs w:val="22"/>
        </w:rPr>
        <w:t>on applicabile</w:t>
      </w:r>
    </w:p>
    <w:p w:rsidR="007A4231" w:rsidRPr="00492140" w:rsidRDefault="007A4231" w:rsidP="007A4231">
      <w:pPr>
        <w:jc w:val="both"/>
        <w:rPr>
          <w:rFonts w:ascii="Cambria" w:hAnsi="Cambria"/>
          <w:sz w:val="22"/>
          <w:szCs w:val="22"/>
        </w:rPr>
      </w:pPr>
    </w:p>
    <w:p w:rsidR="009D5643" w:rsidRPr="00492140" w:rsidRDefault="009D5643" w:rsidP="009D5643">
      <w:pPr>
        <w:jc w:val="both"/>
        <w:rPr>
          <w:rFonts w:ascii="Cambria" w:hAnsi="Cambria"/>
          <w:b/>
          <w:sz w:val="22"/>
          <w:szCs w:val="22"/>
        </w:rPr>
      </w:pPr>
      <w:r w:rsidRPr="002B2EAE">
        <w:rPr>
          <w:rFonts w:ascii="Cambria" w:hAnsi="Cambria"/>
          <w:b/>
          <w:sz w:val="22"/>
          <w:szCs w:val="22"/>
        </w:rPr>
        <w:t>ARTICOLO</w:t>
      </w:r>
      <w:r w:rsidR="00C022A1" w:rsidRPr="002B2EAE">
        <w:rPr>
          <w:rFonts w:ascii="Cambria" w:hAnsi="Cambria"/>
          <w:b/>
          <w:sz w:val="22"/>
          <w:szCs w:val="22"/>
        </w:rPr>
        <w:t xml:space="preserve"> 8</w:t>
      </w:r>
      <w:r w:rsidRPr="002B2EAE">
        <w:rPr>
          <w:rFonts w:ascii="Cambria" w:hAnsi="Cambria"/>
          <w:b/>
          <w:sz w:val="22"/>
          <w:szCs w:val="22"/>
        </w:rPr>
        <w:t xml:space="preserve"> – RAPPORTO NARRATIVO (EU SURVEY)</w:t>
      </w:r>
    </w:p>
    <w:p w:rsidR="009D5643" w:rsidRPr="00492140" w:rsidRDefault="009D5643" w:rsidP="009D5643">
      <w:pPr>
        <w:jc w:val="both"/>
        <w:rPr>
          <w:rFonts w:ascii="Cambria" w:hAnsi="Cambria"/>
          <w:sz w:val="22"/>
          <w:szCs w:val="22"/>
        </w:rPr>
      </w:pPr>
    </w:p>
    <w:p w:rsidR="00316D00" w:rsidRPr="00492140" w:rsidRDefault="009D5643" w:rsidP="00C022A1">
      <w:pPr>
        <w:pStyle w:val="Paragrafoelenco"/>
        <w:numPr>
          <w:ilvl w:val="1"/>
          <w:numId w:val="15"/>
        </w:numPr>
        <w:spacing w:after="120"/>
        <w:jc w:val="both"/>
        <w:rPr>
          <w:sz w:val="22"/>
          <w:szCs w:val="22"/>
        </w:rPr>
      </w:pPr>
      <w:r w:rsidRPr="00492140">
        <w:rPr>
          <w:sz w:val="22"/>
          <w:szCs w:val="22"/>
        </w:rPr>
        <w:t xml:space="preserve">Il Partecipante deve trasmettere il Rapporto Narrativo online, debitamente compilato, </w:t>
      </w:r>
      <w:r w:rsidR="008F1323" w:rsidRPr="00492140">
        <w:rPr>
          <w:sz w:val="22"/>
          <w:szCs w:val="22"/>
        </w:rPr>
        <w:t xml:space="preserve">dopo la mobilità all’estero </w:t>
      </w:r>
      <w:r w:rsidRPr="00492140">
        <w:rPr>
          <w:sz w:val="22"/>
          <w:szCs w:val="22"/>
        </w:rPr>
        <w:t xml:space="preserve">entro e non oltre 30 giorni dalla ricezione dell’invito a </w:t>
      </w:r>
      <w:proofErr w:type="gramStart"/>
      <w:r w:rsidRPr="00492140">
        <w:rPr>
          <w:sz w:val="22"/>
          <w:szCs w:val="22"/>
        </w:rPr>
        <w:t>compilarlo.Ai</w:t>
      </w:r>
      <w:proofErr w:type="gramEnd"/>
      <w:r w:rsidRPr="00492140">
        <w:rPr>
          <w:sz w:val="22"/>
          <w:szCs w:val="22"/>
        </w:rPr>
        <w:t xml:space="preserve"> partecipanti che non abbiano completato ed inviato il Rapporto Narrativo online, può essere richiesto da parte del</w:t>
      </w:r>
      <w:r w:rsidR="008F1323" w:rsidRPr="00492140">
        <w:rPr>
          <w:sz w:val="22"/>
          <w:szCs w:val="22"/>
        </w:rPr>
        <w:t>la</w:t>
      </w:r>
      <w:r w:rsidRPr="00492140">
        <w:rPr>
          <w:sz w:val="22"/>
          <w:szCs w:val="22"/>
        </w:rPr>
        <w:t xml:space="preserve"> loro </w:t>
      </w:r>
      <w:r w:rsidR="008F1323" w:rsidRPr="00492140">
        <w:rPr>
          <w:sz w:val="22"/>
          <w:szCs w:val="22"/>
        </w:rPr>
        <w:t>organizzazione</w:t>
      </w:r>
      <w:r w:rsidRPr="00492140">
        <w:rPr>
          <w:sz w:val="22"/>
          <w:szCs w:val="22"/>
        </w:rPr>
        <w:t xml:space="preserve"> un rimborso parziale o totale del contributo ricevuto.</w:t>
      </w:r>
    </w:p>
    <w:p w:rsidR="00316D00" w:rsidRPr="00492140" w:rsidRDefault="00316D00" w:rsidP="00316D00">
      <w:pPr>
        <w:pStyle w:val="Paragrafoelenco"/>
        <w:spacing w:after="120"/>
        <w:jc w:val="both"/>
        <w:rPr>
          <w:sz w:val="22"/>
          <w:szCs w:val="22"/>
        </w:rPr>
      </w:pPr>
    </w:p>
    <w:p w:rsidR="00316D00" w:rsidRDefault="002B2EAE" w:rsidP="00C022A1">
      <w:pPr>
        <w:pStyle w:val="Paragrafoelenco"/>
        <w:numPr>
          <w:ilvl w:val="1"/>
          <w:numId w:val="15"/>
        </w:numPr>
        <w:spacing w:after="120"/>
        <w:jc w:val="both"/>
        <w:rPr>
          <w:sz w:val="22"/>
          <w:szCs w:val="22"/>
        </w:rPr>
      </w:pPr>
      <w:r>
        <w:rPr>
          <w:sz w:val="22"/>
          <w:szCs w:val="22"/>
        </w:rPr>
        <w:t>potrà</w:t>
      </w:r>
      <w:r w:rsidR="00316D00" w:rsidRPr="00492140">
        <w:rPr>
          <w:sz w:val="22"/>
          <w:szCs w:val="22"/>
        </w:rPr>
        <w:t xml:space="preserve"> essere inviato al partecipante </w:t>
      </w:r>
      <w:r>
        <w:rPr>
          <w:sz w:val="22"/>
          <w:szCs w:val="22"/>
        </w:rPr>
        <w:t>u</w:t>
      </w:r>
      <w:r w:rsidRPr="00492140">
        <w:rPr>
          <w:sz w:val="22"/>
          <w:szCs w:val="22"/>
        </w:rPr>
        <w:t xml:space="preserve">n questionario online complementare </w:t>
      </w:r>
      <w:r w:rsidR="00316D00" w:rsidRPr="00492140">
        <w:rPr>
          <w:sz w:val="22"/>
          <w:szCs w:val="22"/>
        </w:rPr>
        <w:t>per consentire un</w:t>
      </w:r>
      <w:r>
        <w:rPr>
          <w:sz w:val="22"/>
          <w:szCs w:val="22"/>
        </w:rPr>
        <w:t xml:space="preserve"> approfondimento</w:t>
      </w:r>
      <w:r w:rsidR="00316D00" w:rsidRPr="00492140">
        <w:rPr>
          <w:sz w:val="22"/>
          <w:szCs w:val="22"/>
        </w:rPr>
        <w:t xml:space="preserve"> su</w:t>
      </w:r>
      <w:r w:rsidR="00CF582F">
        <w:rPr>
          <w:sz w:val="22"/>
          <w:szCs w:val="22"/>
        </w:rPr>
        <w:t xml:space="preserve"> eventuali</w:t>
      </w:r>
      <w:r w:rsidR="00316D00" w:rsidRPr="00492140">
        <w:rPr>
          <w:sz w:val="22"/>
          <w:szCs w:val="22"/>
        </w:rPr>
        <w:t xml:space="preserve"> problemi di riconoscimento. </w:t>
      </w:r>
    </w:p>
    <w:p w:rsidR="00F97D4C" w:rsidRPr="00F97D4C" w:rsidRDefault="00F97D4C" w:rsidP="00F97D4C">
      <w:pPr>
        <w:pStyle w:val="Paragrafoelenco"/>
        <w:rPr>
          <w:sz w:val="22"/>
          <w:szCs w:val="22"/>
        </w:rPr>
      </w:pPr>
    </w:p>
    <w:p w:rsidR="00F97D4C" w:rsidRPr="002B2EAE" w:rsidRDefault="00F97D4C" w:rsidP="00F97D4C">
      <w:pPr>
        <w:spacing w:after="120"/>
        <w:jc w:val="both"/>
        <w:rPr>
          <w:sz w:val="22"/>
          <w:szCs w:val="22"/>
        </w:rPr>
      </w:pPr>
      <w:r w:rsidRPr="002B2EAE">
        <w:rPr>
          <w:b/>
          <w:bCs/>
          <w:sz w:val="22"/>
          <w:szCs w:val="22"/>
        </w:rPr>
        <w:t>ARTICOLO 9 – ETICA E VALORI</w:t>
      </w:r>
    </w:p>
    <w:p w:rsidR="00F97D4C" w:rsidRPr="002B2EAE" w:rsidRDefault="00F97D4C" w:rsidP="00F97D4C">
      <w:pPr>
        <w:pStyle w:val="Paragrafoelenco"/>
        <w:numPr>
          <w:ilvl w:val="1"/>
          <w:numId w:val="21"/>
        </w:numPr>
        <w:spacing w:after="120"/>
        <w:jc w:val="both"/>
        <w:rPr>
          <w:sz w:val="22"/>
          <w:szCs w:val="22"/>
        </w:rPr>
      </w:pPr>
      <w:r w:rsidRPr="002B2EAE">
        <w:rPr>
          <w:sz w:val="22"/>
          <w:szCs w:val="22"/>
        </w:rPr>
        <w:t>Etica: l’attività di mobilità deve essere svolta secondo i più elevati standard etici e secondo il diritto internazionale e nazionale applicabile ai principi etici dell’Unione europea.</w:t>
      </w:r>
    </w:p>
    <w:p w:rsidR="002145D3" w:rsidRPr="002B2EAE" w:rsidRDefault="002145D3" w:rsidP="002145D3">
      <w:pPr>
        <w:pStyle w:val="Paragrafoelenco"/>
        <w:spacing w:after="120"/>
        <w:ind w:left="643"/>
        <w:jc w:val="both"/>
        <w:rPr>
          <w:sz w:val="22"/>
          <w:szCs w:val="22"/>
        </w:rPr>
      </w:pPr>
    </w:p>
    <w:p w:rsidR="002145D3" w:rsidRPr="002B2EAE" w:rsidRDefault="00F97D4C" w:rsidP="002145D3">
      <w:pPr>
        <w:pStyle w:val="Paragrafoelenco"/>
        <w:numPr>
          <w:ilvl w:val="1"/>
          <w:numId w:val="21"/>
        </w:numPr>
        <w:spacing w:after="120"/>
        <w:jc w:val="both"/>
        <w:rPr>
          <w:sz w:val="22"/>
          <w:szCs w:val="22"/>
        </w:rPr>
      </w:pPr>
      <w:r w:rsidRPr="002B2EAE">
        <w:rPr>
          <w:sz w:val="22"/>
          <w:szCs w:val="22"/>
        </w:rPr>
        <w:t>Valori: il partecipante deve impegnarsi e garantire il rispetto dei valori fondamentali dell’Unione europea (come il rispetto per la dignità umana, la libertà, la democrazia, l’uguaglianza, lo stato di diritto</w:t>
      </w:r>
      <w:r w:rsidR="002145D3" w:rsidRPr="002B2EAE">
        <w:rPr>
          <w:sz w:val="22"/>
          <w:szCs w:val="22"/>
        </w:rPr>
        <w:t>, i diritti umani, inclusi i diritti delle minoranze).</w:t>
      </w:r>
    </w:p>
    <w:p w:rsidR="002145D3" w:rsidRPr="002B2EAE" w:rsidRDefault="002145D3" w:rsidP="002145D3">
      <w:pPr>
        <w:pStyle w:val="Paragrafoelenco"/>
        <w:rPr>
          <w:sz w:val="22"/>
          <w:szCs w:val="22"/>
        </w:rPr>
      </w:pPr>
    </w:p>
    <w:p w:rsidR="002145D3" w:rsidRPr="002B2EAE" w:rsidRDefault="002145D3" w:rsidP="00F97D4C">
      <w:pPr>
        <w:pStyle w:val="Paragrafoelenco"/>
        <w:numPr>
          <w:ilvl w:val="1"/>
          <w:numId w:val="21"/>
        </w:numPr>
        <w:spacing w:after="120"/>
        <w:jc w:val="both"/>
        <w:rPr>
          <w:sz w:val="22"/>
          <w:szCs w:val="22"/>
        </w:rPr>
      </w:pPr>
      <w:r w:rsidRPr="002B2EAE">
        <w:rPr>
          <w:sz w:val="22"/>
          <w:szCs w:val="22"/>
        </w:rPr>
        <w:t xml:space="preserve">Se il partecipante infrange uno qualsiasi dei suoi obblighi ai sensi di questo Articolo, il finanziamento </w:t>
      </w:r>
      <w:r w:rsidR="00CF582F">
        <w:rPr>
          <w:sz w:val="22"/>
          <w:szCs w:val="22"/>
        </w:rPr>
        <w:t>potrà</w:t>
      </w:r>
      <w:r w:rsidRPr="002B2EAE">
        <w:rPr>
          <w:sz w:val="22"/>
          <w:szCs w:val="22"/>
        </w:rPr>
        <w:t xml:space="preserve"> essere ridotto.</w:t>
      </w:r>
    </w:p>
    <w:p w:rsidR="00316D00" w:rsidRPr="00492140" w:rsidRDefault="00316D00" w:rsidP="00316D00">
      <w:pPr>
        <w:pStyle w:val="Paragrafoelenco"/>
        <w:rPr>
          <w:sz w:val="22"/>
          <w:szCs w:val="22"/>
          <w:highlight w:val="cyan"/>
        </w:rPr>
      </w:pPr>
    </w:p>
    <w:p w:rsidR="008F1323" w:rsidRPr="00492140" w:rsidRDefault="008F1323" w:rsidP="00F96AB3">
      <w:pPr>
        <w:jc w:val="both"/>
        <w:rPr>
          <w:rFonts w:ascii="Cambria" w:hAnsi="Cambria"/>
          <w:b/>
          <w:sz w:val="22"/>
          <w:szCs w:val="22"/>
        </w:rPr>
      </w:pPr>
      <w:r w:rsidRPr="00CF582F">
        <w:rPr>
          <w:rFonts w:ascii="Cambria" w:hAnsi="Cambria"/>
          <w:b/>
          <w:sz w:val="22"/>
          <w:szCs w:val="22"/>
        </w:rPr>
        <w:t>ARTIC</w:t>
      </w:r>
      <w:r w:rsidR="00316D00" w:rsidRPr="00CF582F">
        <w:rPr>
          <w:rFonts w:ascii="Cambria" w:hAnsi="Cambria"/>
          <w:b/>
          <w:sz w:val="22"/>
          <w:szCs w:val="22"/>
        </w:rPr>
        <w:t>O</w:t>
      </w:r>
      <w:r w:rsidRPr="00CF582F">
        <w:rPr>
          <w:rFonts w:ascii="Cambria" w:hAnsi="Cambria"/>
          <w:b/>
          <w:sz w:val="22"/>
          <w:szCs w:val="22"/>
        </w:rPr>
        <w:t>L</w:t>
      </w:r>
      <w:r w:rsidR="00316D00" w:rsidRPr="00CF582F">
        <w:rPr>
          <w:rFonts w:ascii="Cambria" w:hAnsi="Cambria"/>
          <w:b/>
          <w:sz w:val="22"/>
          <w:szCs w:val="22"/>
        </w:rPr>
        <w:t>O</w:t>
      </w:r>
      <w:r w:rsidR="002145D3" w:rsidRPr="00CF582F">
        <w:rPr>
          <w:rFonts w:ascii="Cambria" w:hAnsi="Cambria"/>
          <w:b/>
          <w:sz w:val="22"/>
          <w:szCs w:val="22"/>
        </w:rPr>
        <w:t>10</w:t>
      </w:r>
      <w:r w:rsidRPr="00CF582F">
        <w:rPr>
          <w:rFonts w:ascii="Cambria" w:hAnsi="Cambria"/>
          <w:b/>
          <w:sz w:val="22"/>
          <w:szCs w:val="22"/>
        </w:rPr>
        <w:t xml:space="preserve"> –PROTE</w:t>
      </w:r>
      <w:r w:rsidR="00316D00" w:rsidRPr="00CF582F">
        <w:rPr>
          <w:rFonts w:ascii="Cambria" w:hAnsi="Cambria"/>
          <w:b/>
          <w:sz w:val="22"/>
          <w:szCs w:val="22"/>
        </w:rPr>
        <w:t>Z</w:t>
      </w:r>
      <w:r w:rsidRPr="00CF582F">
        <w:rPr>
          <w:rFonts w:ascii="Cambria" w:hAnsi="Cambria"/>
          <w:b/>
          <w:sz w:val="22"/>
          <w:szCs w:val="22"/>
        </w:rPr>
        <w:t>ION</w:t>
      </w:r>
      <w:r w:rsidR="00316D00" w:rsidRPr="00CF582F">
        <w:rPr>
          <w:rFonts w:ascii="Cambria" w:hAnsi="Cambria"/>
          <w:b/>
          <w:sz w:val="22"/>
          <w:szCs w:val="22"/>
        </w:rPr>
        <w:t>E DEI DATI</w:t>
      </w:r>
    </w:p>
    <w:p w:rsidR="00F96AB3" w:rsidRPr="00492140" w:rsidRDefault="00F96AB3" w:rsidP="00F96AB3">
      <w:pPr>
        <w:jc w:val="both"/>
        <w:rPr>
          <w:rFonts w:ascii="Cambria" w:hAnsi="Cambria"/>
          <w:b/>
          <w:sz w:val="22"/>
          <w:szCs w:val="22"/>
        </w:rPr>
      </w:pPr>
    </w:p>
    <w:p w:rsidR="00316D00" w:rsidRPr="00CF582F" w:rsidRDefault="00316D00" w:rsidP="002145D3">
      <w:pPr>
        <w:pStyle w:val="Paragrafoelenco"/>
        <w:numPr>
          <w:ilvl w:val="1"/>
          <w:numId w:val="25"/>
        </w:numPr>
        <w:jc w:val="both"/>
        <w:rPr>
          <w:color w:val="000000"/>
          <w:sz w:val="22"/>
          <w:szCs w:val="22"/>
        </w:rPr>
      </w:pPr>
      <w:r w:rsidRPr="00CF582F">
        <w:rPr>
          <w:rStyle w:val="jlqj4b"/>
          <w:color w:val="000000"/>
          <w:sz w:val="22"/>
          <w:szCs w:val="22"/>
        </w:rPr>
        <w:t>L'organizzazione fornirà ai partecipanti la relativa informativa sulla privacy per il trattamento deiloro dati personali prima che questi vengano inseriti nei sistemi elettronici per la gestione</w:t>
      </w:r>
      <w:r w:rsidR="002145D3" w:rsidRPr="00CF582F">
        <w:rPr>
          <w:rStyle w:val="jlqj4b"/>
          <w:color w:val="000000"/>
          <w:sz w:val="22"/>
          <w:szCs w:val="22"/>
        </w:rPr>
        <w:t xml:space="preserve"> d</w:t>
      </w:r>
      <w:r w:rsidRPr="00CF582F">
        <w:rPr>
          <w:rStyle w:val="jlqj4b"/>
          <w:color w:val="000000"/>
          <w:sz w:val="22"/>
          <w:szCs w:val="22"/>
        </w:rPr>
        <w:t>elle mobilità Erasmus+.</w:t>
      </w:r>
    </w:p>
    <w:p w:rsidR="00804ED7" w:rsidRPr="00804ED7" w:rsidRDefault="00804ED7" w:rsidP="00804ED7">
      <w:pPr>
        <w:pStyle w:val="Paragrafoelenco"/>
        <w:ind w:left="405"/>
        <w:jc w:val="both"/>
        <w:rPr>
          <w:color w:val="000000"/>
          <w:sz w:val="22"/>
          <w:szCs w:val="22"/>
          <w:highlight w:val="yellow"/>
        </w:rPr>
      </w:pPr>
    </w:p>
    <w:p w:rsidR="002145D3" w:rsidRPr="00CF582F" w:rsidRDefault="00804ED7" w:rsidP="002145D3">
      <w:pPr>
        <w:pStyle w:val="Paragrafoelenco"/>
        <w:ind w:left="405"/>
        <w:jc w:val="both"/>
        <w:rPr>
          <w:color w:val="000000"/>
          <w:sz w:val="22"/>
          <w:szCs w:val="22"/>
        </w:rPr>
      </w:pPr>
      <w:r w:rsidRPr="00CF582F">
        <w:rPr>
          <w:color w:val="000000"/>
          <w:sz w:val="22"/>
          <w:szCs w:val="22"/>
        </w:rPr>
        <w:t>https://webgate.ec.europa.eu/erasmus-esc/index/privacy-statement</w:t>
      </w:r>
    </w:p>
    <w:p w:rsidR="002145D3" w:rsidRPr="00804ED7" w:rsidRDefault="002145D3" w:rsidP="002145D3">
      <w:pPr>
        <w:pStyle w:val="Paragrafoelenco"/>
        <w:ind w:left="405"/>
        <w:rPr>
          <w:color w:val="000000"/>
          <w:sz w:val="22"/>
          <w:szCs w:val="22"/>
          <w:highlight w:val="yellow"/>
        </w:rPr>
      </w:pPr>
    </w:p>
    <w:p w:rsidR="00804ED7" w:rsidRPr="00CF582F" w:rsidRDefault="00804ED7" w:rsidP="00BB252B">
      <w:pPr>
        <w:pStyle w:val="Paragrafoelenco"/>
        <w:numPr>
          <w:ilvl w:val="1"/>
          <w:numId w:val="25"/>
        </w:numPr>
        <w:jc w:val="both"/>
        <w:rPr>
          <w:color w:val="000000"/>
          <w:sz w:val="22"/>
          <w:szCs w:val="22"/>
        </w:rPr>
      </w:pPr>
      <w:r w:rsidRPr="00CF582F">
        <w:rPr>
          <w:color w:val="000000"/>
          <w:sz w:val="22"/>
          <w:szCs w:val="22"/>
        </w:rPr>
        <w:t xml:space="preserve">Tutti i dati personali indicati nella Convenzione devono essere trattati a norma del Regolamento (EC) n. 2018/1725 del Parlamento Europeo e del Consiglio d’Europa per la tutela dei singoli, nel rispetto del trattamento dei dati personali da parte delle organizzazioni e degli organismi comunitari, e della libera circolazione degli stessi. I dati personali devono essere trattati esclusivamente per dare esecuzione alla Convenzione da parte dell’Organizzazione di </w:t>
      </w:r>
      <w:r w:rsidRPr="00CF582F">
        <w:rPr>
          <w:color w:val="000000"/>
          <w:sz w:val="22"/>
          <w:szCs w:val="22"/>
        </w:rPr>
        <w:lastRenderedPageBreak/>
        <w:t xml:space="preserve">invio, dall’Agenzia Nazionale e dalla Commissione Europea, senza pregiudicare la possibilità di poterli trasmettere a organismi responsabili di controllo e revisione contabile secondo la normativa comunitaria (Corte dei conti o Ufficio Europeo Antifrode - OLAF). </w:t>
      </w:r>
    </w:p>
    <w:p w:rsidR="00804ED7" w:rsidRPr="00804ED7" w:rsidRDefault="00804ED7" w:rsidP="00804ED7">
      <w:pPr>
        <w:pStyle w:val="Paragrafoelenco"/>
        <w:ind w:left="688"/>
        <w:jc w:val="both"/>
        <w:rPr>
          <w:color w:val="000000"/>
          <w:sz w:val="22"/>
          <w:szCs w:val="22"/>
          <w:highlight w:val="yellow"/>
        </w:rPr>
      </w:pPr>
    </w:p>
    <w:p w:rsidR="002145D3" w:rsidRPr="001E7388" w:rsidRDefault="00804ED7" w:rsidP="00CF582F">
      <w:pPr>
        <w:ind w:left="405"/>
        <w:jc w:val="both"/>
        <w:rPr>
          <w:rFonts w:ascii="Cambria" w:eastAsia="Cambria" w:hAnsi="Cambria"/>
          <w:color w:val="000000"/>
          <w:sz w:val="22"/>
          <w:szCs w:val="22"/>
          <w:lang w:eastAsia="en-US"/>
        </w:rPr>
      </w:pPr>
      <w:r w:rsidRPr="001E7388">
        <w:rPr>
          <w:rFonts w:ascii="Cambria" w:eastAsia="Cambria" w:hAnsi="Cambria"/>
          <w:color w:val="000000"/>
          <w:sz w:val="22"/>
          <w:szCs w:val="22"/>
          <w:lang w:eastAsia="en-US"/>
        </w:rPr>
        <w:t>Il Partecipante può, su richiesta scritta, accedere ai propri dati personali e apportare correzioni alle informazioni inesatte o incomplete. È invitato a presentare qualsiasi quesito riguardante il trattamento dei propri dati personali all’Organizzazione di invio e/o all’Agenzia Nazionale. Il partecipante può presentare ricorso, con riferimento alle modalità d’uso dei propri dati personali al Garante Europeo per la Tutela dei Dati, in riferimento alle modalità d’uso di tali dati da parte della Commissione Europea.</w:t>
      </w:r>
    </w:p>
    <w:p w:rsidR="008F1323" w:rsidRPr="00492140" w:rsidRDefault="008F1323" w:rsidP="008F1323">
      <w:pPr>
        <w:tabs>
          <w:tab w:val="left" w:pos="567"/>
        </w:tabs>
        <w:jc w:val="both"/>
        <w:rPr>
          <w:rFonts w:ascii="Cambria" w:hAnsi="Cambria"/>
          <w:sz w:val="22"/>
          <w:szCs w:val="22"/>
        </w:rPr>
      </w:pPr>
    </w:p>
    <w:p w:rsidR="00232FA6" w:rsidRPr="00CF582F" w:rsidRDefault="00804ED7" w:rsidP="008F1323">
      <w:pPr>
        <w:spacing w:after="120"/>
        <w:jc w:val="both"/>
        <w:rPr>
          <w:rFonts w:ascii="Cambria" w:hAnsi="Cambria"/>
          <w:sz w:val="22"/>
          <w:szCs w:val="22"/>
        </w:rPr>
      </w:pPr>
      <w:r w:rsidRPr="00CF582F">
        <w:rPr>
          <w:rFonts w:ascii="Cambria" w:hAnsi="Cambria"/>
          <w:b/>
          <w:bCs/>
          <w:sz w:val="22"/>
          <w:szCs w:val="22"/>
        </w:rPr>
        <w:t>ARTICOLO 11 – RISOLUZIONE DELLA CONVENZIONE</w:t>
      </w:r>
    </w:p>
    <w:p w:rsidR="00804ED7" w:rsidRPr="00D4679D" w:rsidRDefault="00804ED7" w:rsidP="008F1323">
      <w:pPr>
        <w:spacing w:after="120"/>
        <w:jc w:val="both"/>
        <w:rPr>
          <w:rFonts w:ascii="Cambria" w:hAnsi="Cambria"/>
          <w:sz w:val="22"/>
          <w:szCs w:val="22"/>
          <w:highlight w:val="yellow"/>
        </w:rPr>
      </w:pPr>
    </w:p>
    <w:p w:rsidR="00804ED7" w:rsidRPr="00CF582F" w:rsidRDefault="00804ED7" w:rsidP="00804ED7">
      <w:pPr>
        <w:pStyle w:val="Paragrafoelenco"/>
        <w:numPr>
          <w:ilvl w:val="1"/>
          <w:numId w:val="27"/>
        </w:numPr>
        <w:spacing w:after="120"/>
        <w:jc w:val="both"/>
        <w:rPr>
          <w:sz w:val="22"/>
          <w:szCs w:val="22"/>
        </w:rPr>
      </w:pPr>
      <w:r w:rsidRPr="00CF582F">
        <w:rPr>
          <w:sz w:val="22"/>
          <w:szCs w:val="22"/>
        </w:rPr>
        <w:t xml:space="preserve"> Nel caso in cui il Partecipante non sia in grado di adempiere agli obblighi previsti dalla Convenzione, e senza considerare le conseguenze previste dalla legge applicabile, l’Organizzazione è legalmente autorizzata a risolvere la Convenzione senza ulteriori formalità legali, nel caso il Partecipante non intraprenda alcuna azione entro un mese dalla ricezione della notifica per raccomandata.</w:t>
      </w:r>
    </w:p>
    <w:p w:rsidR="00804ED7" w:rsidRPr="00D4679D" w:rsidRDefault="00804ED7" w:rsidP="00804ED7">
      <w:pPr>
        <w:pStyle w:val="Paragrafoelenco"/>
        <w:spacing w:after="120"/>
        <w:ind w:left="420"/>
        <w:jc w:val="both"/>
        <w:rPr>
          <w:sz w:val="22"/>
          <w:szCs w:val="22"/>
          <w:highlight w:val="yellow"/>
        </w:rPr>
      </w:pPr>
    </w:p>
    <w:p w:rsidR="00804ED7" w:rsidRPr="00CF582F" w:rsidRDefault="00804ED7" w:rsidP="00804ED7">
      <w:pPr>
        <w:pStyle w:val="Paragrafoelenco"/>
        <w:numPr>
          <w:ilvl w:val="1"/>
          <w:numId w:val="27"/>
        </w:numPr>
        <w:spacing w:after="120"/>
        <w:jc w:val="both"/>
        <w:rPr>
          <w:sz w:val="22"/>
          <w:szCs w:val="22"/>
        </w:rPr>
      </w:pPr>
      <w:r w:rsidRPr="00CF582F">
        <w:rPr>
          <w:sz w:val="22"/>
          <w:szCs w:val="22"/>
        </w:rPr>
        <w:t xml:space="preserve"> In caso di risoluzione da parte del partecipante dovuta alla “forza maggiore”, per esempio una situazione imprevista o eccezionale</w:t>
      </w:r>
      <w:r w:rsidR="00D4679D" w:rsidRPr="00CF582F">
        <w:rPr>
          <w:sz w:val="22"/>
          <w:szCs w:val="22"/>
        </w:rPr>
        <w:t xml:space="preserve"> al di fuori del controllo del partecipante e non attribuibile ad un suo errore o negligenza, il partecipante avrà diritto a ricevere l’importo del finanziamento corrispondente alla durata effettiva del periodo di mobilità. Eventuali fondi residui dovranno essere rimborsati.</w:t>
      </w:r>
    </w:p>
    <w:p w:rsidR="00D4679D" w:rsidRPr="00CF582F" w:rsidRDefault="00D4679D" w:rsidP="00232FA6">
      <w:pPr>
        <w:spacing w:after="240"/>
        <w:jc w:val="both"/>
        <w:rPr>
          <w:rFonts w:ascii="Cambria" w:hAnsi="Cambria"/>
          <w:bCs/>
          <w:sz w:val="22"/>
          <w:szCs w:val="22"/>
        </w:rPr>
      </w:pPr>
      <w:r w:rsidRPr="00CF582F">
        <w:rPr>
          <w:rFonts w:ascii="Cambria" w:hAnsi="Cambria"/>
          <w:b/>
          <w:sz w:val="22"/>
          <w:szCs w:val="22"/>
        </w:rPr>
        <w:t>ARTICOLO 12 – CONTROLLI E REVISIONI CONTABILI</w:t>
      </w:r>
    </w:p>
    <w:p w:rsidR="00D4679D" w:rsidRPr="00CF582F" w:rsidRDefault="00D4679D" w:rsidP="00D4679D">
      <w:pPr>
        <w:pStyle w:val="Paragrafoelenco"/>
        <w:numPr>
          <w:ilvl w:val="1"/>
          <w:numId w:val="30"/>
        </w:numPr>
        <w:spacing w:after="240"/>
        <w:jc w:val="both"/>
        <w:rPr>
          <w:bCs/>
          <w:sz w:val="22"/>
          <w:szCs w:val="22"/>
        </w:rPr>
      </w:pPr>
      <w:r w:rsidRPr="00CF582F">
        <w:rPr>
          <w:rFonts w:eastAsia="SimSun"/>
          <w:iCs/>
          <w:sz w:val="22"/>
          <w:szCs w:val="22"/>
          <w:lang w:eastAsia="zh-CN"/>
        </w:rPr>
        <w:t xml:space="preserve">Le parti della </w:t>
      </w:r>
      <w:r w:rsidRPr="00CF582F">
        <w:rPr>
          <w:sz w:val="22"/>
          <w:szCs w:val="22"/>
        </w:rPr>
        <w:t>Convenzione</w:t>
      </w:r>
      <w:r w:rsidRPr="00CF582F">
        <w:rPr>
          <w:rFonts w:eastAsia="SimSun"/>
          <w:iCs/>
          <w:sz w:val="22"/>
          <w:szCs w:val="22"/>
          <w:lang w:eastAsia="zh-CN"/>
        </w:rPr>
        <w:t xml:space="preserve"> si impegnano a fornire ogni tipo di informazione richiesta dalla Commissione Europea, dall’Agenzia Nazionale italiana o da qualunque altro Organismo autorizzato dalla Commissione Europea o dall’Agenzia Nazionale italiana per verificare che la mobilità e le condizioni della </w:t>
      </w:r>
      <w:r w:rsidRPr="00CF582F">
        <w:rPr>
          <w:sz w:val="22"/>
          <w:szCs w:val="22"/>
        </w:rPr>
        <w:t>Convenzione</w:t>
      </w:r>
      <w:r w:rsidRPr="00CF582F">
        <w:rPr>
          <w:rFonts w:eastAsia="SimSun"/>
          <w:iCs/>
          <w:sz w:val="22"/>
          <w:szCs w:val="22"/>
          <w:lang w:eastAsia="zh-CN"/>
        </w:rPr>
        <w:t xml:space="preserve"> siano stati correttamente attuati.</w:t>
      </w:r>
    </w:p>
    <w:p w:rsidR="00D4679D" w:rsidRPr="00CF582F" w:rsidRDefault="00D4679D" w:rsidP="00D4679D">
      <w:pPr>
        <w:spacing w:after="240"/>
        <w:jc w:val="both"/>
        <w:rPr>
          <w:b/>
          <w:sz w:val="22"/>
          <w:szCs w:val="22"/>
        </w:rPr>
      </w:pPr>
      <w:r w:rsidRPr="00CF582F">
        <w:rPr>
          <w:b/>
          <w:sz w:val="22"/>
          <w:szCs w:val="22"/>
        </w:rPr>
        <w:t>ARTICOLO 13 – RESPONSABILITÀ</w:t>
      </w:r>
    </w:p>
    <w:p w:rsidR="00D4679D" w:rsidRPr="00CF582F" w:rsidRDefault="00D4679D" w:rsidP="00D4679D">
      <w:pPr>
        <w:pStyle w:val="Paragrafoelenco"/>
        <w:numPr>
          <w:ilvl w:val="1"/>
          <w:numId w:val="31"/>
        </w:numPr>
        <w:jc w:val="both"/>
        <w:rPr>
          <w:sz w:val="22"/>
          <w:szCs w:val="22"/>
        </w:rPr>
      </w:pPr>
      <w:r w:rsidRPr="00CF582F">
        <w:rPr>
          <w:sz w:val="22"/>
          <w:szCs w:val="22"/>
        </w:rPr>
        <w:t>Ciascuna delle parti contraenti esonererà l’altra da ogni responsabilità civile per danni da questa o dal suo staff subiti in seguito all’attuazione di questa Convenzione, a condizione che tali danni non siano il risultato di gravi e deliberati comportamenti scorretti da parte dell’altro contraente o del suo staff.</w:t>
      </w:r>
    </w:p>
    <w:p w:rsidR="00D4679D" w:rsidRPr="00CF582F" w:rsidRDefault="00D4679D" w:rsidP="00D4679D">
      <w:pPr>
        <w:pStyle w:val="Paragrafoelenco"/>
        <w:ind w:left="420"/>
        <w:jc w:val="both"/>
        <w:rPr>
          <w:sz w:val="22"/>
          <w:szCs w:val="22"/>
        </w:rPr>
      </w:pPr>
    </w:p>
    <w:p w:rsidR="00D4679D" w:rsidRPr="00CF582F" w:rsidRDefault="00D4679D" w:rsidP="00D4679D">
      <w:pPr>
        <w:pStyle w:val="Paragrafoelenco"/>
        <w:numPr>
          <w:ilvl w:val="1"/>
          <w:numId w:val="31"/>
        </w:numPr>
        <w:jc w:val="both"/>
        <w:rPr>
          <w:sz w:val="22"/>
          <w:szCs w:val="22"/>
        </w:rPr>
      </w:pPr>
      <w:r w:rsidRPr="00CF582F">
        <w:rPr>
          <w:sz w:val="22"/>
          <w:szCs w:val="22"/>
        </w:rPr>
        <w:t>L’Agenzia Nazionale Erasmus Plus Indire, la Commissione Europea o il loro staff non sono responsabili nel caso di reclami su quanto previsto dalla Convenzione, in relazione a danni causati durante la mobilità. Di conseguenza, l’Agenzia Nazionale o la Commissione Europea non possono soddisfare alcuna richiesta di indennizzo o di rimborso per reclamo.</w:t>
      </w:r>
    </w:p>
    <w:p w:rsidR="003C546D" w:rsidRDefault="003C546D" w:rsidP="00232FA6">
      <w:pPr>
        <w:spacing w:after="240"/>
        <w:jc w:val="both"/>
        <w:rPr>
          <w:rFonts w:ascii="Cambria" w:hAnsi="Cambria"/>
          <w:b/>
          <w:sz w:val="22"/>
          <w:szCs w:val="22"/>
        </w:rPr>
      </w:pPr>
    </w:p>
    <w:p w:rsidR="009D5643" w:rsidRPr="00492140" w:rsidRDefault="009D5643" w:rsidP="00232FA6">
      <w:pPr>
        <w:spacing w:after="240"/>
        <w:jc w:val="both"/>
        <w:rPr>
          <w:rFonts w:ascii="Cambria" w:hAnsi="Cambria"/>
          <w:b/>
          <w:sz w:val="22"/>
          <w:szCs w:val="22"/>
        </w:rPr>
      </w:pPr>
      <w:r w:rsidRPr="00492140">
        <w:rPr>
          <w:rFonts w:ascii="Cambria" w:hAnsi="Cambria"/>
          <w:b/>
          <w:sz w:val="22"/>
          <w:szCs w:val="22"/>
        </w:rPr>
        <w:t xml:space="preserve">ARTICOLO </w:t>
      </w:r>
      <w:r w:rsidR="00D4679D" w:rsidRPr="00CF582F">
        <w:rPr>
          <w:rFonts w:ascii="Cambria" w:hAnsi="Cambria"/>
          <w:b/>
          <w:sz w:val="22"/>
          <w:szCs w:val="22"/>
        </w:rPr>
        <w:t>14</w:t>
      </w:r>
      <w:r w:rsidRPr="00492140">
        <w:rPr>
          <w:rFonts w:ascii="Cambria" w:hAnsi="Cambria"/>
          <w:b/>
          <w:sz w:val="22"/>
          <w:szCs w:val="22"/>
        </w:rPr>
        <w:t xml:space="preserve"> – LEGGE APPLICABILE E TRIBUNALE COMPETENTE</w:t>
      </w:r>
    </w:p>
    <w:p w:rsidR="00866846" w:rsidRDefault="00866846" w:rsidP="00D4679D">
      <w:pPr>
        <w:pStyle w:val="Paragrafoelenco"/>
        <w:numPr>
          <w:ilvl w:val="1"/>
          <w:numId w:val="32"/>
        </w:numPr>
        <w:spacing w:after="120"/>
        <w:jc w:val="both"/>
        <w:rPr>
          <w:sz w:val="22"/>
          <w:szCs w:val="22"/>
        </w:rPr>
      </w:pPr>
      <w:r w:rsidRPr="00D4679D">
        <w:rPr>
          <w:sz w:val="22"/>
          <w:szCs w:val="22"/>
        </w:rPr>
        <w:t>La presente Convenzione è disciplinata dalla Legge italiana.</w:t>
      </w:r>
    </w:p>
    <w:p w:rsidR="00D4679D" w:rsidRPr="00D4679D" w:rsidRDefault="00D4679D" w:rsidP="00D4679D">
      <w:pPr>
        <w:pStyle w:val="Paragrafoelenco"/>
        <w:spacing w:after="120"/>
        <w:ind w:left="420"/>
        <w:jc w:val="both"/>
        <w:rPr>
          <w:sz w:val="22"/>
          <w:szCs w:val="22"/>
        </w:rPr>
      </w:pPr>
    </w:p>
    <w:p w:rsidR="009D5643" w:rsidRPr="00D4679D" w:rsidRDefault="009D5643" w:rsidP="00D4679D">
      <w:pPr>
        <w:pStyle w:val="Paragrafoelenco"/>
        <w:numPr>
          <w:ilvl w:val="1"/>
          <w:numId w:val="32"/>
        </w:numPr>
        <w:jc w:val="both"/>
        <w:rPr>
          <w:sz w:val="22"/>
          <w:szCs w:val="22"/>
        </w:rPr>
      </w:pPr>
      <w:r w:rsidRPr="00D4679D">
        <w:rPr>
          <w:sz w:val="22"/>
          <w:szCs w:val="22"/>
        </w:rPr>
        <w:t>Il tribunale competente</w:t>
      </w:r>
      <w:r w:rsidR="00447082" w:rsidRPr="00D4679D">
        <w:rPr>
          <w:sz w:val="22"/>
          <w:szCs w:val="22"/>
        </w:rPr>
        <w:t>,</w:t>
      </w:r>
      <w:r w:rsidRPr="00D4679D">
        <w:rPr>
          <w:sz w:val="22"/>
          <w:szCs w:val="22"/>
        </w:rPr>
        <w:t xml:space="preserve"> secondo la legislazione nazionale applicabile</w:t>
      </w:r>
      <w:r w:rsidR="00447082" w:rsidRPr="00D4679D">
        <w:rPr>
          <w:sz w:val="22"/>
          <w:szCs w:val="22"/>
        </w:rPr>
        <w:t>,</w:t>
      </w:r>
      <w:r w:rsidRPr="00D4679D">
        <w:rPr>
          <w:sz w:val="22"/>
          <w:szCs w:val="22"/>
        </w:rPr>
        <w:t xml:space="preserve"> avrà giurisdizione esclusiva per ogni controversia che dovesse sorgere tra l’</w:t>
      </w:r>
      <w:r w:rsidR="008F1323" w:rsidRPr="00D4679D">
        <w:rPr>
          <w:sz w:val="22"/>
          <w:szCs w:val="22"/>
        </w:rPr>
        <w:t>Organizzazione</w:t>
      </w:r>
      <w:r w:rsidRPr="00D4679D">
        <w:rPr>
          <w:sz w:val="22"/>
          <w:szCs w:val="22"/>
        </w:rPr>
        <w:t xml:space="preserve"> e il Partecipante in merito all’interpretazione, all’applicazione o alla validità delle disposizioni del</w:t>
      </w:r>
      <w:r w:rsidR="00866846" w:rsidRPr="00D4679D">
        <w:rPr>
          <w:sz w:val="22"/>
          <w:szCs w:val="22"/>
        </w:rPr>
        <w:t>la</w:t>
      </w:r>
      <w:r w:rsidRPr="00D4679D">
        <w:rPr>
          <w:sz w:val="22"/>
          <w:szCs w:val="22"/>
        </w:rPr>
        <w:t xml:space="preserve"> presente </w:t>
      </w:r>
      <w:r w:rsidR="00866846" w:rsidRPr="00D4679D">
        <w:rPr>
          <w:sz w:val="22"/>
          <w:szCs w:val="22"/>
        </w:rPr>
        <w:t>Convenzione</w:t>
      </w:r>
      <w:r w:rsidR="008C6AF1" w:rsidRPr="00D4679D">
        <w:rPr>
          <w:sz w:val="22"/>
          <w:szCs w:val="22"/>
        </w:rPr>
        <w:t>, là</w:t>
      </w:r>
      <w:r w:rsidRPr="00D4679D">
        <w:rPr>
          <w:sz w:val="22"/>
          <w:szCs w:val="22"/>
        </w:rPr>
        <w:t xml:space="preserve"> dove non sia possibile procedere ad una risoluzione amichevole.</w:t>
      </w:r>
    </w:p>
    <w:p w:rsidR="00232FA6" w:rsidRPr="00492140" w:rsidRDefault="00232FA6" w:rsidP="00232FA6">
      <w:pPr>
        <w:pStyle w:val="Paragrafoelenco"/>
        <w:jc w:val="both"/>
        <w:rPr>
          <w:sz w:val="22"/>
          <w:szCs w:val="22"/>
        </w:rPr>
      </w:pPr>
    </w:p>
    <w:p w:rsidR="00232FA6" w:rsidRPr="00492140" w:rsidRDefault="00232FA6" w:rsidP="00232FA6">
      <w:pPr>
        <w:pStyle w:val="Paragrafoelenco"/>
        <w:jc w:val="both"/>
        <w:rPr>
          <w:sz w:val="22"/>
          <w:szCs w:val="22"/>
        </w:rPr>
      </w:pPr>
    </w:p>
    <w:p w:rsidR="009D7D75" w:rsidRPr="00492140" w:rsidRDefault="009D7D75" w:rsidP="009D7D75">
      <w:pPr>
        <w:pStyle w:val="Paragrafoelenco"/>
        <w:ind w:left="567"/>
        <w:jc w:val="both"/>
        <w:rPr>
          <w:sz w:val="22"/>
          <w:szCs w:val="22"/>
        </w:rPr>
      </w:pPr>
    </w:p>
    <w:tbl>
      <w:tblPr>
        <w:tblW w:w="9720" w:type="dxa"/>
        <w:tblInd w:w="108" w:type="dxa"/>
        <w:tblLayout w:type="fixed"/>
        <w:tblLook w:val="0000" w:firstRow="0" w:lastRow="0" w:firstColumn="0" w:lastColumn="0" w:noHBand="0" w:noVBand="0"/>
      </w:tblPr>
      <w:tblGrid>
        <w:gridCol w:w="4680"/>
        <w:gridCol w:w="5040"/>
      </w:tblGrid>
      <w:tr w:rsidR="009D5643" w:rsidRPr="00492140" w:rsidTr="00051E53">
        <w:tc>
          <w:tcPr>
            <w:tcW w:w="4680" w:type="dxa"/>
            <w:vAlign w:val="center"/>
          </w:tcPr>
          <w:p w:rsidR="009D5643" w:rsidRPr="00492140" w:rsidRDefault="009D5643" w:rsidP="009D7D75">
            <w:pPr>
              <w:widowControl w:val="0"/>
              <w:autoSpaceDE w:val="0"/>
              <w:autoSpaceDN w:val="0"/>
              <w:adjustRightInd w:val="0"/>
              <w:jc w:val="center"/>
              <w:rPr>
                <w:rFonts w:ascii="Cambria" w:eastAsia="Arial Unicode MS" w:hAnsi="Cambria"/>
                <w:b/>
                <w:sz w:val="22"/>
                <w:szCs w:val="22"/>
              </w:rPr>
            </w:pPr>
            <w:r w:rsidRPr="00492140">
              <w:rPr>
                <w:rFonts w:ascii="Cambria" w:eastAsia="Arial Unicode MS" w:hAnsi="Cambria"/>
                <w:b/>
                <w:sz w:val="22"/>
                <w:szCs w:val="22"/>
              </w:rPr>
              <w:lastRenderedPageBreak/>
              <w:t>Il Partecipante</w:t>
            </w:r>
          </w:p>
        </w:tc>
        <w:tc>
          <w:tcPr>
            <w:tcW w:w="5040" w:type="dxa"/>
            <w:vAlign w:val="center"/>
          </w:tcPr>
          <w:p w:rsidR="009D5643" w:rsidRPr="00492140" w:rsidRDefault="009D5643" w:rsidP="009D7D75">
            <w:pPr>
              <w:widowControl w:val="0"/>
              <w:autoSpaceDE w:val="0"/>
              <w:autoSpaceDN w:val="0"/>
              <w:adjustRightInd w:val="0"/>
              <w:jc w:val="center"/>
              <w:rPr>
                <w:rFonts w:ascii="Cambria" w:eastAsia="Arial Unicode MS" w:hAnsi="Cambria"/>
                <w:b/>
                <w:sz w:val="22"/>
                <w:szCs w:val="22"/>
              </w:rPr>
            </w:pPr>
            <w:r w:rsidRPr="00492140">
              <w:rPr>
                <w:rFonts w:ascii="Cambria" w:eastAsia="Arial Unicode MS" w:hAnsi="Cambria"/>
                <w:b/>
                <w:sz w:val="22"/>
                <w:szCs w:val="22"/>
              </w:rPr>
              <w:t xml:space="preserve">Per </w:t>
            </w:r>
            <w:r w:rsidR="00C65257" w:rsidRPr="00492140">
              <w:rPr>
                <w:rFonts w:ascii="Cambria" w:eastAsia="Arial Unicode MS" w:hAnsi="Cambria"/>
                <w:b/>
                <w:sz w:val="22"/>
                <w:szCs w:val="22"/>
              </w:rPr>
              <w:t>l’Organizzazione</w:t>
            </w:r>
          </w:p>
        </w:tc>
      </w:tr>
      <w:tr w:rsidR="009D5643" w:rsidRPr="00492140" w:rsidTr="00051E53">
        <w:tc>
          <w:tcPr>
            <w:tcW w:w="4680" w:type="dxa"/>
          </w:tcPr>
          <w:p w:rsidR="00232FA6" w:rsidRPr="00492140" w:rsidRDefault="00232FA6" w:rsidP="00051E53">
            <w:pPr>
              <w:widowControl w:val="0"/>
              <w:autoSpaceDE w:val="0"/>
              <w:autoSpaceDN w:val="0"/>
              <w:adjustRightInd w:val="0"/>
              <w:rPr>
                <w:rFonts w:ascii="Cambria" w:eastAsia="Arial Unicode MS" w:hAnsi="Cambria"/>
                <w:sz w:val="22"/>
                <w:szCs w:val="22"/>
              </w:rPr>
            </w:pPr>
          </w:p>
          <w:p w:rsidR="009D5643" w:rsidRDefault="00F932C0" w:rsidP="00051E53">
            <w:pPr>
              <w:widowControl w:val="0"/>
              <w:autoSpaceDE w:val="0"/>
              <w:autoSpaceDN w:val="0"/>
              <w:adjustRightInd w:val="0"/>
              <w:rPr>
                <w:rFonts w:ascii="Cambria" w:eastAsia="Arial Unicode MS" w:hAnsi="Cambria"/>
                <w:sz w:val="22"/>
                <w:szCs w:val="22"/>
              </w:rPr>
            </w:pPr>
            <w:r>
              <w:rPr>
                <w:rFonts w:ascii="Cambria" w:eastAsia="Arial Unicode MS" w:hAnsi="Cambria"/>
                <w:sz w:val="22"/>
                <w:szCs w:val="22"/>
              </w:rPr>
              <w:t>(Nome Cognome)</w:t>
            </w:r>
          </w:p>
          <w:p w:rsidR="00F932C0" w:rsidRDefault="00F932C0" w:rsidP="00051E53">
            <w:pPr>
              <w:widowControl w:val="0"/>
              <w:autoSpaceDE w:val="0"/>
              <w:autoSpaceDN w:val="0"/>
              <w:adjustRightInd w:val="0"/>
              <w:rPr>
                <w:rFonts w:ascii="Cambria" w:eastAsia="Arial Unicode MS" w:hAnsi="Cambria"/>
                <w:sz w:val="22"/>
                <w:szCs w:val="22"/>
              </w:rPr>
            </w:pPr>
          </w:p>
          <w:p w:rsidR="00F932C0" w:rsidRPr="00492140" w:rsidRDefault="00F932C0" w:rsidP="00051E53">
            <w:pPr>
              <w:widowControl w:val="0"/>
              <w:autoSpaceDE w:val="0"/>
              <w:autoSpaceDN w:val="0"/>
              <w:adjustRightInd w:val="0"/>
              <w:rPr>
                <w:rFonts w:ascii="Cambria" w:eastAsia="Arial Unicode MS" w:hAnsi="Cambria"/>
                <w:sz w:val="22"/>
                <w:szCs w:val="22"/>
              </w:rPr>
            </w:pPr>
          </w:p>
          <w:p w:rsidR="009D5643" w:rsidRPr="00492140" w:rsidRDefault="009D5643" w:rsidP="00051E53">
            <w:pPr>
              <w:widowControl w:val="0"/>
              <w:autoSpaceDE w:val="0"/>
              <w:autoSpaceDN w:val="0"/>
              <w:adjustRightInd w:val="0"/>
              <w:rPr>
                <w:rFonts w:ascii="Cambria" w:eastAsia="Arial Unicode MS" w:hAnsi="Cambria"/>
                <w:b/>
                <w:sz w:val="22"/>
                <w:szCs w:val="22"/>
              </w:rPr>
            </w:pPr>
            <w:r w:rsidRPr="00492140">
              <w:rPr>
                <w:rFonts w:ascii="Cambria" w:eastAsia="Arial Unicode MS" w:hAnsi="Cambria"/>
                <w:b/>
                <w:sz w:val="22"/>
                <w:szCs w:val="22"/>
              </w:rPr>
              <w:t>________________________________</w:t>
            </w:r>
          </w:p>
          <w:p w:rsidR="009D5643" w:rsidRPr="00492140" w:rsidRDefault="009D5643" w:rsidP="00051E53">
            <w:pPr>
              <w:widowControl w:val="0"/>
              <w:autoSpaceDE w:val="0"/>
              <w:autoSpaceDN w:val="0"/>
              <w:adjustRightInd w:val="0"/>
              <w:rPr>
                <w:rFonts w:ascii="Cambria" w:eastAsia="Arial Unicode MS" w:hAnsi="Cambria"/>
                <w:sz w:val="22"/>
                <w:szCs w:val="22"/>
              </w:rPr>
            </w:pPr>
          </w:p>
        </w:tc>
        <w:tc>
          <w:tcPr>
            <w:tcW w:w="5040" w:type="dxa"/>
          </w:tcPr>
          <w:p w:rsidR="00232FA6" w:rsidRPr="007A7393" w:rsidRDefault="00232FA6" w:rsidP="00051E53">
            <w:pPr>
              <w:widowControl w:val="0"/>
              <w:autoSpaceDE w:val="0"/>
              <w:autoSpaceDN w:val="0"/>
              <w:adjustRightInd w:val="0"/>
              <w:rPr>
                <w:rFonts w:ascii="Cambria" w:eastAsia="Arial Unicode MS" w:hAnsi="Cambria"/>
                <w:sz w:val="22"/>
                <w:szCs w:val="22"/>
              </w:rPr>
            </w:pPr>
          </w:p>
          <w:p w:rsidR="009D5643" w:rsidRPr="007A7393" w:rsidRDefault="00F932C0" w:rsidP="00051E53">
            <w:pPr>
              <w:widowControl w:val="0"/>
              <w:autoSpaceDE w:val="0"/>
              <w:autoSpaceDN w:val="0"/>
              <w:adjustRightInd w:val="0"/>
              <w:rPr>
                <w:rFonts w:ascii="Cambria" w:eastAsia="Arial Unicode MS" w:hAnsi="Cambria"/>
                <w:sz w:val="22"/>
                <w:szCs w:val="22"/>
              </w:rPr>
            </w:pPr>
            <w:r w:rsidRPr="007A7393">
              <w:rPr>
                <w:rFonts w:ascii="Cambria" w:eastAsia="Arial Unicode MS" w:hAnsi="Cambria"/>
                <w:sz w:val="22"/>
                <w:szCs w:val="22"/>
              </w:rPr>
              <w:t>(</w:t>
            </w:r>
            <w:r w:rsidR="007A7393" w:rsidRPr="007A7393">
              <w:rPr>
                <w:rFonts w:ascii="Cambria" w:eastAsia="Arial Unicode MS" w:hAnsi="Cambria"/>
                <w:sz w:val="22"/>
                <w:szCs w:val="22"/>
              </w:rPr>
              <w:t xml:space="preserve">Dott.ssa </w:t>
            </w:r>
            <w:r w:rsidR="0055029F" w:rsidRPr="007A7393">
              <w:rPr>
                <w:rFonts w:ascii="Cambria" w:hAnsi="Cambria"/>
                <w:sz w:val="22"/>
                <w:szCs w:val="22"/>
              </w:rPr>
              <w:t>Giuseppina</w:t>
            </w:r>
            <w:r w:rsidR="0055029F">
              <w:rPr>
                <w:rFonts w:ascii="Cambria" w:hAnsi="Cambria"/>
                <w:sz w:val="22"/>
                <w:szCs w:val="22"/>
              </w:rPr>
              <w:t xml:space="preserve"> Zannini</w:t>
            </w:r>
            <w:r w:rsidRPr="007A7393">
              <w:rPr>
                <w:rFonts w:ascii="Cambria" w:eastAsia="Arial Unicode MS" w:hAnsi="Cambria"/>
                <w:sz w:val="22"/>
                <w:szCs w:val="22"/>
              </w:rPr>
              <w:t>)</w:t>
            </w:r>
          </w:p>
          <w:p w:rsidR="00F932C0" w:rsidRPr="007A7393" w:rsidRDefault="00F932C0" w:rsidP="00051E53">
            <w:pPr>
              <w:widowControl w:val="0"/>
              <w:autoSpaceDE w:val="0"/>
              <w:autoSpaceDN w:val="0"/>
              <w:adjustRightInd w:val="0"/>
              <w:rPr>
                <w:rFonts w:ascii="Cambria" w:eastAsia="Arial Unicode MS" w:hAnsi="Cambria"/>
                <w:sz w:val="22"/>
                <w:szCs w:val="22"/>
              </w:rPr>
            </w:pPr>
          </w:p>
          <w:p w:rsidR="00F932C0" w:rsidRPr="007A7393" w:rsidRDefault="00F932C0" w:rsidP="00051E53">
            <w:pPr>
              <w:widowControl w:val="0"/>
              <w:autoSpaceDE w:val="0"/>
              <w:autoSpaceDN w:val="0"/>
              <w:adjustRightInd w:val="0"/>
              <w:rPr>
                <w:rFonts w:ascii="Cambria" w:eastAsia="Arial Unicode MS" w:hAnsi="Cambria"/>
                <w:sz w:val="22"/>
                <w:szCs w:val="22"/>
              </w:rPr>
            </w:pPr>
          </w:p>
          <w:p w:rsidR="009D5643" w:rsidRPr="007A7393" w:rsidRDefault="009D5643" w:rsidP="00051E53">
            <w:pPr>
              <w:widowControl w:val="0"/>
              <w:autoSpaceDE w:val="0"/>
              <w:autoSpaceDN w:val="0"/>
              <w:adjustRightInd w:val="0"/>
              <w:rPr>
                <w:rFonts w:ascii="Cambria" w:eastAsia="Arial Unicode MS" w:hAnsi="Cambria"/>
                <w:b/>
                <w:sz w:val="22"/>
                <w:szCs w:val="22"/>
              </w:rPr>
            </w:pPr>
            <w:r w:rsidRPr="007A7393">
              <w:rPr>
                <w:rFonts w:ascii="Cambria" w:eastAsia="Arial Unicode MS" w:hAnsi="Cambria"/>
                <w:b/>
                <w:sz w:val="22"/>
                <w:szCs w:val="22"/>
              </w:rPr>
              <w:t>_____________________________________</w:t>
            </w:r>
          </w:p>
        </w:tc>
      </w:tr>
      <w:tr w:rsidR="009D5643" w:rsidRPr="00492140" w:rsidTr="00051E53">
        <w:tc>
          <w:tcPr>
            <w:tcW w:w="4680" w:type="dxa"/>
          </w:tcPr>
          <w:p w:rsidR="009D5643" w:rsidRPr="00492140" w:rsidRDefault="009D5643" w:rsidP="00051E53">
            <w:pPr>
              <w:widowControl w:val="0"/>
              <w:autoSpaceDE w:val="0"/>
              <w:autoSpaceDN w:val="0"/>
              <w:adjustRightInd w:val="0"/>
              <w:rPr>
                <w:rFonts w:ascii="Cambria" w:eastAsia="Arial Unicode MS" w:hAnsi="Cambria"/>
                <w:sz w:val="22"/>
                <w:szCs w:val="22"/>
              </w:rPr>
            </w:pPr>
            <w:r w:rsidRPr="00492140">
              <w:rPr>
                <w:rFonts w:ascii="Cambria" w:eastAsia="Arial Unicode MS" w:hAnsi="Cambria"/>
                <w:sz w:val="22"/>
                <w:szCs w:val="22"/>
              </w:rPr>
              <w:t>Firma</w:t>
            </w:r>
          </w:p>
          <w:p w:rsidR="00866846" w:rsidRPr="00492140" w:rsidRDefault="00232FA6" w:rsidP="00866846">
            <w:pPr>
              <w:widowControl w:val="0"/>
              <w:autoSpaceDE w:val="0"/>
              <w:autoSpaceDN w:val="0"/>
              <w:adjustRightInd w:val="0"/>
              <w:rPr>
                <w:rFonts w:ascii="Cambria" w:eastAsia="Arial Unicode MS" w:hAnsi="Cambria"/>
                <w:b/>
                <w:sz w:val="22"/>
                <w:szCs w:val="22"/>
              </w:rPr>
            </w:pPr>
            <w:r w:rsidRPr="00492140">
              <w:rPr>
                <w:rFonts w:ascii="Cambria" w:eastAsia="Arial Unicode MS" w:hAnsi="Cambria"/>
                <w:b/>
                <w:sz w:val="22"/>
                <w:szCs w:val="22"/>
              </w:rPr>
              <w:t>______________________</w:t>
            </w:r>
            <w:r w:rsidR="00866846" w:rsidRPr="00492140">
              <w:rPr>
                <w:rFonts w:ascii="Cambria" w:eastAsia="Arial Unicode MS" w:hAnsi="Cambria"/>
                <w:b/>
                <w:sz w:val="22"/>
                <w:szCs w:val="22"/>
              </w:rPr>
              <w:t>__________</w:t>
            </w:r>
          </w:p>
          <w:p w:rsidR="00232FA6" w:rsidRPr="00492140" w:rsidRDefault="00232FA6" w:rsidP="00051E53">
            <w:pPr>
              <w:widowControl w:val="0"/>
              <w:autoSpaceDE w:val="0"/>
              <w:autoSpaceDN w:val="0"/>
              <w:adjustRightInd w:val="0"/>
              <w:rPr>
                <w:rFonts w:ascii="Cambria" w:eastAsia="Arial Unicode MS" w:hAnsi="Cambria"/>
                <w:sz w:val="22"/>
                <w:szCs w:val="22"/>
              </w:rPr>
            </w:pPr>
          </w:p>
          <w:p w:rsidR="009D5643" w:rsidRPr="00492140" w:rsidRDefault="00866846" w:rsidP="00051E53">
            <w:pPr>
              <w:widowControl w:val="0"/>
              <w:autoSpaceDE w:val="0"/>
              <w:autoSpaceDN w:val="0"/>
              <w:adjustRightInd w:val="0"/>
              <w:rPr>
                <w:rFonts w:ascii="Cambria" w:eastAsia="Arial Unicode MS" w:hAnsi="Cambria"/>
                <w:sz w:val="22"/>
                <w:szCs w:val="22"/>
              </w:rPr>
            </w:pPr>
            <w:r w:rsidRPr="00492140">
              <w:rPr>
                <w:rFonts w:ascii="Cambria" w:eastAsia="Arial Unicode MS" w:hAnsi="Cambria"/>
                <w:sz w:val="22"/>
                <w:szCs w:val="22"/>
              </w:rPr>
              <w:t>L</w:t>
            </w:r>
            <w:r w:rsidR="009D5643" w:rsidRPr="00492140">
              <w:rPr>
                <w:rFonts w:ascii="Cambria" w:eastAsia="Arial Unicode MS" w:hAnsi="Cambria"/>
                <w:sz w:val="22"/>
                <w:szCs w:val="22"/>
              </w:rPr>
              <w:t>uogo e data</w:t>
            </w:r>
          </w:p>
          <w:p w:rsidR="00232FA6" w:rsidRPr="00492140" w:rsidRDefault="009D5643" w:rsidP="00051E53">
            <w:pPr>
              <w:widowControl w:val="0"/>
              <w:autoSpaceDE w:val="0"/>
              <w:autoSpaceDN w:val="0"/>
              <w:adjustRightInd w:val="0"/>
              <w:rPr>
                <w:rFonts w:ascii="Cambria" w:eastAsia="Arial Unicode MS" w:hAnsi="Cambria"/>
                <w:b/>
                <w:sz w:val="22"/>
                <w:szCs w:val="22"/>
              </w:rPr>
            </w:pPr>
            <w:r w:rsidRPr="00492140">
              <w:rPr>
                <w:rFonts w:ascii="Cambria" w:eastAsia="Arial Unicode MS" w:hAnsi="Cambria"/>
                <w:b/>
                <w:sz w:val="22"/>
                <w:szCs w:val="22"/>
              </w:rPr>
              <w:t>________________________________</w:t>
            </w:r>
          </w:p>
        </w:tc>
        <w:tc>
          <w:tcPr>
            <w:tcW w:w="5040" w:type="dxa"/>
          </w:tcPr>
          <w:p w:rsidR="009D5643" w:rsidRPr="00492140" w:rsidRDefault="009D5643" w:rsidP="00051E53">
            <w:pPr>
              <w:widowControl w:val="0"/>
              <w:autoSpaceDE w:val="0"/>
              <w:autoSpaceDN w:val="0"/>
              <w:adjustRightInd w:val="0"/>
              <w:rPr>
                <w:rFonts w:ascii="Cambria" w:eastAsia="Arial Unicode MS" w:hAnsi="Cambria"/>
                <w:sz w:val="22"/>
                <w:szCs w:val="22"/>
              </w:rPr>
            </w:pPr>
            <w:r w:rsidRPr="00492140">
              <w:rPr>
                <w:rFonts w:ascii="Cambria" w:eastAsia="Arial Unicode MS" w:hAnsi="Cambria"/>
                <w:sz w:val="22"/>
                <w:szCs w:val="22"/>
              </w:rPr>
              <w:t>Firma</w:t>
            </w:r>
          </w:p>
          <w:p w:rsidR="00866846" w:rsidRPr="00492140" w:rsidRDefault="00866846" w:rsidP="00866846">
            <w:pPr>
              <w:widowControl w:val="0"/>
              <w:autoSpaceDE w:val="0"/>
              <w:autoSpaceDN w:val="0"/>
              <w:adjustRightInd w:val="0"/>
              <w:rPr>
                <w:rFonts w:ascii="Cambria" w:eastAsia="Arial Unicode MS" w:hAnsi="Cambria"/>
                <w:b/>
                <w:sz w:val="22"/>
                <w:szCs w:val="22"/>
              </w:rPr>
            </w:pPr>
            <w:r w:rsidRPr="00492140">
              <w:rPr>
                <w:rFonts w:ascii="Cambria" w:eastAsia="Arial Unicode MS" w:hAnsi="Cambria"/>
                <w:b/>
                <w:sz w:val="22"/>
                <w:szCs w:val="22"/>
              </w:rPr>
              <w:t>____________________________________</w:t>
            </w:r>
          </w:p>
          <w:p w:rsidR="00232FA6" w:rsidRPr="00492140" w:rsidRDefault="00232FA6" w:rsidP="00051E53">
            <w:pPr>
              <w:widowControl w:val="0"/>
              <w:autoSpaceDE w:val="0"/>
              <w:autoSpaceDN w:val="0"/>
              <w:adjustRightInd w:val="0"/>
              <w:rPr>
                <w:rFonts w:ascii="Cambria" w:eastAsia="Arial Unicode MS" w:hAnsi="Cambria"/>
                <w:sz w:val="22"/>
                <w:szCs w:val="22"/>
              </w:rPr>
            </w:pPr>
          </w:p>
          <w:p w:rsidR="009D5643" w:rsidRPr="00492140" w:rsidRDefault="009D5643" w:rsidP="00051E53">
            <w:pPr>
              <w:widowControl w:val="0"/>
              <w:autoSpaceDE w:val="0"/>
              <w:autoSpaceDN w:val="0"/>
              <w:adjustRightInd w:val="0"/>
              <w:rPr>
                <w:rFonts w:ascii="Cambria" w:eastAsia="Arial Unicode MS" w:hAnsi="Cambria"/>
                <w:sz w:val="22"/>
                <w:szCs w:val="22"/>
              </w:rPr>
            </w:pPr>
            <w:r w:rsidRPr="00492140">
              <w:rPr>
                <w:rFonts w:ascii="Cambria" w:eastAsia="Arial Unicode MS" w:hAnsi="Cambria"/>
                <w:sz w:val="22"/>
                <w:szCs w:val="22"/>
              </w:rPr>
              <w:t>Luogo e data</w:t>
            </w:r>
          </w:p>
          <w:p w:rsidR="009D5643" w:rsidRPr="00492140" w:rsidRDefault="009D5643" w:rsidP="00F96AB3">
            <w:pPr>
              <w:widowControl w:val="0"/>
              <w:autoSpaceDE w:val="0"/>
              <w:autoSpaceDN w:val="0"/>
              <w:adjustRightInd w:val="0"/>
              <w:rPr>
                <w:rFonts w:ascii="Cambria" w:eastAsia="Arial Unicode MS" w:hAnsi="Cambria"/>
                <w:b/>
                <w:sz w:val="22"/>
                <w:szCs w:val="22"/>
              </w:rPr>
            </w:pPr>
            <w:r w:rsidRPr="00492140">
              <w:rPr>
                <w:rFonts w:ascii="Cambria" w:eastAsia="Arial Unicode MS" w:hAnsi="Cambria"/>
                <w:b/>
                <w:sz w:val="22"/>
                <w:szCs w:val="22"/>
              </w:rPr>
              <w:t>____________________________________</w:t>
            </w:r>
          </w:p>
        </w:tc>
      </w:tr>
    </w:tbl>
    <w:p w:rsidR="00473BA5" w:rsidRPr="00492140" w:rsidRDefault="00473BA5" w:rsidP="009D7D75">
      <w:pPr>
        <w:jc w:val="center"/>
        <w:rPr>
          <w:rFonts w:ascii="Cambria" w:hAnsi="Cambria"/>
          <w:b/>
          <w:sz w:val="22"/>
          <w:szCs w:val="22"/>
        </w:rPr>
      </w:pPr>
    </w:p>
    <w:p w:rsidR="00C65257" w:rsidRPr="00F932C0" w:rsidRDefault="00C65257" w:rsidP="00F932C0">
      <w:pPr>
        <w:rPr>
          <w:rFonts w:ascii="Cambria" w:hAnsi="Cambria"/>
          <w:b/>
          <w:sz w:val="22"/>
          <w:szCs w:val="22"/>
          <w:lang w:val="en-GB"/>
        </w:rPr>
      </w:pPr>
    </w:p>
    <w:p w:rsidR="00C65257" w:rsidRPr="00492140" w:rsidRDefault="00C65257" w:rsidP="00C65257">
      <w:pPr>
        <w:tabs>
          <w:tab w:val="left" w:pos="5670"/>
        </w:tabs>
        <w:rPr>
          <w:rFonts w:ascii="Cambria" w:hAnsi="Cambria"/>
          <w:b/>
          <w:sz w:val="22"/>
          <w:szCs w:val="22"/>
        </w:rPr>
      </w:pPr>
    </w:p>
    <w:p w:rsidR="00C65257" w:rsidRPr="00492140" w:rsidRDefault="00C65257" w:rsidP="009D7D75">
      <w:pPr>
        <w:jc w:val="center"/>
        <w:rPr>
          <w:rFonts w:ascii="Cambria" w:hAnsi="Cambria"/>
          <w:b/>
          <w:sz w:val="22"/>
          <w:szCs w:val="22"/>
        </w:rPr>
      </w:pPr>
    </w:p>
    <w:p w:rsidR="00C65257" w:rsidRPr="00492140" w:rsidRDefault="00C65257" w:rsidP="009D7D75">
      <w:pPr>
        <w:jc w:val="center"/>
        <w:rPr>
          <w:rFonts w:ascii="Cambria" w:hAnsi="Cambria"/>
          <w:b/>
          <w:sz w:val="22"/>
          <w:szCs w:val="22"/>
        </w:rPr>
      </w:pPr>
    </w:p>
    <w:p w:rsidR="00C65257" w:rsidRPr="00492140" w:rsidRDefault="00C65257" w:rsidP="009D7D75">
      <w:pPr>
        <w:jc w:val="center"/>
        <w:rPr>
          <w:rFonts w:ascii="Cambria" w:hAnsi="Cambria"/>
          <w:b/>
          <w:sz w:val="22"/>
          <w:szCs w:val="22"/>
        </w:rPr>
      </w:pPr>
    </w:p>
    <w:p w:rsidR="009D5643" w:rsidRPr="00492140" w:rsidRDefault="009D5643" w:rsidP="009D5643">
      <w:pPr>
        <w:jc w:val="center"/>
        <w:rPr>
          <w:rFonts w:ascii="Cambria" w:hAnsi="Cambria"/>
          <w:b/>
          <w:sz w:val="22"/>
          <w:szCs w:val="22"/>
        </w:rPr>
      </w:pPr>
    </w:p>
    <w:sectPr w:rsidR="009D5643" w:rsidRPr="00492140" w:rsidSect="001F66FA">
      <w:footerReference w:type="default" r:id="rId12"/>
      <w:pgSz w:w="11906" w:h="16838"/>
      <w:pgMar w:top="1134" w:right="1106" w:bottom="1134" w:left="12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550" w:rsidRDefault="00380550">
      <w:r>
        <w:separator/>
      </w:r>
    </w:p>
  </w:endnote>
  <w:endnote w:type="continuationSeparator" w:id="0">
    <w:p w:rsidR="00380550" w:rsidRDefault="00380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17704"/>
      <w:docPartObj>
        <w:docPartGallery w:val="Page Numbers (Bottom of Page)"/>
        <w:docPartUnique/>
      </w:docPartObj>
    </w:sdtPr>
    <w:sdtEndPr/>
    <w:sdtContent>
      <w:p w:rsidR="003C546D" w:rsidRDefault="003C2E0E">
        <w:pPr>
          <w:pStyle w:val="Pidipagina"/>
          <w:jc w:val="center"/>
        </w:pPr>
        <w:r>
          <w:fldChar w:fldCharType="begin"/>
        </w:r>
        <w:r>
          <w:instrText xml:space="preserve"> PAGE   \* MERGEFORMAT </w:instrText>
        </w:r>
        <w:r>
          <w:fldChar w:fldCharType="separate"/>
        </w:r>
        <w:r w:rsidR="003D4D69">
          <w:rPr>
            <w:noProof/>
          </w:rPr>
          <w:t>1</w:t>
        </w:r>
        <w:r>
          <w:rPr>
            <w:noProof/>
          </w:rPr>
          <w:fldChar w:fldCharType="end"/>
        </w:r>
      </w:p>
    </w:sdtContent>
  </w:sdt>
  <w:p w:rsidR="00AB47B2" w:rsidRDefault="00AB47B2" w:rsidP="00FC3008">
    <w:pPr>
      <w:pStyle w:val="Pidipagina"/>
      <w:tabs>
        <w:tab w:val="clear" w:pos="4819"/>
        <w:tab w:val="clear" w:pos="9638"/>
      </w:tabs>
      <w:ind w:left="-1260" w:right="-10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550" w:rsidRDefault="00380550">
      <w:r>
        <w:separator/>
      </w:r>
    </w:p>
  </w:footnote>
  <w:footnote w:type="continuationSeparator" w:id="0">
    <w:p w:rsidR="00380550" w:rsidRDefault="00380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60DF"/>
    <w:multiLevelType w:val="hybridMultilevel"/>
    <w:tmpl w:val="467208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 w15:restartNumberingAfterBreak="0">
    <w:nsid w:val="07976F62"/>
    <w:multiLevelType w:val="multilevel"/>
    <w:tmpl w:val="AF5A91A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8A2716"/>
    <w:multiLevelType w:val="multilevel"/>
    <w:tmpl w:val="625CF4D6"/>
    <w:lvl w:ilvl="0">
      <w:start w:val="9"/>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CF3251"/>
    <w:multiLevelType w:val="multilevel"/>
    <w:tmpl w:val="44A626CC"/>
    <w:lvl w:ilvl="0">
      <w:start w:val="12"/>
      <w:numFmt w:val="decimal"/>
      <w:lvlText w:val="%1"/>
      <w:lvlJc w:val="left"/>
      <w:pPr>
        <w:ind w:left="420" w:hanging="420"/>
      </w:pPr>
      <w:rPr>
        <w:rFonts w:eastAsia="SimSun" w:hint="default"/>
      </w:rPr>
    </w:lvl>
    <w:lvl w:ilvl="1">
      <w:start w:val="1"/>
      <w:numFmt w:val="decimal"/>
      <w:lvlText w:val="%1.%2"/>
      <w:lvlJc w:val="left"/>
      <w:pPr>
        <w:ind w:left="420" w:hanging="420"/>
      </w:pPr>
      <w:rPr>
        <w:rFonts w:eastAsia="SimSun" w:hint="default"/>
        <w:strike w:val="0"/>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440" w:hanging="1440"/>
      </w:pPr>
      <w:rPr>
        <w:rFonts w:eastAsia="SimSun" w:hint="default"/>
      </w:rPr>
    </w:lvl>
  </w:abstractNum>
  <w:abstractNum w:abstractNumId="5" w15:restartNumberingAfterBreak="0">
    <w:nsid w:val="102515B7"/>
    <w:multiLevelType w:val="multilevel"/>
    <w:tmpl w:val="D5EC8026"/>
    <w:lvl w:ilvl="0">
      <w:start w:val="1"/>
      <w:numFmt w:val="decimal"/>
      <w:lvlText w:val="%1."/>
      <w:lvlJc w:val="left"/>
      <w:pPr>
        <w:ind w:left="360" w:hanging="360"/>
      </w:pPr>
      <w:rPr>
        <w:rFonts w:hint="default"/>
      </w:rPr>
    </w:lvl>
    <w:lvl w:ilvl="1">
      <w:start w:val="1"/>
      <w:numFmt w:val="decimal"/>
      <w:suff w:val="nothing"/>
      <w:lvlText w:val="%1.%2."/>
      <w:lvlJc w:val="left"/>
      <w:pPr>
        <w:ind w:left="720" w:hanging="720"/>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5853C68"/>
    <w:multiLevelType w:val="multilevel"/>
    <w:tmpl w:val="54EC71C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C63E31"/>
    <w:multiLevelType w:val="multilevel"/>
    <w:tmpl w:val="625CF4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9373F2"/>
    <w:multiLevelType w:val="multilevel"/>
    <w:tmpl w:val="D4684880"/>
    <w:lvl w:ilvl="0">
      <w:start w:val="10"/>
      <w:numFmt w:val="decimal"/>
      <w:lvlText w:val="%1"/>
      <w:lvlJc w:val="left"/>
      <w:pPr>
        <w:ind w:left="405" w:hanging="405"/>
      </w:pPr>
      <w:rPr>
        <w:rFonts w:ascii="Cambria" w:hAnsi="Cambria" w:hint="default"/>
      </w:rPr>
    </w:lvl>
    <w:lvl w:ilvl="1">
      <w:start w:val="1"/>
      <w:numFmt w:val="decimal"/>
      <w:lvlText w:val="%1.%2"/>
      <w:lvlJc w:val="left"/>
      <w:pPr>
        <w:ind w:left="405" w:hanging="405"/>
      </w:pPr>
      <w:rPr>
        <w:rFonts w:ascii="Cambria" w:hAnsi="Cambria" w:hint="default"/>
      </w:rPr>
    </w:lvl>
    <w:lvl w:ilvl="2">
      <w:start w:val="1"/>
      <w:numFmt w:val="decimal"/>
      <w:lvlText w:val="%1.%2.%3"/>
      <w:lvlJc w:val="left"/>
      <w:pPr>
        <w:ind w:left="720" w:hanging="720"/>
      </w:pPr>
      <w:rPr>
        <w:rFonts w:ascii="Cambria" w:hAnsi="Cambria" w:hint="default"/>
      </w:rPr>
    </w:lvl>
    <w:lvl w:ilvl="3">
      <w:start w:val="1"/>
      <w:numFmt w:val="decimal"/>
      <w:lvlText w:val="%1.%2.%3.%4"/>
      <w:lvlJc w:val="left"/>
      <w:pPr>
        <w:ind w:left="720" w:hanging="720"/>
      </w:pPr>
      <w:rPr>
        <w:rFonts w:ascii="Cambria" w:hAnsi="Cambria" w:hint="default"/>
      </w:rPr>
    </w:lvl>
    <w:lvl w:ilvl="4">
      <w:start w:val="1"/>
      <w:numFmt w:val="decimal"/>
      <w:lvlText w:val="%1.%2.%3.%4.%5"/>
      <w:lvlJc w:val="left"/>
      <w:pPr>
        <w:ind w:left="1080" w:hanging="1080"/>
      </w:pPr>
      <w:rPr>
        <w:rFonts w:ascii="Cambria" w:hAnsi="Cambria" w:hint="default"/>
      </w:rPr>
    </w:lvl>
    <w:lvl w:ilvl="5">
      <w:start w:val="1"/>
      <w:numFmt w:val="decimal"/>
      <w:lvlText w:val="%1.%2.%3.%4.%5.%6"/>
      <w:lvlJc w:val="left"/>
      <w:pPr>
        <w:ind w:left="1080" w:hanging="1080"/>
      </w:pPr>
      <w:rPr>
        <w:rFonts w:ascii="Cambria" w:hAnsi="Cambria" w:hint="default"/>
      </w:rPr>
    </w:lvl>
    <w:lvl w:ilvl="6">
      <w:start w:val="1"/>
      <w:numFmt w:val="decimal"/>
      <w:lvlText w:val="%1.%2.%3.%4.%5.%6.%7"/>
      <w:lvlJc w:val="left"/>
      <w:pPr>
        <w:ind w:left="1440" w:hanging="1440"/>
      </w:pPr>
      <w:rPr>
        <w:rFonts w:ascii="Cambria" w:hAnsi="Cambria" w:hint="default"/>
      </w:rPr>
    </w:lvl>
    <w:lvl w:ilvl="7">
      <w:start w:val="1"/>
      <w:numFmt w:val="decimal"/>
      <w:lvlText w:val="%1.%2.%3.%4.%5.%6.%7.%8"/>
      <w:lvlJc w:val="left"/>
      <w:pPr>
        <w:ind w:left="1440" w:hanging="1440"/>
      </w:pPr>
      <w:rPr>
        <w:rFonts w:ascii="Cambria" w:hAnsi="Cambria" w:hint="default"/>
      </w:rPr>
    </w:lvl>
    <w:lvl w:ilvl="8">
      <w:start w:val="1"/>
      <w:numFmt w:val="decimal"/>
      <w:lvlText w:val="%1.%2.%3.%4.%5.%6.%7.%8.%9"/>
      <w:lvlJc w:val="left"/>
      <w:pPr>
        <w:ind w:left="1440" w:hanging="1440"/>
      </w:pPr>
      <w:rPr>
        <w:rFonts w:ascii="Cambria" w:hAnsi="Cambria" w:hint="default"/>
      </w:rPr>
    </w:lvl>
  </w:abstractNum>
  <w:abstractNum w:abstractNumId="9" w15:restartNumberingAfterBreak="0">
    <w:nsid w:val="1E740AAD"/>
    <w:multiLevelType w:val="hybridMultilevel"/>
    <w:tmpl w:val="5AF033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0F061B2"/>
    <w:multiLevelType w:val="multilevel"/>
    <w:tmpl w:val="54EC71C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C6C716C"/>
    <w:multiLevelType w:val="multilevel"/>
    <w:tmpl w:val="7EC2809E"/>
    <w:lvl w:ilvl="0">
      <w:start w:val="2"/>
      <w:numFmt w:val="decimal"/>
      <w:lvlText w:val="%1"/>
      <w:lvlJc w:val="left"/>
      <w:pPr>
        <w:ind w:left="360" w:hanging="360"/>
      </w:pPr>
      <w:rPr>
        <w:rFonts w:hint="default"/>
      </w:rPr>
    </w:lvl>
    <w:lvl w:ilvl="1">
      <w:start w:val="1"/>
      <w:numFmt w:val="decimal"/>
      <w:suff w:val="space"/>
      <w:lvlText w:val="%1.%2"/>
      <w:lvlJc w:val="left"/>
      <w:pPr>
        <w:ind w:left="284" w:firstLine="0"/>
      </w:pPr>
      <w:rPr>
        <w:rFonts w:hint="default"/>
        <w:b w:val="0"/>
        <w:strike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32E16E1"/>
    <w:multiLevelType w:val="hybridMultilevel"/>
    <w:tmpl w:val="EDFA50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2B5650A"/>
    <w:multiLevelType w:val="hybridMultilevel"/>
    <w:tmpl w:val="45A090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43944C36"/>
    <w:multiLevelType w:val="multilevel"/>
    <w:tmpl w:val="A35A1BE0"/>
    <w:lvl w:ilvl="0">
      <w:start w:val="3"/>
      <w:numFmt w:val="decimal"/>
      <w:lvlText w:val="%1."/>
      <w:lvlJc w:val="left"/>
      <w:pPr>
        <w:ind w:left="720" w:hanging="360"/>
      </w:pPr>
      <w:rPr>
        <w:rFonts w:hint="default"/>
        <w:b/>
        <w:u w:val="none"/>
      </w:rPr>
    </w:lvl>
    <w:lvl w:ilvl="1">
      <w:start w:val="1"/>
      <w:numFmt w:val="decimal"/>
      <w:isLgl/>
      <w:lvlText w:val="%1.%2"/>
      <w:lvlJc w:val="left"/>
      <w:pPr>
        <w:ind w:left="750" w:hanging="390"/>
      </w:pPr>
      <w:rPr>
        <w:rFonts w:hint="default"/>
        <w:b w:val="0"/>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63C1E59"/>
    <w:multiLevelType w:val="multilevel"/>
    <w:tmpl w:val="5138653A"/>
    <w:lvl w:ilvl="0">
      <w:start w:val="3"/>
      <w:numFmt w:val="decimal"/>
      <w:lvlText w:val="%1."/>
      <w:lvlJc w:val="left"/>
      <w:pPr>
        <w:ind w:left="720" w:hanging="360"/>
      </w:pPr>
      <w:rPr>
        <w:rFonts w:hint="default"/>
        <w:b/>
        <w:u w:val="none"/>
      </w:rPr>
    </w:lvl>
    <w:lvl w:ilvl="1">
      <w:start w:val="1"/>
      <w:numFmt w:val="decimal"/>
      <w:isLgl/>
      <w:lvlText w:val="5.%2"/>
      <w:lvlJc w:val="left"/>
      <w:pPr>
        <w:ind w:left="750" w:hanging="390"/>
      </w:pPr>
      <w:rPr>
        <w:rFonts w:hint="default"/>
        <w:b/>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870337A"/>
    <w:multiLevelType w:val="multilevel"/>
    <w:tmpl w:val="2D28CC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A962098"/>
    <w:multiLevelType w:val="hybridMultilevel"/>
    <w:tmpl w:val="22708E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B1A72CC"/>
    <w:multiLevelType w:val="multilevel"/>
    <w:tmpl w:val="86D898D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C807F07"/>
    <w:multiLevelType w:val="multilevel"/>
    <w:tmpl w:val="54EC71C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3F9437E"/>
    <w:multiLevelType w:val="multilevel"/>
    <w:tmpl w:val="09E05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79363BF"/>
    <w:multiLevelType w:val="multilevel"/>
    <w:tmpl w:val="625CF4D6"/>
    <w:lvl w:ilvl="0">
      <w:start w:val="7"/>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7C314A2"/>
    <w:multiLevelType w:val="hybridMultilevel"/>
    <w:tmpl w:val="4ACC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5D7558"/>
    <w:multiLevelType w:val="multilevel"/>
    <w:tmpl w:val="D4684880"/>
    <w:lvl w:ilvl="0">
      <w:start w:val="10"/>
      <w:numFmt w:val="decimal"/>
      <w:lvlText w:val="%1"/>
      <w:lvlJc w:val="left"/>
      <w:pPr>
        <w:ind w:left="405" w:hanging="405"/>
      </w:pPr>
      <w:rPr>
        <w:rFonts w:ascii="Cambria" w:hAnsi="Cambria" w:hint="default"/>
      </w:rPr>
    </w:lvl>
    <w:lvl w:ilvl="1">
      <w:start w:val="1"/>
      <w:numFmt w:val="decimal"/>
      <w:lvlText w:val="%1.%2"/>
      <w:lvlJc w:val="left"/>
      <w:pPr>
        <w:ind w:left="405" w:hanging="405"/>
      </w:pPr>
      <w:rPr>
        <w:rFonts w:ascii="Cambria" w:hAnsi="Cambria" w:hint="default"/>
      </w:rPr>
    </w:lvl>
    <w:lvl w:ilvl="2">
      <w:start w:val="1"/>
      <w:numFmt w:val="decimal"/>
      <w:lvlText w:val="%1.%2.%3"/>
      <w:lvlJc w:val="left"/>
      <w:pPr>
        <w:ind w:left="720" w:hanging="720"/>
      </w:pPr>
      <w:rPr>
        <w:rFonts w:ascii="Cambria" w:hAnsi="Cambria" w:hint="default"/>
      </w:rPr>
    </w:lvl>
    <w:lvl w:ilvl="3">
      <w:start w:val="1"/>
      <w:numFmt w:val="decimal"/>
      <w:lvlText w:val="%1.%2.%3.%4"/>
      <w:lvlJc w:val="left"/>
      <w:pPr>
        <w:ind w:left="720" w:hanging="720"/>
      </w:pPr>
      <w:rPr>
        <w:rFonts w:ascii="Cambria" w:hAnsi="Cambria" w:hint="default"/>
      </w:rPr>
    </w:lvl>
    <w:lvl w:ilvl="4">
      <w:start w:val="1"/>
      <w:numFmt w:val="decimal"/>
      <w:lvlText w:val="%1.%2.%3.%4.%5"/>
      <w:lvlJc w:val="left"/>
      <w:pPr>
        <w:ind w:left="1080" w:hanging="1080"/>
      </w:pPr>
      <w:rPr>
        <w:rFonts w:ascii="Cambria" w:hAnsi="Cambria" w:hint="default"/>
      </w:rPr>
    </w:lvl>
    <w:lvl w:ilvl="5">
      <w:start w:val="1"/>
      <w:numFmt w:val="decimal"/>
      <w:lvlText w:val="%1.%2.%3.%4.%5.%6"/>
      <w:lvlJc w:val="left"/>
      <w:pPr>
        <w:ind w:left="1080" w:hanging="1080"/>
      </w:pPr>
      <w:rPr>
        <w:rFonts w:ascii="Cambria" w:hAnsi="Cambria" w:hint="default"/>
      </w:rPr>
    </w:lvl>
    <w:lvl w:ilvl="6">
      <w:start w:val="1"/>
      <w:numFmt w:val="decimal"/>
      <w:lvlText w:val="%1.%2.%3.%4.%5.%6.%7"/>
      <w:lvlJc w:val="left"/>
      <w:pPr>
        <w:ind w:left="1440" w:hanging="1440"/>
      </w:pPr>
      <w:rPr>
        <w:rFonts w:ascii="Cambria" w:hAnsi="Cambria" w:hint="default"/>
      </w:rPr>
    </w:lvl>
    <w:lvl w:ilvl="7">
      <w:start w:val="1"/>
      <w:numFmt w:val="decimal"/>
      <w:lvlText w:val="%1.%2.%3.%4.%5.%6.%7.%8"/>
      <w:lvlJc w:val="left"/>
      <w:pPr>
        <w:ind w:left="1440" w:hanging="1440"/>
      </w:pPr>
      <w:rPr>
        <w:rFonts w:ascii="Cambria" w:hAnsi="Cambria" w:hint="default"/>
      </w:rPr>
    </w:lvl>
    <w:lvl w:ilvl="8">
      <w:start w:val="1"/>
      <w:numFmt w:val="decimal"/>
      <w:lvlText w:val="%1.%2.%3.%4.%5.%6.%7.%8.%9"/>
      <w:lvlJc w:val="left"/>
      <w:pPr>
        <w:ind w:left="1440" w:hanging="1440"/>
      </w:pPr>
      <w:rPr>
        <w:rFonts w:ascii="Cambria" w:hAnsi="Cambria" w:hint="default"/>
      </w:rPr>
    </w:lvl>
  </w:abstractNum>
  <w:abstractNum w:abstractNumId="24" w15:restartNumberingAfterBreak="0">
    <w:nsid w:val="65FB235D"/>
    <w:multiLevelType w:val="multilevel"/>
    <w:tmpl w:val="B6F8FAFE"/>
    <w:lvl w:ilvl="0">
      <w:start w:val="3"/>
      <w:numFmt w:val="decimal"/>
      <w:lvlText w:val="%1."/>
      <w:lvlJc w:val="left"/>
      <w:pPr>
        <w:ind w:left="720" w:hanging="360"/>
      </w:pPr>
      <w:rPr>
        <w:rFonts w:hint="default"/>
        <w:b/>
        <w:u w:val="none"/>
      </w:rPr>
    </w:lvl>
    <w:lvl w:ilvl="1">
      <w:start w:val="1"/>
      <w:numFmt w:val="decimal"/>
      <w:isLgl/>
      <w:lvlText w:val="4.%2"/>
      <w:lvlJc w:val="left"/>
      <w:pPr>
        <w:ind w:left="750" w:hanging="390"/>
      </w:pPr>
      <w:rPr>
        <w:rFonts w:hint="default"/>
        <w:b w:val="0"/>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7B96F86"/>
    <w:multiLevelType w:val="multilevel"/>
    <w:tmpl w:val="6A92ED76"/>
    <w:lvl w:ilvl="0">
      <w:start w:val="6"/>
      <w:numFmt w:val="decimal"/>
      <w:lvlText w:val="%1"/>
      <w:lvlJc w:val="left"/>
      <w:pPr>
        <w:ind w:left="360" w:hanging="360"/>
      </w:pPr>
      <w:rPr>
        <w:rFonts w:hint="default"/>
      </w:rPr>
    </w:lvl>
    <w:lvl w:ilvl="1">
      <w:start w:val="1"/>
      <w:numFmt w:val="decimal"/>
      <w:lvlText w:val="%1.%2"/>
      <w:lvlJc w:val="left"/>
      <w:pPr>
        <w:ind w:left="643"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DA92B8F"/>
    <w:multiLevelType w:val="hybridMultilevel"/>
    <w:tmpl w:val="B84E36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FE451A4"/>
    <w:multiLevelType w:val="multilevel"/>
    <w:tmpl w:val="A27CDFAE"/>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02579F7"/>
    <w:multiLevelType w:val="multilevel"/>
    <w:tmpl w:val="D4684880"/>
    <w:lvl w:ilvl="0">
      <w:start w:val="10"/>
      <w:numFmt w:val="decimal"/>
      <w:lvlText w:val="%1"/>
      <w:lvlJc w:val="left"/>
      <w:pPr>
        <w:ind w:left="405" w:hanging="405"/>
      </w:pPr>
      <w:rPr>
        <w:rFonts w:ascii="Cambria" w:hAnsi="Cambria" w:hint="default"/>
      </w:rPr>
    </w:lvl>
    <w:lvl w:ilvl="1">
      <w:start w:val="1"/>
      <w:numFmt w:val="decimal"/>
      <w:lvlText w:val="%1.%2"/>
      <w:lvlJc w:val="left"/>
      <w:pPr>
        <w:ind w:left="405" w:hanging="405"/>
      </w:pPr>
      <w:rPr>
        <w:rFonts w:ascii="Cambria" w:hAnsi="Cambria" w:hint="default"/>
      </w:rPr>
    </w:lvl>
    <w:lvl w:ilvl="2">
      <w:start w:val="1"/>
      <w:numFmt w:val="decimal"/>
      <w:lvlText w:val="%1.%2.%3"/>
      <w:lvlJc w:val="left"/>
      <w:pPr>
        <w:ind w:left="720" w:hanging="720"/>
      </w:pPr>
      <w:rPr>
        <w:rFonts w:ascii="Cambria" w:hAnsi="Cambria" w:hint="default"/>
      </w:rPr>
    </w:lvl>
    <w:lvl w:ilvl="3">
      <w:start w:val="1"/>
      <w:numFmt w:val="decimal"/>
      <w:lvlText w:val="%1.%2.%3.%4"/>
      <w:lvlJc w:val="left"/>
      <w:pPr>
        <w:ind w:left="720" w:hanging="720"/>
      </w:pPr>
      <w:rPr>
        <w:rFonts w:ascii="Cambria" w:hAnsi="Cambria" w:hint="default"/>
      </w:rPr>
    </w:lvl>
    <w:lvl w:ilvl="4">
      <w:start w:val="1"/>
      <w:numFmt w:val="decimal"/>
      <w:lvlText w:val="%1.%2.%3.%4.%5"/>
      <w:lvlJc w:val="left"/>
      <w:pPr>
        <w:ind w:left="1080" w:hanging="1080"/>
      </w:pPr>
      <w:rPr>
        <w:rFonts w:ascii="Cambria" w:hAnsi="Cambria" w:hint="default"/>
      </w:rPr>
    </w:lvl>
    <w:lvl w:ilvl="5">
      <w:start w:val="1"/>
      <w:numFmt w:val="decimal"/>
      <w:lvlText w:val="%1.%2.%3.%4.%5.%6"/>
      <w:lvlJc w:val="left"/>
      <w:pPr>
        <w:ind w:left="1080" w:hanging="1080"/>
      </w:pPr>
      <w:rPr>
        <w:rFonts w:ascii="Cambria" w:hAnsi="Cambria" w:hint="default"/>
      </w:rPr>
    </w:lvl>
    <w:lvl w:ilvl="6">
      <w:start w:val="1"/>
      <w:numFmt w:val="decimal"/>
      <w:lvlText w:val="%1.%2.%3.%4.%5.%6.%7"/>
      <w:lvlJc w:val="left"/>
      <w:pPr>
        <w:ind w:left="1440" w:hanging="1440"/>
      </w:pPr>
      <w:rPr>
        <w:rFonts w:ascii="Cambria" w:hAnsi="Cambria" w:hint="default"/>
      </w:rPr>
    </w:lvl>
    <w:lvl w:ilvl="7">
      <w:start w:val="1"/>
      <w:numFmt w:val="decimal"/>
      <w:lvlText w:val="%1.%2.%3.%4.%5.%6.%7.%8"/>
      <w:lvlJc w:val="left"/>
      <w:pPr>
        <w:ind w:left="1440" w:hanging="1440"/>
      </w:pPr>
      <w:rPr>
        <w:rFonts w:ascii="Cambria" w:hAnsi="Cambria" w:hint="default"/>
      </w:rPr>
    </w:lvl>
    <w:lvl w:ilvl="8">
      <w:start w:val="1"/>
      <w:numFmt w:val="decimal"/>
      <w:lvlText w:val="%1.%2.%3.%4.%5.%6.%7.%8.%9"/>
      <w:lvlJc w:val="left"/>
      <w:pPr>
        <w:ind w:left="1440" w:hanging="1440"/>
      </w:pPr>
      <w:rPr>
        <w:rFonts w:ascii="Cambria" w:hAnsi="Cambria" w:hint="default"/>
      </w:rPr>
    </w:lvl>
  </w:abstractNum>
  <w:abstractNum w:abstractNumId="29" w15:restartNumberingAfterBreak="0">
    <w:nsid w:val="702C11FD"/>
    <w:multiLevelType w:val="multilevel"/>
    <w:tmpl w:val="54EC71C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9131D59"/>
    <w:multiLevelType w:val="multilevel"/>
    <w:tmpl w:val="65AE5F72"/>
    <w:lvl w:ilvl="0">
      <w:start w:val="3"/>
      <w:numFmt w:val="decimal"/>
      <w:lvlText w:val="%1."/>
      <w:lvlJc w:val="left"/>
      <w:pPr>
        <w:ind w:left="720" w:hanging="360"/>
      </w:pPr>
      <w:rPr>
        <w:rFonts w:hint="default"/>
        <w:b/>
        <w:u w:val="none"/>
      </w:rPr>
    </w:lvl>
    <w:lvl w:ilvl="1">
      <w:start w:val="1"/>
      <w:numFmt w:val="decimal"/>
      <w:isLgl/>
      <w:lvlText w:val="6.%2"/>
      <w:lvlJc w:val="left"/>
      <w:pPr>
        <w:ind w:left="750" w:hanging="390"/>
      </w:pPr>
      <w:rPr>
        <w:rFonts w:hint="default"/>
        <w:b/>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D3B1932"/>
    <w:multiLevelType w:val="multilevel"/>
    <w:tmpl w:val="95E038C8"/>
    <w:lvl w:ilvl="0">
      <w:start w:val="12"/>
      <w:numFmt w:val="decimal"/>
      <w:lvlText w:val="%1"/>
      <w:lvlJc w:val="left"/>
      <w:pPr>
        <w:ind w:left="420" w:hanging="420"/>
      </w:pPr>
      <w:rPr>
        <w:rFonts w:eastAsia="SimSun" w:hint="default"/>
      </w:rPr>
    </w:lvl>
    <w:lvl w:ilvl="1">
      <w:start w:val="1"/>
      <w:numFmt w:val="decimal"/>
      <w:lvlText w:val="%1.%2"/>
      <w:lvlJc w:val="left"/>
      <w:pPr>
        <w:ind w:left="420" w:hanging="42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440" w:hanging="1440"/>
      </w:pPr>
      <w:rPr>
        <w:rFonts w:eastAsia="SimSun"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5"/>
  </w:num>
  <w:num w:numId="4">
    <w:abstractNumId w:val="11"/>
  </w:num>
  <w:num w:numId="5">
    <w:abstractNumId w:val="14"/>
  </w:num>
  <w:num w:numId="6">
    <w:abstractNumId w:val="24"/>
  </w:num>
  <w:num w:numId="7">
    <w:abstractNumId w:val="15"/>
  </w:num>
  <w:num w:numId="8">
    <w:abstractNumId w:val="30"/>
  </w:num>
  <w:num w:numId="9">
    <w:abstractNumId w:val="22"/>
  </w:num>
  <w:num w:numId="10">
    <w:abstractNumId w:val="1"/>
  </w:num>
  <w:num w:numId="11">
    <w:abstractNumId w:val="16"/>
  </w:num>
  <w:num w:numId="12">
    <w:abstractNumId w:val="2"/>
  </w:num>
  <w:num w:numId="13">
    <w:abstractNumId w:val="25"/>
  </w:num>
  <w:num w:numId="14">
    <w:abstractNumId w:val="20"/>
  </w:num>
  <w:num w:numId="15">
    <w:abstractNumId w:val="27"/>
  </w:num>
  <w:num w:numId="16">
    <w:abstractNumId w:val="13"/>
  </w:num>
  <w:num w:numId="17">
    <w:abstractNumId w:val="12"/>
  </w:num>
  <w:num w:numId="18">
    <w:abstractNumId w:val="17"/>
  </w:num>
  <w:num w:numId="19">
    <w:abstractNumId w:val="7"/>
  </w:num>
  <w:num w:numId="20">
    <w:abstractNumId w:val="21"/>
  </w:num>
  <w:num w:numId="21">
    <w:abstractNumId w:val="3"/>
  </w:num>
  <w:num w:numId="22">
    <w:abstractNumId w:val="9"/>
  </w:num>
  <w:num w:numId="23">
    <w:abstractNumId w:val="8"/>
  </w:num>
  <w:num w:numId="24">
    <w:abstractNumId w:val="28"/>
  </w:num>
  <w:num w:numId="25">
    <w:abstractNumId w:val="23"/>
  </w:num>
  <w:num w:numId="26">
    <w:abstractNumId w:val="18"/>
  </w:num>
  <w:num w:numId="27">
    <w:abstractNumId w:val="10"/>
  </w:num>
  <w:num w:numId="28">
    <w:abstractNumId w:val="29"/>
  </w:num>
  <w:num w:numId="29">
    <w:abstractNumId w:val="4"/>
  </w:num>
  <w:num w:numId="30">
    <w:abstractNumId w:val="31"/>
  </w:num>
  <w:num w:numId="31">
    <w:abstractNumId w:val="6"/>
  </w:num>
  <w:num w:numId="32">
    <w:abstractNumId w:val="1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132"/>
    <w:rsid w:val="00000DCC"/>
    <w:rsid w:val="0000152B"/>
    <w:rsid w:val="00001937"/>
    <w:rsid w:val="000019B3"/>
    <w:rsid w:val="00005243"/>
    <w:rsid w:val="000070CC"/>
    <w:rsid w:val="000102B8"/>
    <w:rsid w:val="00010E19"/>
    <w:rsid w:val="000134DD"/>
    <w:rsid w:val="000139AA"/>
    <w:rsid w:val="00013A3C"/>
    <w:rsid w:val="000160CE"/>
    <w:rsid w:val="0001714C"/>
    <w:rsid w:val="00017E49"/>
    <w:rsid w:val="0002092F"/>
    <w:rsid w:val="000209FD"/>
    <w:rsid w:val="00021B56"/>
    <w:rsid w:val="00022C22"/>
    <w:rsid w:val="000238C7"/>
    <w:rsid w:val="0002404A"/>
    <w:rsid w:val="000248B1"/>
    <w:rsid w:val="00025141"/>
    <w:rsid w:val="000266CA"/>
    <w:rsid w:val="00030C60"/>
    <w:rsid w:val="0003110F"/>
    <w:rsid w:val="00032656"/>
    <w:rsid w:val="00032CF7"/>
    <w:rsid w:val="0003316C"/>
    <w:rsid w:val="000332F5"/>
    <w:rsid w:val="0003510E"/>
    <w:rsid w:val="00035D69"/>
    <w:rsid w:val="00040ED6"/>
    <w:rsid w:val="0004218A"/>
    <w:rsid w:val="00045EDB"/>
    <w:rsid w:val="00046F13"/>
    <w:rsid w:val="0004741F"/>
    <w:rsid w:val="0005276E"/>
    <w:rsid w:val="0005648C"/>
    <w:rsid w:val="00056F0F"/>
    <w:rsid w:val="00064899"/>
    <w:rsid w:val="00064CD0"/>
    <w:rsid w:val="0007232C"/>
    <w:rsid w:val="00072B73"/>
    <w:rsid w:val="0007508A"/>
    <w:rsid w:val="00082DB3"/>
    <w:rsid w:val="00083B53"/>
    <w:rsid w:val="00083E7F"/>
    <w:rsid w:val="00084583"/>
    <w:rsid w:val="00086789"/>
    <w:rsid w:val="000872BF"/>
    <w:rsid w:val="00087392"/>
    <w:rsid w:val="000878F3"/>
    <w:rsid w:val="0009097D"/>
    <w:rsid w:val="000919B3"/>
    <w:rsid w:val="00093DB7"/>
    <w:rsid w:val="00097AA8"/>
    <w:rsid w:val="000A05E5"/>
    <w:rsid w:val="000A18F7"/>
    <w:rsid w:val="000A37D5"/>
    <w:rsid w:val="000A3EFA"/>
    <w:rsid w:val="000A4A41"/>
    <w:rsid w:val="000A528E"/>
    <w:rsid w:val="000A6B17"/>
    <w:rsid w:val="000A761E"/>
    <w:rsid w:val="000B29D3"/>
    <w:rsid w:val="000B3733"/>
    <w:rsid w:val="000B4AF2"/>
    <w:rsid w:val="000B548A"/>
    <w:rsid w:val="000B7E8F"/>
    <w:rsid w:val="000C27BC"/>
    <w:rsid w:val="000C303C"/>
    <w:rsid w:val="000C4995"/>
    <w:rsid w:val="000C598E"/>
    <w:rsid w:val="000C5F05"/>
    <w:rsid w:val="000C78B2"/>
    <w:rsid w:val="000D023E"/>
    <w:rsid w:val="000D5D92"/>
    <w:rsid w:val="000D5DB2"/>
    <w:rsid w:val="000E2F0D"/>
    <w:rsid w:val="000E4052"/>
    <w:rsid w:val="000E56CB"/>
    <w:rsid w:val="000E65CB"/>
    <w:rsid w:val="000F10E1"/>
    <w:rsid w:val="000F2F8F"/>
    <w:rsid w:val="000F5220"/>
    <w:rsid w:val="000F7CD0"/>
    <w:rsid w:val="001010E9"/>
    <w:rsid w:val="00103BE9"/>
    <w:rsid w:val="00105019"/>
    <w:rsid w:val="001057CE"/>
    <w:rsid w:val="001066EE"/>
    <w:rsid w:val="001100FF"/>
    <w:rsid w:val="0011352B"/>
    <w:rsid w:val="00113AFF"/>
    <w:rsid w:val="00114937"/>
    <w:rsid w:val="00116236"/>
    <w:rsid w:val="001162EB"/>
    <w:rsid w:val="001204CD"/>
    <w:rsid w:val="00121463"/>
    <w:rsid w:val="001222E7"/>
    <w:rsid w:val="00123470"/>
    <w:rsid w:val="0012347E"/>
    <w:rsid w:val="0012371F"/>
    <w:rsid w:val="00123DAB"/>
    <w:rsid w:val="00125C91"/>
    <w:rsid w:val="0013629B"/>
    <w:rsid w:val="00136D25"/>
    <w:rsid w:val="00140D7A"/>
    <w:rsid w:val="00141215"/>
    <w:rsid w:val="001416A4"/>
    <w:rsid w:val="001444EA"/>
    <w:rsid w:val="00144F83"/>
    <w:rsid w:val="001470E2"/>
    <w:rsid w:val="001509A2"/>
    <w:rsid w:val="001562B8"/>
    <w:rsid w:val="001574DB"/>
    <w:rsid w:val="00157BA7"/>
    <w:rsid w:val="0016217B"/>
    <w:rsid w:val="001631B6"/>
    <w:rsid w:val="00165686"/>
    <w:rsid w:val="0017204F"/>
    <w:rsid w:val="0017370F"/>
    <w:rsid w:val="0017505F"/>
    <w:rsid w:val="0017510C"/>
    <w:rsid w:val="00176173"/>
    <w:rsid w:val="001777DB"/>
    <w:rsid w:val="00177857"/>
    <w:rsid w:val="00183018"/>
    <w:rsid w:val="00184385"/>
    <w:rsid w:val="001854E5"/>
    <w:rsid w:val="00187AC8"/>
    <w:rsid w:val="00190CC6"/>
    <w:rsid w:val="00191C24"/>
    <w:rsid w:val="00191F0F"/>
    <w:rsid w:val="00193320"/>
    <w:rsid w:val="001934AB"/>
    <w:rsid w:val="001937FC"/>
    <w:rsid w:val="001967DF"/>
    <w:rsid w:val="001972FC"/>
    <w:rsid w:val="001A0D4E"/>
    <w:rsid w:val="001A1283"/>
    <w:rsid w:val="001A2EA0"/>
    <w:rsid w:val="001B212F"/>
    <w:rsid w:val="001B34C5"/>
    <w:rsid w:val="001B3643"/>
    <w:rsid w:val="001B6102"/>
    <w:rsid w:val="001B6174"/>
    <w:rsid w:val="001C1A92"/>
    <w:rsid w:val="001C387E"/>
    <w:rsid w:val="001C3C1F"/>
    <w:rsid w:val="001C4271"/>
    <w:rsid w:val="001C536B"/>
    <w:rsid w:val="001C5A26"/>
    <w:rsid w:val="001C5C31"/>
    <w:rsid w:val="001C612C"/>
    <w:rsid w:val="001C723C"/>
    <w:rsid w:val="001D137F"/>
    <w:rsid w:val="001D3E00"/>
    <w:rsid w:val="001D4188"/>
    <w:rsid w:val="001D4945"/>
    <w:rsid w:val="001D4A97"/>
    <w:rsid w:val="001E2B76"/>
    <w:rsid w:val="001E323A"/>
    <w:rsid w:val="001E4B51"/>
    <w:rsid w:val="001E5C32"/>
    <w:rsid w:val="001E5E8F"/>
    <w:rsid w:val="001E7388"/>
    <w:rsid w:val="001E777C"/>
    <w:rsid w:val="001F04F1"/>
    <w:rsid w:val="001F1019"/>
    <w:rsid w:val="001F2994"/>
    <w:rsid w:val="001F29F9"/>
    <w:rsid w:val="001F38C4"/>
    <w:rsid w:val="001F5BD8"/>
    <w:rsid w:val="001F66FA"/>
    <w:rsid w:val="002011E0"/>
    <w:rsid w:val="0020178B"/>
    <w:rsid w:val="00205E07"/>
    <w:rsid w:val="00205FAA"/>
    <w:rsid w:val="00206997"/>
    <w:rsid w:val="002074F3"/>
    <w:rsid w:val="002075E4"/>
    <w:rsid w:val="00213B42"/>
    <w:rsid w:val="002145D3"/>
    <w:rsid w:val="002152AA"/>
    <w:rsid w:val="0021531C"/>
    <w:rsid w:val="00217BC8"/>
    <w:rsid w:val="00222AAA"/>
    <w:rsid w:val="002266DE"/>
    <w:rsid w:val="002277E4"/>
    <w:rsid w:val="00227DE3"/>
    <w:rsid w:val="00227E9E"/>
    <w:rsid w:val="002300B4"/>
    <w:rsid w:val="00231E6F"/>
    <w:rsid w:val="00232FA6"/>
    <w:rsid w:val="00235250"/>
    <w:rsid w:val="00237675"/>
    <w:rsid w:val="00241E9E"/>
    <w:rsid w:val="00242C09"/>
    <w:rsid w:val="00242C6A"/>
    <w:rsid w:val="00246F79"/>
    <w:rsid w:val="0024777A"/>
    <w:rsid w:val="00251862"/>
    <w:rsid w:val="00253083"/>
    <w:rsid w:val="002541CD"/>
    <w:rsid w:val="00256EF1"/>
    <w:rsid w:val="00261F6E"/>
    <w:rsid w:val="00263A8A"/>
    <w:rsid w:val="0026429C"/>
    <w:rsid w:val="002642A9"/>
    <w:rsid w:val="00264990"/>
    <w:rsid w:val="002655BB"/>
    <w:rsid w:val="00267F69"/>
    <w:rsid w:val="00273092"/>
    <w:rsid w:val="00273B4C"/>
    <w:rsid w:val="00275918"/>
    <w:rsid w:val="002805D6"/>
    <w:rsid w:val="00283919"/>
    <w:rsid w:val="00283D72"/>
    <w:rsid w:val="0028496C"/>
    <w:rsid w:val="00285695"/>
    <w:rsid w:val="00285BD8"/>
    <w:rsid w:val="0029126C"/>
    <w:rsid w:val="00293360"/>
    <w:rsid w:val="0029721B"/>
    <w:rsid w:val="002A0998"/>
    <w:rsid w:val="002A0A94"/>
    <w:rsid w:val="002A13CB"/>
    <w:rsid w:val="002A685E"/>
    <w:rsid w:val="002B128C"/>
    <w:rsid w:val="002B2EAE"/>
    <w:rsid w:val="002B4900"/>
    <w:rsid w:val="002B4EFF"/>
    <w:rsid w:val="002C026C"/>
    <w:rsid w:val="002C1ED1"/>
    <w:rsid w:val="002C1F67"/>
    <w:rsid w:val="002C284E"/>
    <w:rsid w:val="002C420F"/>
    <w:rsid w:val="002C7695"/>
    <w:rsid w:val="002D25D6"/>
    <w:rsid w:val="002D2B74"/>
    <w:rsid w:val="002E1CF5"/>
    <w:rsid w:val="002E20D2"/>
    <w:rsid w:val="002E2951"/>
    <w:rsid w:val="002E35F5"/>
    <w:rsid w:val="002E40C4"/>
    <w:rsid w:val="002E4A7B"/>
    <w:rsid w:val="002E5BB6"/>
    <w:rsid w:val="002E61B3"/>
    <w:rsid w:val="002E74CE"/>
    <w:rsid w:val="002F2BE5"/>
    <w:rsid w:val="002F32C8"/>
    <w:rsid w:val="002F4FC9"/>
    <w:rsid w:val="002F6FF7"/>
    <w:rsid w:val="0030209D"/>
    <w:rsid w:val="003046A6"/>
    <w:rsid w:val="003054EF"/>
    <w:rsid w:val="00311395"/>
    <w:rsid w:val="0031152C"/>
    <w:rsid w:val="00311777"/>
    <w:rsid w:val="00312D19"/>
    <w:rsid w:val="003151FC"/>
    <w:rsid w:val="003169AB"/>
    <w:rsid w:val="00316D00"/>
    <w:rsid w:val="00321543"/>
    <w:rsid w:val="003227D8"/>
    <w:rsid w:val="00325359"/>
    <w:rsid w:val="00326AAC"/>
    <w:rsid w:val="003302C1"/>
    <w:rsid w:val="00331113"/>
    <w:rsid w:val="00333DC9"/>
    <w:rsid w:val="003348AB"/>
    <w:rsid w:val="003361A9"/>
    <w:rsid w:val="00340AAC"/>
    <w:rsid w:val="00342CC3"/>
    <w:rsid w:val="00343721"/>
    <w:rsid w:val="00343960"/>
    <w:rsid w:val="00345F42"/>
    <w:rsid w:val="003461A5"/>
    <w:rsid w:val="003477BA"/>
    <w:rsid w:val="0035220D"/>
    <w:rsid w:val="0035352B"/>
    <w:rsid w:val="003536B6"/>
    <w:rsid w:val="003577FC"/>
    <w:rsid w:val="00360F5F"/>
    <w:rsid w:val="00362FD2"/>
    <w:rsid w:val="00366C91"/>
    <w:rsid w:val="00366F01"/>
    <w:rsid w:val="00366FD2"/>
    <w:rsid w:val="00367D57"/>
    <w:rsid w:val="003718BF"/>
    <w:rsid w:val="003729E4"/>
    <w:rsid w:val="003738A7"/>
    <w:rsid w:val="00374439"/>
    <w:rsid w:val="00375D0E"/>
    <w:rsid w:val="00376C13"/>
    <w:rsid w:val="00380078"/>
    <w:rsid w:val="003804DD"/>
    <w:rsid w:val="00380550"/>
    <w:rsid w:val="003830DB"/>
    <w:rsid w:val="00385158"/>
    <w:rsid w:val="003863F8"/>
    <w:rsid w:val="00391ACF"/>
    <w:rsid w:val="003928CC"/>
    <w:rsid w:val="00393711"/>
    <w:rsid w:val="003A0FF2"/>
    <w:rsid w:val="003A19A9"/>
    <w:rsid w:val="003A2553"/>
    <w:rsid w:val="003A3F60"/>
    <w:rsid w:val="003A40A8"/>
    <w:rsid w:val="003A43C6"/>
    <w:rsid w:val="003A4E05"/>
    <w:rsid w:val="003A7E83"/>
    <w:rsid w:val="003B5275"/>
    <w:rsid w:val="003B720B"/>
    <w:rsid w:val="003C0934"/>
    <w:rsid w:val="003C2B3E"/>
    <w:rsid w:val="003C2E0E"/>
    <w:rsid w:val="003C4DDE"/>
    <w:rsid w:val="003C5409"/>
    <w:rsid w:val="003C546D"/>
    <w:rsid w:val="003C755C"/>
    <w:rsid w:val="003D241F"/>
    <w:rsid w:val="003D3FEF"/>
    <w:rsid w:val="003D42A2"/>
    <w:rsid w:val="003D4D69"/>
    <w:rsid w:val="003D706D"/>
    <w:rsid w:val="003E0334"/>
    <w:rsid w:val="003E0D8A"/>
    <w:rsid w:val="003E24C9"/>
    <w:rsid w:val="003F167D"/>
    <w:rsid w:val="003F1722"/>
    <w:rsid w:val="003F5724"/>
    <w:rsid w:val="003F6295"/>
    <w:rsid w:val="004002B8"/>
    <w:rsid w:val="00400CF5"/>
    <w:rsid w:val="004010B2"/>
    <w:rsid w:val="00406785"/>
    <w:rsid w:val="00407DE6"/>
    <w:rsid w:val="00412A87"/>
    <w:rsid w:val="00414364"/>
    <w:rsid w:val="00415722"/>
    <w:rsid w:val="0042001B"/>
    <w:rsid w:val="004207DA"/>
    <w:rsid w:val="0042080B"/>
    <w:rsid w:val="0042158E"/>
    <w:rsid w:val="00421E21"/>
    <w:rsid w:val="004249F7"/>
    <w:rsid w:val="0042529C"/>
    <w:rsid w:val="00426E94"/>
    <w:rsid w:val="00427AF0"/>
    <w:rsid w:val="00427D65"/>
    <w:rsid w:val="004310C6"/>
    <w:rsid w:val="004313FE"/>
    <w:rsid w:val="00431A77"/>
    <w:rsid w:val="00436613"/>
    <w:rsid w:val="00437A18"/>
    <w:rsid w:val="0044083B"/>
    <w:rsid w:val="004409F5"/>
    <w:rsid w:val="004411BE"/>
    <w:rsid w:val="00442A21"/>
    <w:rsid w:val="00442B2A"/>
    <w:rsid w:val="00443670"/>
    <w:rsid w:val="0044369D"/>
    <w:rsid w:val="004436A1"/>
    <w:rsid w:val="00446C30"/>
    <w:rsid w:val="00447082"/>
    <w:rsid w:val="00451C6D"/>
    <w:rsid w:val="00456312"/>
    <w:rsid w:val="00460511"/>
    <w:rsid w:val="00460E86"/>
    <w:rsid w:val="00462221"/>
    <w:rsid w:val="004626A9"/>
    <w:rsid w:val="00462728"/>
    <w:rsid w:val="00466998"/>
    <w:rsid w:val="00470499"/>
    <w:rsid w:val="00471543"/>
    <w:rsid w:val="00473BA5"/>
    <w:rsid w:val="00474524"/>
    <w:rsid w:val="004774D8"/>
    <w:rsid w:val="0048195D"/>
    <w:rsid w:val="00481D34"/>
    <w:rsid w:val="004844EB"/>
    <w:rsid w:val="00485FE5"/>
    <w:rsid w:val="00490302"/>
    <w:rsid w:val="0049055E"/>
    <w:rsid w:val="004905CF"/>
    <w:rsid w:val="00492140"/>
    <w:rsid w:val="00493954"/>
    <w:rsid w:val="00495485"/>
    <w:rsid w:val="004A00C7"/>
    <w:rsid w:val="004A1404"/>
    <w:rsid w:val="004A3654"/>
    <w:rsid w:val="004A70A3"/>
    <w:rsid w:val="004B1725"/>
    <w:rsid w:val="004B2597"/>
    <w:rsid w:val="004B47E4"/>
    <w:rsid w:val="004B4927"/>
    <w:rsid w:val="004B4AE7"/>
    <w:rsid w:val="004C07FF"/>
    <w:rsid w:val="004C34D8"/>
    <w:rsid w:val="004C40FC"/>
    <w:rsid w:val="004C5312"/>
    <w:rsid w:val="004D0238"/>
    <w:rsid w:val="004D4293"/>
    <w:rsid w:val="004E625A"/>
    <w:rsid w:val="004E6320"/>
    <w:rsid w:val="004E6556"/>
    <w:rsid w:val="004E68EC"/>
    <w:rsid w:val="004F6FAE"/>
    <w:rsid w:val="004F7382"/>
    <w:rsid w:val="004F7436"/>
    <w:rsid w:val="004F77D3"/>
    <w:rsid w:val="00500BA9"/>
    <w:rsid w:val="0050750F"/>
    <w:rsid w:val="005075E2"/>
    <w:rsid w:val="00507A17"/>
    <w:rsid w:val="00514D2A"/>
    <w:rsid w:val="005170FE"/>
    <w:rsid w:val="00521233"/>
    <w:rsid w:val="005213BD"/>
    <w:rsid w:val="00522C4F"/>
    <w:rsid w:val="0052329F"/>
    <w:rsid w:val="00525596"/>
    <w:rsid w:val="00525DEF"/>
    <w:rsid w:val="005271D4"/>
    <w:rsid w:val="00535E72"/>
    <w:rsid w:val="00536338"/>
    <w:rsid w:val="00537345"/>
    <w:rsid w:val="00537961"/>
    <w:rsid w:val="00541EF8"/>
    <w:rsid w:val="00542E83"/>
    <w:rsid w:val="00543F36"/>
    <w:rsid w:val="0054443E"/>
    <w:rsid w:val="00545FBD"/>
    <w:rsid w:val="005461EB"/>
    <w:rsid w:val="0055029F"/>
    <w:rsid w:val="005504A0"/>
    <w:rsid w:val="005532AE"/>
    <w:rsid w:val="0055367F"/>
    <w:rsid w:val="00557E38"/>
    <w:rsid w:val="0056027E"/>
    <w:rsid w:val="00560C7F"/>
    <w:rsid w:val="005614F8"/>
    <w:rsid w:val="00562A09"/>
    <w:rsid w:val="005653AC"/>
    <w:rsid w:val="00570087"/>
    <w:rsid w:val="005714A5"/>
    <w:rsid w:val="005807F2"/>
    <w:rsid w:val="00581216"/>
    <w:rsid w:val="00581759"/>
    <w:rsid w:val="005817A5"/>
    <w:rsid w:val="00582FF4"/>
    <w:rsid w:val="00583A57"/>
    <w:rsid w:val="005910D2"/>
    <w:rsid w:val="00592461"/>
    <w:rsid w:val="00595B5E"/>
    <w:rsid w:val="00596080"/>
    <w:rsid w:val="005964CB"/>
    <w:rsid w:val="005A0579"/>
    <w:rsid w:val="005A0C8F"/>
    <w:rsid w:val="005A1D87"/>
    <w:rsid w:val="005A2F08"/>
    <w:rsid w:val="005A6A92"/>
    <w:rsid w:val="005A7440"/>
    <w:rsid w:val="005A79C3"/>
    <w:rsid w:val="005B1470"/>
    <w:rsid w:val="005B22EA"/>
    <w:rsid w:val="005B2382"/>
    <w:rsid w:val="005B5172"/>
    <w:rsid w:val="005B5FE6"/>
    <w:rsid w:val="005B6C27"/>
    <w:rsid w:val="005C1689"/>
    <w:rsid w:val="005D064B"/>
    <w:rsid w:val="005D245D"/>
    <w:rsid w:val="005D2518"/>
    <w:rsid w:val="005D3319"/>
    <w:rsid w:val="005D4C65"/>
    <w:rsid w:val="005D5863"/>
    <w:rsid w:val="005D5C6C"/>
    <w:rsid w:val="005E0A2D"/>
    <w:rsid w:val="005E1EB5"/>
    <w:rsid w:val="005E4418"/>
    <w:rsid w:val="005E53A4"/>
    <w:rsid w:val="005E5DE4"/>
    <w:rsid w:val="005E63A7"/>
    <w:rsid w:val="005E6FA7"/>
    <w:rsid w:val="005E7707"/>
    <w:rsid w:val="005E7CDC"/>
    <w:rsid w:val="005F10F0"/>
    <w:rsid w:val="005F2F61"/>
    <w:rsid w:val="005F5CB1"/>
    <w:rsid w:val="005F6633"/>
    <w:rsid w:val="00603DEC"/>
    <w:rsid w:val="00603ED9"/>
    <w:rsid w:val="00604865"/>
    <w:rsid w:val="00604D5B"/>
    <w:rsid w:val="00605032"/>
    <w:rsid w:val="006059CA"/>
    <w:rsid w:val="006061E5"/>
    <w:rsid w:val="006070AA"/>
    <w:rsid w:val="00607275"/>
    <w:rsid w:val="006078C3"/>
    <w:rsid w:val="006112FC"/>
    <w:rsid w:val="00612AF7"/>
    <w:rsid w:val="00621426"/>
    <w:rsid w:val="006236DD"/>
    <w:rsid w:val="006245B1"/>
    <w:rsid w:val="0062497A"/>
    <w:rsid w:val="00624F83"/>
    <w:rsid w:val="00631810"/>
    <w:rsid w:val="00632FC1"/>
    <w:rsid w:val="0063344C"/>
    <w:rsid w:val="00634BDA"/>
    <w:rsid w:val="00643D3D"/>
    <w:rsid w:val="00643F84"/>
    <w:rsid w:val="0064694F"/>
    <w:rsid w:val="00646B24"/>
    <w:rsid w:val="00650FBF"/>
    <w:rsid w:val="00655343"/>
    <w:rsid w:val="0065647A"/>
    <w:rsid w:val="00662054"/>
    <w:rsid w:val="00662787"/>
    <w:rsid w:val="00662E56"/>
    <w:rsid w:val="006655E3"/>
    <w:rsid w:val="006660FD"/>
    <w:rsid w:val="0066772B"/>
    <w:rsid w:val="00670810"/>
    <w:rsid w:val="00673978"/>
    <w:rsid w:val="00674643"/>
    <w:rsid w:val="0067478B"/>
    <w:rsid w:val="00674C0D"/>
    <w:rsid w:val="00675DA2"/>
    <w:rsid w:val="006816A4"/>
    <w:rsid w:val="00681DFC"/>
    <w:rsid w:val="006832C4"/>
    <w:rsid w:val="006837F2"/>
    <w:rsid w:val="00683B7C"/>
    <w:rsid w:val="00686E0F"/>
    <w:rsid w:val="00690C6F"/>
    <w:rsid w:val="00692358"/>
    <w:rsid w:val="00694BFE"/>
    <w:rsid w:val="00694F03"/>
    <w:rsid w:val="006976EE"/>
    <w:rsid w:val="006A015F"/>
    <w:rsid w:val="006A133C"/>
    <w:rsid w:val="006A1822"/>
    <w:rsid w:val="006A1AEC"/>
    <w:rsid w:val="006A1DBC"/>
    <w:rsid w:val="006A7307"/>
    <w:rsid w:val="006A743B"/>
    <w:rsid w:val="006A756C"/>
    <w:rsid w:val="006B027C"/>
    <w:rsid w:val="006B1537"/>
    <w:rsid w:val="006B28E3"/>
    <w:rsid w:val="006B700A"/>
    <w:rsid w:val="006B758F"/>
    <w:rsid w:val="006B7E62"/>
    <w:rsid w:val="006C13C3"/>
    <w:rsid w:val="006C6F6D"/>
    <w:rsid w:val="006D12B0"/>
    <w:rsid w:val="006D1F71"/>
    <w:rsid w:val="006D3F26"/>
    <w:rsid w:val="006D7902"/>
    <w:rsid w:val="006E02E4"/>
    <w:rsid w:val="006E107C"/>
    <w:rsid w:val="006E3B99"/>
    <w:rsid w:val="006E489E"/>
    <w:rsid w:val="006E5840"/>
    <w:rsid w:val="006E6184"/>
    <w:rsid w:val="006E6292"/>
    <w:rsid w:val="006E7A14"/>
    <w:rsid w:val="006E7BFC"/>
    <w:rsid w:val="006F15D8"/>
    <w:rsid w:val="006F2208"/>
    <w:rsid w:val="006F3029"/>
    <w:rsid w:val="006F71F2"/>
    <w:rsid w:val="006F7261"/>
    <w:rsid w:val="00702289"/>
    <w:rsid w:val="00702405"/>
    <w:rsid w:val="00703EA5"/>
    <w:rsid w:val="0070631A"/>
    <w:rsid w:val="0070747B"/>
    <w:rsid w:val="00710C4F"/>
    <w:rsid w:val="00712604"/>
    <w:rsid w:val="00714301"/>
    <w:rsid w:val="00715694"/>
    <w:rsid w:val="007159B6"/>
    <w:rsid w:val="00717101"/>
    <w:rsid w:val="00717F96"/>
    <w:rsid w:val="007204FF"/>
    <w:rsid w:val="0072158E"/>
    <w:rsid w:val="007242DE"/>
    <w:rsid w:val="00724CAB"/>
    <w:rsid w:val="007272DA"/>
    <w:rsid w:val="007301BE"/>
    <w:rsid w:val="007302CD"/>
    <w:rsid w:val="00730584"/>
    <w:rsid w:val="00733081"/>
    <w:rsid w:val="0073485E"/>
    <w:rsid w:val="00736BCE"/>
    <w:rsid w:val="007428AD"/>
    <w:rsid w:val="00743576"/>
    <w:rsid w:val="00746959"/>
    <w:rsid w:val="00746DDD"/>
    <w:rsid w:val="00753E75"/>
    <w:rsid w:val="0075485A"/>
    <w:rsid w:val="00755361"/>
    <w:rsid w:val="00757911"/>
    <w:rsid w:val="00757B93"/>
    <w:rsid w:val="007613DF"/>
    <w:rsid w:val="007615C2"/>
    <w:rsid w:val="007631C7"/>
    <w:rsid w:val="00770576"/>
    <w:rsid w:val="00771101"/>
    <w:rsid w:val="00773FF8"/>
    <w:rsid w:val="0077596A"/>
    <w:rsid w:val="0077655C"/>
    <w:rsid w:val="00776E91"/>
    <w:rsid w:val="00777E5E"/>
    <w:rsid w:val="007819AF"/>
    <w:rsid w:val="00781CBC"/>
    <w:rsid w:val="00782159"/>
    <w:rsid w:val="0078222C"/>
    <w:rsid w:val="007837ED"/>
    <w:rsid w:val="00783AB2"/>
    <w:rsid w:val="00783F55"/>
    <w:rsid w:val="00785C08"/>
    <w:rsid w:val="00787A15"/>
    <w:rsid w:val="00791590"/>
    <w:rsid w:val="00793AED"/>
    <w:rsid w:val="007A047A"/>
    <w:rsid w:val="007A0B38"/>
    <w:rsid w:val="007A2211"/>
    <w:rsid w:val="007A4231"/>
    <w:rsid w:val="007A53AA"/>
    <w:rsid w:val="007A661D"/>
    <w:rsid w:val="007A7393"/>
    <w:rsid w:val="007A78FC"/>
    <w:rsid w:val="007A797A"/>
    <w:rsid w:val="007B03F2"/>
    <w:rsid w:val="007B1B6A"/>
    <w:rsid w:val="007B370E"/>
    <w:rsid w:val="007B413C"/>
    <w:rsid w:val="007B53CF"/>
    <w:rsid w:val="007B5FAD"/>
    <w:rsid w:val="007B70BB"/>
    <w:rsid w:val="007B7D47"/>
    <w:rsid w:val="007C078F"/>
    <w:rsid w:val="007C1B8B"/>
    <w:rsid w:val="007C4467"/>
    <w:rsid w:val="007D14E3"/>
    <w:rsid w:val="007D15D4"/>
    <w:rsid w:val="007D294B"/>
    <w:rsid w:val="007E08C2"/>
    <w:rsid w:val="007E1C64"/>
    <w:rsid w:val="007E24F0"/>
    <w:rsid w:val="007E6187"/>
    <w:rsid w:val="007E713F"/>
    <w:rsid w:val="007E73F2"/>
    <w:rsid w:val="007F2E58"/>
    <w:rsid w:val="007F392B"/>
    <w:rsid w:val="007F410F"/>
    <w:rsid w:val="007F73CF"/>
    <w:rsid w:val="00800FA4"/>
    <w:rsid w:val="0080133D"/>
    <w:rsid w:val="008031D0"/>
    <w:rsid w:val="00804CC9"/>
    <w:rsid w:val="00804ED7"/>
    <w:rsid w:val="00806876"/>
    <w:rsid w:val="00806FCE"/>
    <w:rsid w:val="00807255"/>
    <w:rsid w:val="00812548"/>
    <w:rsid w:val="00813162"/>
    <w:rsid w:val="00814270"/>
    <w:rsid w:val="00816377"/>
    <w:rsid w:val="00821B32"/>
    <w:rsid w:val="00821CFF"/>
    <w:rsid w:val="008250A7"/>
    <w:rsid w:val="00825310"/>
    <w:rsid w:val="0082650C"/>
    <w:rsid w:val="00826668"/>
    <w:rsid w:val="00830908"/>
    <w:rsid w:val="00832627"/>
    <w:rsid w:val="00832BF8"/>
    <w:rsid w:val="00832DFD"/>
    <w:rsid w:val="008375DF"/>
    <w:rsid w:val="00840689"/>
    <w:rsid w:val="00840C46"/>
    <w:rsid w:val="00844119"/>
    <w:rsid w:val="00845393"/>
    <w:rsid w:val="0084631C"/>
    <w:rsid w:val="00847B2D"/>
    <w:rsid w:val="00851087"/>
    <w:rsid w:val="008535AA"/>
    <w:rsid w:val="00856175"/>
    <w:rsid w:val="008563D7"/>
    <w:rsid w:val="008564F0"/>
    <w:rsid w:val="008575B5"/>
    <w:rsid w:val="00863ED0"/>
    <w:rsid w:val="00864F5E"/>
    <w:rsid w:val="00865CB9"/>
    <w:rsid w:val="00866846"/>
    <w:rsid w:val="0086715E"/>
    <w:rsid w:val="00872563"/>
    <w:rsid w:val="00873F59"/>
    <w:rsid w:val="00874204"/>
    <w:rsid w:val="00876010"/>
    <w:rsid w:val="00880D87"/>
    <w:rsid w:val="0088266B"/>
    <w:rsid w:val="008833E0"/>
    <w:rsid w:val="00885433"/>
    <w:rsid w:val="00890044"/>
    <w:rsid w:val="008911EA"/>
    <w:rsid w:val="008913D6"/>
    <w:rsid w:val="0089183A"/>
    <w:rsid w:val="00892634"/>
    <w:rsid w:val="00894020"/>
    <w:rsid w:val="00894445"/>
    <w:rsid w:val="008A05CF"/>
    <w:rsid w:val="008A1A55"/>
    <w:rsid w:val="008A5FE8"/>
    <w:rsid w:val="008A630B"/>
    <w:rsid w:val="008B07CB"/>
    <w:rsid w:val="008B19DE"/>
    <w:rsid w:val="008B3ABC"/>
    <w:rsid w:val="008C1126"/>
    <w:rsid w:val="008C1D77"/>
    <w:rsid w:val="008C345E"/>
    <w:rsid w:val="008C6248"/>
    <w:rsid w:val="008C6AF1"/>
    <w:rsid w:val="008C70DA"/>
    <w:rsid w:val="008D3A68"/>
    <w:rsid w:val="008D4C45"/>
    <w:rsid w:val="008E381D"/>
    <w:rsid w:val="008E4F27"/>
    <w:rsid w:val="008E50F1"/>
    <w:rsid w:val="008F1323"/>
    <w:rsid w:val="008F52B5"/>
    <w:rsid w:val="008F5AC6"/>
    <w:rsid w:val="008F79F4"/>
    <w:rsid w:val="008F7F63"/>
    <w:rsid w:val="00901BF9"/>
    <w:rsid w:val="00904A8B"/>
    <w:rsid w:val="00904CB4"/>
    <w:rsid w:val="00905113"/>
    <w:rsid w:val="009051D7"/>
    <w:rsid w:val="00907E4F"/>
    <w:rsid w:val="009105E3"/>
    <w:rsid w:val="0092194A"/>
    <w:rsid w:val="00921E73"/>
    <w:rsid w:val="00924B12"/>
    <w:rsid w:val="009274C7"/>
    <w:rsid w:val="00931514"/>
    <w:rsid w:val="00932944"/>
    <w:rsid w:val="00932F69"/>
    <w:rsid w:val="0093506D"/>
    <w:rsid w:val="00937044"/>
    <w:rsid w:val="0094180B"/>
    <w:rsid w:val="00943733"/>
    <w:rsid w:val="0094546D"/>
    <w:rsid w:val="00945DC1"/>
    <w:rsid w:val="009469DE"/>
    <w:rsid w:val="00946C66"/>
    <w:rsid w:val="00947F2A"/>
    <w:rsid w:val="00950A20"/>
    <w:rsid w:val="00952885"/>
    <w:rsid w:val="009529AB"/>
    <w:rsid w:val="00953318"/>
    <w:rsid w:val="009673FA"/>
    <w:rsid w:val="009718BE"/>
    <w:rsid w:val="00972A11"/>
    <w:rsid w:val="00974937"/>
    <w:rsid w:val="00975512"/>
    <w:rsid w:val="00982BB8"/>
    <w:rsid w:val="009868DE"/>
    <w:rsid w:val="009868EC"/>
    <w:rsid w:val="009909AD"/>
    <w:rsid w:val="00992414"/>
    <w:rsid w:val="009933CE"/>
    <w:rsid w:val="0099662F"/>
    <w:rsid w:val="00996702"/>
    <w:rsid w:val="009A138A"/>
    <w:rsid w:val="009A2574"/>
    <w:rsid w:val="009A3EFD"/>
    <w:rsid w:val="009A475F"/>
    <w:rsid w:val="009A4984"/>
    <w:rsid w:val="009B133D"/>
    <w:rsid w:val="009B19B9"/>
    <w:rsid w:val="009B1EFC"/>
    <w:rsid w:val="009B3242"/>
    <w:rsid w:val="009B3685"/>
    <w:rsid w:val="009B3A5F"/>
    <w:rsid w:val="009B578C"/>
    <w:rsid w:val="009C0514"/>
    <w:rsid w:val="009D0F4A"/>
    <w:rsid w:val="009D41CD"/>
    <w:rsid w:val="009D4E0E"/>
    <w:rsid w:val="009D539E"/>
    <w:rsid w:val="009D5643"/>
    <w:rsid w:val="009D7417"/>
    <w:rsid w:val="009D7D75"/>
    <w:rsid w:val="009E22C2"/>
    <w:rsid w:val="009E34E3"/>
    <w:rsid w:val="009E5013"/>
    <w:rsid w:val="009E52FA"/>
    <w:rsid w:val="009F05A1"/>
    <w:rsid w:val="009F2EFC"/>
    <w:rsid w:val="009F40CE"/>
    <w:rsid w:val="009F797F"/>
    <w:rsid w:val="00A006A1"/>
    <w:rsid w:val="00A04820"/>
    <w:rsid w:val="00A049C6"/>
    <w:rsid w:val="00A10EEA"/>
    <w:rsid w:val="00A11981"/>
    <w:rsid w:val="00A162D5"/>
    <w:rsid w:val="00A17172"/>
    <w:rsid w:val="00A258E7"/>
    <w:rsid w:val="00A25B0C"/>
    <w:rsid w:val="00A25B97"/>
    <w:rsid w:val="00A27C82"/>
    <w:rsid w:val="00A3277C"/>
    <w:rsid w:val="00A32A20"/>
    <w:rsid w:val="00A366D4"/>
    <w:rsid w:val="00A3694D"/>
    <w:rsid w:val="00A36969"/>
    <w:rsid w:val="00A36BB4"/>
    <w:rsid w:val="00A37FD8"/>
    <w:rsid w:val="00A43A79"/>
    <w:rsid w:val="00A4411C"/>
    <w:rsid w:val="00A464D1"/>
    <w:rsid w:val="00A472FE"/>
    <w:rsid w:val="00A504A3"/>
    <w:rsid w:val="00A5615B"/>
    <w:rsid w:val="00A57147"/>
    <w:rsid w:val="00A57187"/>
    <w:rsid w:val="00A57D7B"/>
    <w:rsid w:val="00A614CF"/>
    <w:rsid w:val="00A67B22"/>
    <w:rsid w:val="00A67C8C"/>
    <w:rsid w:val="00A708C6"/>
    <w:rsid w:val="00A70FF0"/>
    <w:rsid w:val="00A73812"/>
    <w:rsid w:val="00A747F1"/>
    <w:rsid w:val="00A767A6"/>
    <w:rsid w:val="00A774C4"/>
    <w:rsid w:val="00A77C3B"/>
    <w:rsid w:val="00A80C57"/>
    <w:rsid w:val="00A82FFF"/>
    <w:rsid w:val="00A8709C"/>
    <w:rsid w:val="00A8756D"/>
    <w:rsid w:val="00A9365C"/>
    <w:rsid w:val="00A93945"/>
    <w:rsid w:val="00A940E1"/>
    <w:rsid w:val="00AA153F"/>
    <w:rsid w:val="00AA1556"/>
    <w:rsid w:val="00AA24D5"/>
    <w:rsid w:val="00AB001F"/>
    <w:rsid w:val="00AB1B61"/>
    <w:rsid w:val="00AB2585"/>
    <w:rsid w:val="00AB3969"/>
    <w:rsid w:val="00AB47B2"/>
    <w:rsid w:val="00AB6D1B"/>
    <w:rsid w:val="00AC2D34"/>
    <w:rsid w:val="00AC3B7F"/>
    <w:rsid w:val="00AC735A"/>
    <w:rsid w:val="00AC7436"/>
    <w:rsid w:val="00AD1F69"/>
    <w:rsid w:val="00AD31A9"/>
    <w:rsid w:val="00AD3BFA"/>
    <w:rsid w:val="00AD5337"/>
    <w:rsid w:val="00AE0689"/>
    <w:rsid w:val="00AE4905"/>
    <w:rsid w:val="00AE69AE"/>
    <w:rsid w:val="00AF11F2"/>
    <w:rsid w:val="00AF1751"/>
    <w:rsid w:val="00AF1C84"/>
    <w:rsid w:val="00AF3797"/>
    <w:rsid w:val="00AF6640"/>
    <w:rsid w:val="00AF6B6B"/>
    <w:rsid w:val="00AF7A7E"/>
    <w:rsid w:val="00AF7CB5"/>
    <w:rsid w:val="00AF7F85"/>
    <w:rsid w:val="00B0484B"/>
    <w:rsid w:val="00B059BB"/>
    <w:rsid w:val="00B069D5"/>
    <w:rsid w:val="00B07403"/>
    <w:rsid w:val="00B07BB9"/>
    <w:rsid w:val="00B12576"/>
    <w:rsid w:val="00B17BE7"/>
    <w:rsid w:val="00B24153"/>
    <w:rsid w:val="00B256BA"/>
    <w:rsid w:val="00B264C8"/>
    <w:rsid w:val="00B266D3"/>
    <w:rsid w:val="00B301DA"/>
    <w:rsid w:val="00B318B7"/>
    <w:rsid w:val="00B31AA9"/>
    <w:rsid w:val="00B31C35"/>
    <w:rsid w:val="00B35023"/>
    <w:rsid w:val="00B378AA"/>
    <w:rsid w:val="00B40205"/>
    <w:rsid w:val="00B4358C"/>
    <w:rsid w:val="00B466CC"/>
    <w:rsid w:val="00B526B2"/>
    <w:rsid w:val="00B52A4F"/>
    <w:rsid w:val="00B5327A"/>
    <w:rsid w:val="00B56483"/>
    <w:rsid w:val="00B56F7E"/>
    <w:rsid w:val="00B570B1"/>
    <w:rsid w:val="00B574B0"/>
    <w:rsid w:val="00B5770B"/>
    <w:rsid w:val="00B641E9"/>
    <w:rsid w:val="00B67DBB"/>
    <w:rsid w:val="00B70F55"/>
    <w:rsid w:val="00B74422"/>
    <w:rsid w:val="00B76221"/>
    <w:rsid w:val="00B80F6E"/>
    <w:rsid w:val="00B82B3F"/>
    <w:rsid w:val="00B835CF"/>
    <w:rsid w:val="00B83E90"/>
    <w:rsid w:val="00B83F94"/>
    <w:rsid w:val="00B8679A"/>
    <w:rsid w:val="00B908D1"/>
    <w:rsid w:val="00B9392D"/>
    <w:rsid w:val="00B94979"/>
    <w:rsid w:val="00B95CF1"/>
    <w:rsid w:val="00B96B8C"/>
    <w:rsid w:val="00B97462"/>
    <w:rsid w:val="00B97F6F"/>
    <w:rsid w:val="00BA0135"/>
    <w:rsid w:val="00BA063F"/>
    <w:rsid w:val="00BA5D4B"/>
    <w:rsid w:val="00BA63E0"/>
    <w:rsid w:val="00BA6E71"/>
    <w:rsid w:val="00BB46A6"/>
    <w:rsid w:val="00BC04B6"/>
    <w:rsid w:val="00BC0938"/>
    <w:rsid w:val="00BC2883"/>
    <w:rsid w:val="00BC3270"/>
    <w:rsid w:val="00BC3D97"/>
    <w:rsid w:val="00BC4D05"/>
    <w:rsid w:val="00BC5117"/>
    <w:rsid w:val="00BC71F7"/>
    <w:rsid w:val="00BE08E7"/>
    <w:rsid w:val="00BE0909"/>
    <w:rsid w:val="00BE1852"/>
    <w:rsid w:val="00BE22FE"/>
    <w:rsid w:val="00BE31D4"/>
    <w:rsid w:val="00BE3273"/>
    <w:rsid w:val="00BE3CA6"/>
    <w:rsid w:val="00BE4A1E"/>
    <w:rsid w:val="00BE58A7"/>
    <w:rsid w:val="00BF0087"/>
    <w:rsid w:val="00BF080E"/>
    <w:rsid w:val="00BF0D1F"/>
    <w:rsid w:val="00BF3258"/>
    <w:rsid w:val="00BF5552"/>
    <w:rsid w:val="00BF628F"/>
    <w:rsid w:val="00BF6AEB"/>
    <w:rsid w:val="00BF6D22"/>
    <w:rsid w:val="00C01DB6"/>
    <w:rsid w:val="00C022A1"/>
    <w:rsid w:val="00C04491"/>
    <w:rsid w:val="00C057F2"/>
    <w:rsid w:val="00C07021"/>
    <w:rsid w:val="00C13F54"/>
    <w:rsid w:val="00C1470C"/>
    <w:rsid w:val="00C157C0"/>
    <w:rsid w:val="00C20759"/>
    <w:rsid w:val="00C21332"/>
    <w:rsid w:val="00C22175"/>
    <w:rsid w:val="00C22946"/>
    <w:rsid w:val="00C34402"/>
    <w:rsid w:val="00C3584F"/>
    <w:rsid w:val="00C407C2"/>
    <w:rsid w:val="00C40B56"/>
    <w:rsid w:val="00C410D1"/>
    <w:rsid w:val="00C416BC"/>
    <w:rsid w:val="00C45735"/>
    <w:rsid w:val="00C468AC"/>
    <w:rsid w:val="00C52A67"/>
    <w:rsid w:val="00C5368E"/>
    <w:rsid w:val="00C536C6"/>
    <w:rsid w:val="00C53713"/>
    <w:rsid w:val="00C542EB"/>
    <w:rsid w:val="00C553B2"/>
    <w:rsid w:val="00C56B39"/>
    <w:rsid w:val="00C60975"/>
    <w:rsid w:val="00C624E9"/>
    <w:rsid w:val="00C65257"/>
    <w:rsid w:val="00C66AEB"/>
    <w:rsid w:val="00C72585"/>
    <w:rsid w:val="00C732E8"/>
    <w:rsid w:val="00C75439"/>
    <w:rsid w:val="00C76A51"/>
    <w:rsid w:val="00C7726C"/>
    <w:rsid w:val="00C805C8"/>
    <w:rsid w:val="00C81000"/>
    <w:rsid w:val="00C83103"/>
    <w:rsid w:val="00C86110"/>
    <w:rsid w:val="00C8652F"/>
    <w:rsid w:val="00C868F1"/>
    <w:rsid w:val="00C90154"/>
    <w:rsid w:val="00C90448"/>
    <w:rsid w:val="00C93010"/>
    <w:rsid w:val="00C93169"/>
    <w:rsid w:val="00C932B0"/>
    <w:rsid w:val="00C9338C"/>
    <w:rsid w:val="00C938B8"/>
    <w:rsid w:val="00C94AAC"/>
    <w:rsid w:val="00C95233"/>
    <w:rsid w:val="00C96D2C"/>
    <w:rsid w:val="00C97E27"/>
    <w:rsid w:val="00CA2112"/>
    <w:rsid w:val="00CA3922"/>
    <w:rsid w:val="00CA51D3"/>
    <w:rsid w:val="00CA532C"/>
    <w:rsid w:val="00CA559A"/>
    <w:rsid w:val="00CA6A42"/>
    <w:rsid w:val="00CA7C51"/>
    <w:rsid w:val="00CB133C"/>
    <w:rsid w:val="00CB3A79"/>
    <w:rsid w:val="00CB4350"/>
    <w:rsid w:val="00CB4F26"/>
    <w:rsid w:val="00CB66F4"/>
    <w:rsid w:val="00CB6952"/>
    <w:rsid w:val="00CC022B"/>
    <w:rsid w:val="00CC0613"/>
    <w:rsid w:val="00CC0C90"/>
    <w:rsid w:val="00CC5619"/>
    <w:rsid w:val="00CD501A"/>
    <w:rsid w:val="00CD5160"/>
    <w:rsid w:val="00CD63F8"/>
    <w:rsid w:val="00CD644C"/>
    <w:rsid w:val="00CD77C7"/>
    <w:rsid w:val="00CD7C12"/>
    <w:rsid w:val="00CE2959"/>
    <w:rsid w:val="00CE2B5D"/>
    <w:rsid w:val="00CE570D"/>
    <w:rsid w:val="00CE7B1A"/>
    <w:rsid w:val="00CF002E"/>
    <w:rsid w:val="00CF0C88"/>
    <w:rsid w:val="00CF1639"/>
    <w:rsid w:val="00CF345E"/>
    <w:rsid w:val="00CF582F"/>
    <w:rsid w:val="00CF607B"/>
    <w:rsid w:val="00CF6292"/>
    <w:rsid w:val="00D02AA5"/>
    <w:rsid w:val="00D0337F"/>
    <w:rsid w:val="00D03DDB"/>
    <w:rsid w:val="00D0455E"/>
    <w:rsid w:val="00D04BEC"/>
    <w:rsid w:val="00D06237"/>
    <w:rsid w:val="00D10D33"/>
    <w:rsid w:val="00D1107B"/>
    <w:rsid w:val="00D159E5"/>
    <w:rsid w:val="00D16552"/>
    <w:rsid w:val="00D16D73"/>
    <w:rsid w:val="00D1738A"/>
    <w:rsid w:val="00D20DF2"/>
    <w:rsid w:val="00D212B6"/>
    <w:rsid w:val="00D235EF"/>
    <w:rsid w:val="00D23C7C"/>
    <w:rsid w:val="00D260BA"/>
    <w:rsid w:val="00D2618B"/>
    <w:rsid w:val="00D26993"/>
    <w:rsid w:val="00D34666"/>
    <w:rsid w:val="00D35F7E"/>
    <w:rsid w:val="00D36C3D"/>
    <w:rsid w:val="00D4177D"/>
    <w:rsid w:val="00D42396"/>
    <w:rsid w:val="00D4470C"/>
    <w:rsid w:val="00D45EC4"/>
    <w:rsid w:val="00D46214"/>
    <w:rsid w:val="00D4679D"/>
    <w:rsid w:val="00D46C94"/>
    <w:rsid w:val="00D476E0"/>
    <w:rsid w:val="00D477A1"/>
    <w:rsid w:val="00D5391E"/>
    <w:rsid w:val="00D54FBD"/>
    <w:rsid w:val="00D54FCC"/>
    <w:rsid w:val="00D6304C"/>
    <w:rsid w:val="00D6406A"/>
    <w:rsid w:val="00D66ED9"/>
    <w:rsid w:val="00D701A0"/>
    <w:rsid w:val="00D73685"/>
    <w:rsid w:val="00D73C05"/>
    <w:rsid w:val="00D75C23"/>
    <w:rsid w:val="00D761BA"/>
    <w:rsid w:val="00D76B49"/>
    <w:rsid w:val="00D77AA2"/>
    <w:rsid w:val="00D80B5F"/>
    <w:rsid w:val="00D81298"/>
    <w:rsid w:val="00D81A1F"/>
    <w:rsid w:val="00D84175"/>
    <w:rsid w:val="00D8546A"/>
    <w:rsid w:val="00D85D4C"/>
    <w:rsid w:val="00D9012E"/>
    <w:rsid w:val="00D92A05"/>
    <w:rsid w:val="00D9694B"/>
    <w:rsid w:val="00DA0434"/>
    <w:rsid w:val="00DA0694"/>
    <w:rsid w:val="00DA382C"/>
    <w:rsid w:val="00DA7DC2"/>
    <w:rsid w:val="00DB4117"/>
    <w:rsid w:val="00DB521D"/>
    <w:rsid w:val="00DB75A2"/>
    <w:rsid w:val="00DC29EB"/>
    <w:rsid w:val="00DC628D"/>
    <w:rsid w:val="00DC6F45"/>
    <w:rsid w:val="00DD0939"/>
    <w:rsid w:val="00DD2807"/>
    <w:rsid w:val="00DD4452"/>
    <w:rsid w:val="00DD44AE"/>
    <w:rsid w:val="00DE03C0"/>
    <w:rsid w:val="00DE247E"/>
    <w:rsid w:val="00DE3006"/>
    <w:rsid w:val="00DE454A"/>
    <w:rsid w:val="00DE65B2"/>
    <w:rsid w:val="00DE6CCB"/>
    <w:rsid w:val="00DF0778"/>
    <w:rsid w:val="00DF0A26"/>
    <w:rsid w:val="00DF0BE9"/>
    <w:rsid w:val="00DF1879"/>
    <w:rsid w:val="00DF2DB8"/>
    <w:rsid w:val="00DF3EA4"/>
    <w:rsid w:val="00E003D1"/>
    <w:rsid w:val="00E0129C"/>
    <w:rsid w:val="00E03CF2"/>
    <w:rsid w:val="00E03DE4"/>
    <w:rsid w:val="00E03EAA"/>
    <w:rsid w:val="00E05D27"/>
    <w:rsid w:val="00E06137"/>
    <w:rsid w:val="00E12B0D"/>
    <w:rsid w:val="00E13308"/>
    <w:rsid w:val="00E150F5"/>
    <w:rsid w:val="00E21D3C"/>
    <w:rsid w:val="00E24D48"/>
    <w:rsid w:val="00E2529B"/>
    <w:rsid w:val="00E3038B"/>
    <w:rsid w:val="00E35AAC"/>
    <w:rsid w:val="00E426A3"/>
    <w:rsid w:val="00E42BE0"/>
    <w:rsid w:val="00E42EB9"/>
    <w:rsid w:val="00E431E7"/>
    <w:rsid w:val="00E44968"/>
    <w:rsid w:val="00E51346"/>
    <w:rsid w:val="00E52DF5"/>
    <w:rsid w:val="00E534A3"/>
    <w:rsid w:val="00E55BCC"/>
    <w:rsid w:val="00E57805"/>
    <w:rsid w:val="00E60A6F"/>
    <w:rsid w:val="00E60F18"/>
    <w:rsid w:val="00E631F9"/>
    <w:rsid w:val="00E63BF0"/>
    <w:rsid w:val="00E64692"/>
    <w:rsid w:val="00E678E9"/>
    <w:rsid w:val="00E72385"/>
    <w:rsid w:val="00E7527A"/>
    <w:rsid w:val="00E758F0"/>
    <w:rsid w:val="00E75ACA"/>
    <w:rsid w:val="00E7659D"/>
    <w:rsid w:val="00E8035A"/>
    <w:rsid w:val="00E805EB"/>
    <w:rsid w:val="00E81854"/>
    <w:rsid w:val="00E8309C"/>
    <w:rsid w:val="00E83707"/>
    <w:rsid w:val="00E84960"/>
    <w:rsid w:val="00E84B88"/>
    <w:rsid w:val="00E854D4"/>
    <w:rsid w:val="00E859F5"/>
    <w:rsid w:val="00E871FD"/>
    <w:rsid w:val="00E87D16"/>
    <w:rsid w:val="00E92F96"/>
    <w:rsid w:val="00E937E1"/>
    <w:rsid w:val="00E95132"/>
    <w:rsid w:val="00E9775B"/>
    <w:rsid w:val="00E9786B"/>
    <w:rsid w:val="00EA0C09"/>
    <w:rsid w:val="00EA1F2F"/>
    <w:rsid w:val="00EA224B"/>
    <w:rsid w:val="00EA23DB"/>
    <w:rsid w:val="00EA3600"/>
    <w:rsid w:val="00EA472A"/>
    <w:rsid w:val="00EA5406"/>
    <w:rsid w:val="00EB06ED"/>
    <w:rsid w:val="00EB17EC"/>
    <w:rsid w:val="00EB41A0"/>
    <w:rsid w:val="00EB5B60"/>
    <w:rsid w:val="00EB678E"/>
    <w:rsid w:val="00EB70A8"/>
    <w:rsid w:val="00EC0487"/>
    <w:rsid w:val="00EC0605"/>
    <w:rsid w:val="00EC0E43"/>
    <w:rsid w:val="00EC197A"/>
    <w:rsid w:val="00EC3F33"/>
    <w:rsid w:val="00EC5133"/>
    <w:rsid w:val="00EC5B7C"/>
    <w:rsid w:val="00EC76D7"/>
    <w:rsid w:val="00ED1261"/>
    <w:rsid w:val="00ED5CA0"/>
    <w:rsid w:val="00EE0DD1"/>
    <w:rsid w:val="00EE1420"/>
    <w:rsid w:val="00EE3F06"/>
    <w:rsid w:val="00EF1D60"/>
    <w:rsid w:val="00EF26D6"/>
    <w:rsid w:val="00F0102C"/>
    <w:rsid w:val="00F017FE"/>
    <w:rsid w:val="00F018B8"/>
    <w:rsid w:val="00F029E5"/>
    <w:rsid w:val="00F06183"/>
    <w:rsid w:val="00F108A7"/>
    <w:rsid w:val="00F10F5C"/>
    <w:rsid w:val="00F1133B"/>
    <w:rsid w:val="00F15392"/>
    <w:rsid w:val="00F15A04"/>
    <w:rsid w:val="00F17CC4"/>
    <w:rsid w:val="00F2107C"/>
    <w:rsid w:val="00F21BD5"/>
    <w:rsid w:val="00F21C9E"/>
    <w:rsid w:val="00F22B97"/>
    <w:rsid w:val="00F22BD7"/>
    <w:rsid w:val="00F25D0D"/>
    <w:rsid w:val="00F264B4"/>
    <w:rsid w:val="00F274C3"/>
    <w:rsid w:val="00F27588"/>
    <w:rsid w:val="00F3044B"/>
    <w:rsid w:val="00F307CC"/>
    <w:rsid w:val="00F314BE"/>
    <w:rsid w:val="00F31AC9"/>
    <w:rsid w:val="00F33C34"/>
    <w:rsid w:val="00F3495B"/>
    <w:rsid w:val="00F34B1E"/>
    <w:rsid w:val="00F35D70"/>
    <w:rsid w:val="00F361A3"/>
    <w:rsid w:val="00F4153B"/>
    <w:rsid w:val="00F44803"/>
    <w:rsid w:val="00F461A4"/>
    <w:rsid w:val="00F50BD3"/>
    <w:rsid w:val="00F52D76"/>
    <w:rsid w:val="00F530E2"/>
    <w:rsid w:val="00F547F6"/>
    <w:rsid w:val="00F55204"/>
    <w:rsid w:val="00F5559B"/>
    <w:rsid w:val="00F55688"/>
    <w:rsid w:val="00F5795D"/>
    <w:rsid w:val="00F62CBA"/>
    <w:rsid w:val="00F64A5C"/>
    <w:rsid w:val="00F656B2"/>
    <w:rsid w:val="00F65C25"/>
    <w:rsid w:val="00F66E45"/>
    <w:rsid w:val="00F7176C"/>
    <w:rsid w:val="00F73CD4"/>
    <w:rsid w:val="00F77225"/>
    <w:rsid w:val="00F81060"/>
    <w:rsid w:val="00F81718"/>
    <w:rsid w:val="00F85180"/>
    <w:rsid w:val="00F85F46"/>
    <w:rsid w:val="00F87ECF"/>
    <w:rsid w:val="00F90218"/>
    <w:rsid w:val="00F932C0"/>
    <w:rsid w:val="00F94CDD"/>
    <w:rsid w:val="00F96AB3"/>
    <w:rsid w:val="00F97D4C"/>
    <w:rsid w:val="00FA05E1"/>
    <w:rsid w:val="00FA0805"/>
    <w:rsid w:val="00FA0D2E"/>
    <w:rsid w:val="00FA3FE6"/>
    <w:rsid w:val="00FA5AFB"/>
    <w:rsid w:val="00FA68BB"/>
    <w:rsid w:val="00FA702F"/>
    <w:rsid w:val="00FA7583"/>
    <w:rsid w:val="00FB056D"/>
    <w:rsid w:val="00FB226D"/>
    <w:rsid w:val="00FB63C0"/>
    <w:rsid w:val="00FB64A7"/>
    <w:rsid w:val="00FC3008"/>
    <w:rsid w:val="00FC301F"/>
    <w:rsid w:val="00FC398E"/>
    <w:rsid w:val="00FC405D"/>
    <w:rsid w:val="00FC6D17"/>
    <w:rsid w:val="00FC6DC9"/>
    <w:rsid w:val="00FC7A00"/>
    <w:rsid w:val="00FD0F9E"/>
    <w:rsid w:val="00FD139C"/>
    <w:rsid w:val="00FD1581"/>
    <w:rsid w:val="00FD50C4"/>
    <w:rsid w:val="00FD51D5"/>
    <w:rsid w:val="00FD6FA1"/>
    <w:rsid w:val="00FD7702"/>
    <w:rsid w:val="00FE0712"/>
    <w:rsid w:val="00FE0A0D"/>
    <w:rsid w:val="00FE0ED2"/>
    <w:rsid w:val="00FE1ADF"/>
    <w:rsid w:val="00FE384E"/>
    <w:rsid w:val="00FE69AA"/>
    <w:rsid w:val="00FF2874"/>
    <w:rsid w:val="00FF51CE"/>
    <w:rsid w:val="00FF60B4"/>
    <w:rsid w:val="00FF77DA"/>
    <w:rsid w:val="122FE41F"/>
    <w:rsid w:val="13E1952F"/>
    <w:rsid w:val="35499EE0"/>
    <w:rsid w:val="361013EB"/>
    <w:rsid w:val="43B58817"/>
    <w:rsid w:val="7B286D1F"/>
    <w:rsid w:val="7F109F4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6B5C2"/>
  <w15:docId w15:val="{56D514A2-D7EF-432B-B2AB-2690205D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D4679D"/>
    <w:rPr>
      <w:sz w:val="24"/>
      <w:szCs w:val="24"/>
    </w:rPr>
  </w:style>
  <w:style w:type="paragraph" w:styleId="Titolo2">
    <w:name w:val="heading 2"/>
    <w:basedOn w:val="Normale"/>
    <w:link w:val="Titolo2Carattere"/>
    <w:uiPriority w:val="9"/>
    <w:qFormat/>
    <w:rsid w:val="006832C4"/>
    <w:pPr>
      <w:spacing w:before="100" w:beforeAutospacing="1" w:after="100" w:afterAutospacing="1"/>
      <w:outlineLvl w:val="1"/>
    </w:pPr>
    <w:rPr>
      <w:b/>
      <w:bCs/>
      <w:sz w:val="36"/>
      <w:szCs w:val="36"/>
    </w:rPr>
  </w:style>
  <w:style w:type="paragraph" w:styleId="Titolo6">
    <w:name w:val="heading 6"/>
    <w:basedOn w:val="Normale"/>
    <w:next w:val="Normale"/>
    <w:link w:val="Titolo6Carattere"/>
    <w:semiHidden/>
    <w:unhideWhenUsed/>
    <w:qFormat/>
    <w:rsid w:val="00D35F7E"/>
    <w:pPr>
      <w:keepNext/>
      <w:keepLines/>
      <w:spacing w:before="40"/>
      <w:outlineLvl w:val="5"/>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95132"/>
    <w:pPr>
      <w:tabs>
        <w:tab w:val="center" w:pos="4819"/>
        <w:tab w:val="right" w:pos="9638"/>
      </w:tabs>
    </w:pPr>
  </w:style>
  <w:style w:type="paragraph" w:styleId="Pidipagina">
    <w:name w:val="footer"/>
    <w:basedOn w:val="Normale"/>
    <w:link w:val="PidipaginaCarattere"/>
    <w:uiPriority w:val="99"/>
    <w:rsid w:val="00E95132"/>
    <w:pPr>
      <w:tabs>
        <w:tab w:val="center" w:pos="4819"/>
        <w:tab w:val="right" w:pos="9638"/>
      </w:tabs>
    </w:pPr>
  </w:style>
  <w:style w:type="paragraph" w:styleId="Testofumetto">
    <w:name w:val="Balloon Text"/>
    <w:basedOn w:val="Normale"/>
    <w:semiHidden/>
    <w:rsid w:val="00385158"/>
    <w:rPr>
      <w:rFonts w:ascii="Tahoma" w:hAnsi="Tahoma" w:cs="Tahoma"/>
      <w:sz w:val="16"/>
      <w:szCs w:val="16"/>
    </w:rPr>
  </w:style>
  <w:style w:type="paragraph" w:styleId="Paragrafoelenco">
    <w:name w:val="List Paragraph"/>
    <w:basedOn w:val="Normale"/>
    <w:uiPriority w:val="34"/>
    <w:qFormat/>
    <w:rsid w:val="0011352B"/>
    <w:pPr>
      <w:ind w:left="720"/>
      <w:contextualSpacing/>
    </w:pPr>
    <w:rPr>
      <w:rFonts w:ascii="Cambria" w:eastAsia="Cambria" w:hAnsi="Cambria"/>
      <w:lang w:eastAsia="en-US"/>
    </w:rPr>
  </w:style>
  <w:style w:type="paragraph" w:styleId="PreformattatoHTML">
    <w:name w:val="HTML Preformatted"/>
    <w:basedOn w:val="Normale"/>
    <w:link w:val="PreformattatoHTMLCarattere"/>
    <w:uiPriority w:val="99"/>
    <w:unhideWhenUsed/>
    <w:rsid w:val="00113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11352B"/>
    <w:rPr>
      <w:rFonts w:ascii="Courier New" w:hAnsi="Courier New" w:cs="Courier New"/>
    </w:rPr>
  </w:style>
  <w:style w:type="character" w:customStyle="1" w:styleId="apple-converted-space">
    <w:name w:val="apple-converted-space"/>
    <w:rsid w:val="00604865"/>
  </w:style>
  <w:style w:type="character" w:styleId="Collegamentoipertestuale">
    <w:name w:val="Hyperlink"/>
    <w:rsid w:val="00604865"/>
    <w:rPr>
      <w:color w:val="0563C1"/>
      <w:u w:val="single"/>
    </w:rPr>
  </w:style>
  <w:style w:type="paragraph" w:customStyle="1" w:styleId="Text1">
    <w:name w:val="Text 1"/>
    <w:basedOn w:val="Normale"/>
    <w:rsid w:val="009D5643"/>
    <w:pPr>
      <w:spacing w:after="240"/>
      <w:ind w:left="483"/>
      <w:jc w:val="both"/>
    </w:pPr>
    <w:rPr>
      <w:snapToGrid w:val="0"/>
      <w:szCs w:val="20"/>
      <w:lang w:val="fr-FR" w:eastAsia="en-GB"/>
    </w:rPr>
  </w:style>
  <w:style w:type="paragraph" w:styleId="Testonotaapidipagina">
    <w:name w:val="footnote text"/>
    <w:basedOn w:val="Normale"/>
    <w:link w:val="TestonotaapidipaginaCarattere"/>
    <w:uiPriority w:val="99"/>
    <w:rsid w:val="009D5643"/>
    <w:pPr>
      <w:suppressAutoHyphens/>
      <w:spacing w:after="200" w:line="276" w:lineRule="auto"/>
    </w:pPr>
    <w:rPr>
      <w:rFonts w:ascii="Calibri" w:eastAsia="Calibri" w:hAnsi="Calibri"/>
      <w:sz w:val="20"/>
      <w:szCs w:val="20"/>
      <w:lang w:val="en-GB" w:eastAsia="ar-SA"/>
    </w:rPr>
  </w:style>
  <w:style w:type="character" w:customStyle="1" w:styleId="TestonotaapidipaginaCarattere">
    <w:name w:val="Testo nota a piè di pagina Carattere"/>
    <w:basedOn w:val="Carpredefinitoparagrafo"/>
    <w:link w:val="Testonotaapidipagina"/>
    <w:uiPriority w:val="99"/>
    <w:rsid w:val="009D5643"/>
    <w:rPr>
      <w:rFonts w:ascii="Calibri" w:eastAsia="Calibri" w:hAnsi="Calibri"/>
      <w:lang w:val="en-GB" w:eastAsia="ar-SA"/>
    </w:rPr>
  </w:style>
  <w:style w:type="character" w:styleId="Rimandonotaapidipagina">
    <w:name w:val="footnote reference"/>
    <w:rsid w:val="009D5643"/>
    <w:rPr>
      <w:vertAlign w:val="superscript"/>
    </w:rPr>
  </w:style>
  <w:style w:type="paragraph" w:styleId="Corpodeltesto3">
    <w:name w:val="Body Text 3"/>
    <w:basedOn w:val="Normale"/>
    <w:link w:val="Corpodeltesto3Carattere"/>
    <w:uiPriority w:val="99"/>
    <w:unhideWhenUsed/>
    <w:rsid w:val="009D5643"/>
    <w:pPr>
      <w:spacing w:after="120"/>
    </w:pPr>
    <w:rPr>
      <w:rFonts w:ascii="Cambria" w:eastAsia="Cambria" w:hAnsi="Cambria"/>
      <w:sz w:val="16"/>
      <w:szCs w:val="16"/>
      <w:lang w:eastAsia="en-US"/>
    </w:rPr>
  </w:style>
  <w:style w:type="character" w:customStyle="1" w:styleId="Corpodeltesto3Carattere">
    <w:name w:val="Corpo del testo 3 Carattere"/>
    <w:basedOn w:val="Carpredefinitoparagrafo"/>
    <w:link w:val="Corpodeltesto3"/>
    <w:uiPriority w:val="99"/>
    <w:rsid w:val="009D5643"/>
    <w:rPr>
      <w:rFonts w:ascii="Cambria" w:eastAsia="Cambria" w:hAnsi="Cambria"/>
      <w:sz w:val="16"/>
      <w:szCs w:val="16"/>
      <w:lang w:eastAsia="en-US"/>
    </w:rPr>
  </w:style>
  <w:style w:type="character" w:styleId="Rimandocommento">
    <w:name w:val="annotation reference"/>
    <w:basedOn w:val="Carpredefinitoparagrafo"/>
    <w:rsid w:val="00F31AC9"/>
    <w:rPr>
      <w:sz w:val="16"/>
      <w:szCs w:val="16"/>
    </w:rPr>
  </w:style>
  <w:style w:type="paragraph" w:styleId="Testocommento">
    <w:name w:val="annotation text"/>
    <w:basedOn w:val="Normale"/>
    <w:link w:val="TestocommentoCarattere"/>
    <w:rsid w:val="00F31AC9"/>
    <w:rPr>
      <w:sz w:val="20"/>
      <w:szCs w:val="20"/>
    </w:rPr>
  </w:style>
  <w:style w:type="character" w:customStyle="1" w:styleId="TestocommentoCarattere">
    <w:name w:val="Testo commento Carattere"/>
    <w:basedOn w:val="Carpredefinitoparagrafo"/>
    <w:link w:val="Testocommento"/>
    <w:rsid w:val="00F31AC9"/>
  </w:style>
  <w:style w:type="paragraph" w:styleId="Soggettocommento">
    <w:name w:val="annotation subject"/>
    <w:basedOn w:val="Testocommento"/>
    <w:next w:val="Testocommento"/>
    <w:link w:val="SoggettocommentoCarattere"/>
    <w:semiHidden/>
    <w:unhideWhenUsed/>
    <w:rsid w:val="00F31AC9"/>
    <w:rPr>
      <w:b/>
      <w:bCs/>
    </w:rPr>
  </w:style>
  <w:style w:type="character" w:customStyle="1" w:styleId="SoggettocommentoCarattere">
    <w:name w:val="Soggetto commento Carattere"/>
    <w:basedOn w:val="TestocommentoCarattere"/>
    <w:link w:val="Soggettocommento"/>
    <w:semiHidden/>
    <w:rsid w:val="00F31AC9"/>
    <w:rPr>
      <w:b/>
      <w:bCs/>
    </w:rPr>
  </w:style>
  <w:style w:type="character" w:styleId="Numeropagina">
    <w:name w:val="page number"/>
    <w:rsid w:val="001F5BD8"/>
    <w:rPr>
      <w:rFonts w:cs="Times New Roman"/>
    </w:rPr>
  </w:style>
  <w:style w:type="character" w:customStyle="1" w:styleId="Titolo2Carattere">
    <w:name w:val="Titolo 2 Carattere"/>
    <w:basedOn w:val="Carpredefinitoparagrafo"/>
    <w:link w:val="Titolo2"/>
    <w:uiPriority w:val="9"/>
    <w:rsid w:val="006832C4"/>
    <w:rPr>
      <w:b/>
      <w:bCs/>
      <w:sz w:val="36"/>
      <w:szCs w:val="36"/>
    </w:rPr>
  </w:style>
  <w:style w:type="character" w:customStyle="1" w:styleId="viiyi">
    <w:name w:val="viiyi"/>
    <w:basedOn w:val="Carpredefinitoparagrafo"/>
    <w:rsid w:val="006832C4"/>
  </w:style>
  <w:style w:type="character" w:customStyle="1" w:styleId="jlqj4b">
    <w:name w:val="jlqj4b"/>
    <w:basedOn w:val="Carpredefinitoparagrafo"/>
    <w:rsid w:val="006832C4"/>
  </w:style>
  <w:style w:type="character" w:customStyle="1" w:styleId="Titolo6Carattere">
    <w:name w:val="Titolo 6 Carattere"/>
    <w:basedOn w:val="Carpredefinitoparagrafo"/>
    <w:link w:val="Titolo6"/>
    <w:semiHidden/>
    <w:rsid w:val="00D35F7E"/>
    <w:rPr>
      <w:rFonts w:asciiTheme="majorHAnsi" w:eastAsiaTheme="majorEastAsia" w:hAnsiTheme="majorHAnsi" w:cstheme="majorBidi"/>
      <w:color w:val="1F4D78" w:themeColor="accent1" w:themeShade="7F"/>
      <w:sz w:val="24"/>
      <w:szCs w:val="24"/>
    </w:rPr>
  </w:style>
  <w:style w:type="table" w:styleId="Grigliatabella">
    <w:name w:val="Table Grid"/>
    <w:basedOn w:val="Tabellanormale"/>
    <w:rsid w:val="00F93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275918"/>
    <w:rPr>
      <w:color w:val="605E5C"/>
      <w:shd w:val="clear" w:color="auto" w:fill="E1DFDD"/>
    </w:rPr>
  </w:style>
  <w:style w:type="character" w:customStyle="1" w:styleId="PidipaginaCarattere">
    <w:name w:val="Piè di pagina Carattere"/>
    <w:basedOn w:val="Carpredefinitoparagrafo"/>
    <w:link w:val="Pidipagina"/>
    <w:uiPriority w:val="99"/>
    <w:rsid w:val="003C54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89460">
      <w:bodyDiv w:val="1"/>
      <w:marLeft w:val="0"/>
      <w:marRight w:val="0"/>
      <w:marTop w:val="0"/>
      <w:marBottom w:val="0"/>
      <w:divBdr>
        <w:top w:val="none" w:sz="0" w:space="0" w:color="auto"/>
        <w:left w:val="none" w:sz="0" w:space="0" w:color="auto"/>
        <w:bottom w:val="none" w:sz="0" w:space="0" w:color="auto"/>
        <w:right w:val="none" w:sz="0" w:space="0" w:color="auto"/>
      </w:divBdr>
    </w:div>
    <w:div w:id="572470611">
      <w:bodyDiv w:val="1"/>
      <w:marLeft w:val="0"/>
      <w:marRight w:val="0"/>
      <w:marTop w:val="0"/>
      <w:marBottom w:val="0"/>
      <w:divBdr>
        <w:top w:val="none" w:sz="0" w:space="0" w:color="auto"/>
        <w:left w:val="none" w:sz="0" w:space="0" w:color="auto"/>
        <w:bottom w:val="none" w:sz="0" w:space="0" w:color="auto"/>
        <w:right w:val="none" w:sz="0" w:space="0" w:color="auto"/>
      </w:divBdr>
    </w:div>
    <w:div w:id="576398087">
      <w:bodyDiv w:val="1"/>
      <w:marLeft w:val="0"/>
      <w:marRight w:val="0"/>
      <w:marTop w:val="0"/>
      <w:marBottom w:val="0"/>
      <w:divBdr>
        <w:top w:val="none" w:sz="0" w:space="0" w:color="auto"/>
        <w:left w:val="none" w:sz="0" w:space="0" w:color="auto"/>
        <w:bottom w:val="none" w:sz="0" w:space="0" w:color="auto"/>
        <w:right w:val="none" w:sz="0" w:space="0" w:color="auto"/>
      </w:divBdr>
    </w:div>
    <w:div w:id="697900391">
      <w:bodyDiv w:val="1"/>
      <w:marLeft w:val="0"/>
      <w:marRight w:val="0"/>
      <w:marTop w:val="0"/>
      <w:marBottom w:val="0"/>
      <w:divBdr>
        <w:top w:val="none" w:sz="0" w:space="0" w:color="auto"/>
        <w:left w:val="none" w:sz="0" w:space="0" w:color="auto"/>
        <w:bottom w:val="none" w:sz="0" w:space="0" w:color="auto"/>
        <w:right w:val="none" w:sz="0" w:space="0" w:color="auto"/>
      </w:divBdr>
    </w:div>
    <w:div w:id="737290597">
      <w:bodyDiv w:val="1"/>
      <w:marLeft w:val="0"/>
      <w:marRight w:val="0"/>
      <w:marTop w:val="0"/>
      <w:marBottom w:val="0"/>
      <w:divBdr>
        <w:top w:val="none" w:sz="0" w:space="0" w:color="auto"/>
        <w:left w:val="none" w:sz="0" w:space="0" w:color="auto"/>
        <w:bottom w:val="none" w:sz="0" w:space="0" w:color="auto"/>
        <w:right w:val="none" w:sz="0" w:space="0" w:color="auto"/>
      </w:divBdr>
    </w:div>
    <w:div w:id="774519691">
      <w:bodyDiv w:val="1"/>
      <w:marLeft w:val="0"/>
      <w:marRight w:val="0"/>
      <w:marTop w:val="0"/>
      <w:marBottom w:val="0"/>
      <w:divBdr>
        <w:top w:val="none" w:sz="0" w:space="0" w:color="auto"/>
        <w:left w:val="none" w:sz="0" w:space="0" w:color="auto"/>
        <w:bottom w:val="none" w:sz="0" w:space="0" w:color="auto"/>
        <w:right w:val="none" w:sz="0" w:space="0" w:color="auto"/>
      </w:divBdr>
      <w:divsChild>
        <w:div w:id="1972201379">
          <w:marLeft w:val="0"/>
          <w:marRight w:val="0"/>
          <w:marTop w:val="100"/>
          <w:marBottom w:val="0"/>
          <w:divBdr>
            <w:top w:val="none" w:sz="0" w:space="0" w:color="auto"/>
            <w:left w:val="none" w:sz="0" w:space="0" w:color="auto"/>
            <w:bottom w:val="none" w:sz="0" w:space="0" w:color="auto"/>
            <w:right w:val="none" w:sz="0" w:space="0" w:color="auto"/>
          </w:divBdr>
          <w:divsChild>
            <w:div w:id="207185256">
              <w:marLeft w:val="0"/>
              <w:marRight w:val="0"/>
              <w:marTop w:val="60"/>
              <w:marBottom w:val="0"/>
              <w:divBdr>
                <w:top w:val="none" w:sz="0" w:space="0" w:color="auto"/>
                <w:left w:val="none" w:sz="0" w:space="0" w:color="auto"/>
                <w:bottom w:val="none" w:sz="0" w:space="0" w:color="auto"/>
                <w:right w:val="none" w:sz="0" w:space="0" w:color="auto"/>
              </w:divBdr>
            </w:div>
          </w:divsChild>
        </w:div>
        <w:div w:id="1590115827">
          <w:marLeft w:val="0"/>
          <w:marRight w:val="0"/>
          <w:marTop w:val="0"/>
          <w:marBottom w:val="0"/>
          <w:divBdr>
            <w:top w:val="none" w:sz="0" w:space="0" w:color="auto"/>
            <w:left w:val="none" w:sz="0" w:space="0" w:color="auto"/>
            <w:bottom w:val="none" w:sz="0" w:space="0" w:color="auto"/>
            <w:right w:val="none" w:sz="0" w:space="0" w:color="auto"/>
          </w:divBdr>
          <w:divsChild>
            <w:div w:id="476336927">
              <w:marLeft w:val="0"/>
              <w:marRight w:val="0"/>
              <w:marTop w:val="0"/>
              <w:marBottom w:val="0"/>
              <w:divBdr>
                <w:top w:val="none" w:sz="0" w:space="0" w:color="auto"/>
                <w:left w:val="none" w:sz="0" w:space="0" w:color="auto"/>
                <w:bottom w:val="none" w:sz="0" w:space="0" w:color="auto"/>
                <w:right w:val="none" w:sz="0" w:space="0" w:color="auto"/>
              </w:divBdr>
              <w:divsChild>
                <w:div w:id="27383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775915">
      <w:bodyDiv w:val="1"/>
      <w:marLeft w:val="0"/>
      <w:marRight w:val="0"/>
      <w:marTop w:val="0"/>
      <w:marBottom w:val="0"/>
      <w:divBdr>
        <w:top w:val="none" w:sz="0" w:space="0" w:color="auto"/>
        <w:left w:val="none" w:sz="0" w:space="0" w:color="auto"/>
        <w:bottom w:val="none" w:sz="0" w:space="0" w:color="auto"/>
        <w:right w:val="none" w:sz="0" w:space="0" w:color="auto"/>
      </w:divBdr>
    </w:div>
    <w:div w:id="1220240999">
      <w:bodyDiv w:val="1"/>
      <w:marLeft w:val="0"/>
      <w:marRight w:val="0"/>
      <w:marTop w:val="0"/>
      <w:marBottom w:val="0"/>
      <w:divBdr>
        <w:top w:val="none" w:sz="0" w:space="0" w:color="auto"/>
        <w:left w:val="none" w:sz="0" w:space="0" w:color="auto"/>
        <w:bottom w:val="none" w:sz="0" w:space="0" w:color="auto"/>
        <w:right w:val="none" w:sz="0" w:space="0" w:color="auto"/>
      </w:divBdr>
    </w:div>
    <w:div w:id="1340346595">
      <w:bodyDiv w:val="1"/>
      <w:marLeft w:val="0"/>
      <w:marRight w:val="0"/>
      <w:marTop w:val="0"/>
      <w:marBottom w:val="0"/>
      <w:divBdr>
        <w:top w:val="none" w:sz="0" w:space="0" w:color="auto"/>
        <w:left w:val="none" w:sz="0" w:space="0" w:color="auto"/>
        <w:bottom w:val="none" w:sz="0" w:space="0" w:color="auto"/>
        <w:right w:val="none" w:sz="0" w:space="0" w:color="auto"/>
      </w:divBdr>
    </w:div>
    <w:div w:id="1403138438">
      <w:bodyDiv w:val="1"/>
      <w:marLeft w:val="0"/>
      <w:marRight w:val="0"/>
      <w:marTop w:val="0"/>
      <w:marBottom w:val="0"/>
      <w:divBdr>
        <w:top w:val="none" w:sz="0" w:space="0" w:color="auto"/>
        <w:left w:val="none" w:sz="0" w:space="0" w:color="auto"/>
        <w:bottom w:val="none" w:sz="0" w:space="0" w:color="auto"/>
        <w:right w:val="none" w:sz="0" w:space="0" w:color="auto"/>
      </w:divBdr>
    </w:div>
    <w:div w:id="1555309632">
      <w:bodyDiv w:val="1"/>
      <w:marLeft w:val="0"/>
      <w:marRight w:val="0"/>
      <w:marTop w:val="0"/>
      <w:marBottom w:val="0"/>
      <w:divBdr>
        <w:top w:val="none" w:sz="0" w:space="0" w:color="auto"/>
        <w:left w:val="none" w:sz="0" w:space="0" w:color="auto"/>
        <w:bottom w:val="none" w:sz="0" w:space="0" w:color="auto"/>
        <w:right w:val="none" w:sz="0" w:space="0" w:color="auto"/>
      </w:divBdr>
      <w:divsChild>
        <w:div w:id="143159387">
          <w:marLeft w:val="0"/>
          <w:marRight w:val="0"/>
          <w:marTop w:val="100"/>
          <w:marBottom w:val="0"/>
          <w:divBdr>
            <w:top w:val="none" w:sz="0" w:space="0" w:color="auto"/>
            <w:left w:val="none" w:sz="0" w:space="0" w:color="auto"/>
            <w:bottom w:val="none" w:sz="0" w:space="0" w:color="auto"/>
            <w:right w:val="none" w:sz="0" w:space="0" w:color="auto"/>
          </w:divBdr>
          <w:divsChild>
            <w:div w:id="1903303">
              <w:marLeft w:val="0"/>
              <w:marRight w:val="0"/>
              <w:marTop w:val="60"/>
              <w:marBottom w:val="0"/>
              <w:divBdr>
                <w:top w:val="none" w:sz="0" w:space="0" w:color="auto"/>
                <w:left w:val="none" w:sz="0" w:space="0" w:color="auto"/>
                <w:bottom w:val="none" w:sz="0" w:space="0" w:color="auto"/>
                <w:right w:val="none" w:sz="0" w:space="0" w:color="auto"/>
              </w:divBdr>
            </w:div>
          </w:divsChild>
        </w:div>
        <w:div w:id="370347311">
          <w:marLeft w:val="0"/>
          <w:marRight w:val="0"/>
          <w:marTop w:val="0"/>
          <w:marBottom w:val="0"/>
          <w:divBdr>
            <w:top w:val="none" w:sz="0" w:space="0" w:color="auto"/>
            <w:left w:val="none" w:sz="0" w:space="0" w:color="auto"/>
            <w:bottom w:val="none" w:sz="0" w:space="0" w:color="auto"/>
            <w:right w:val="none" w:sz="0" w:space="0" w:color="auto"/>
          </w:divBdr>
          <w:divsChild>
            <w:div w:id="1357120469">
              <w:marLeft w:val="0"/>
              <w:marRight w:val="0"/>
              <w:marTop w:val="0"/>
              <w:marBottom w:val="0"/>
              <w:divBdr>
                <w:top w:val="none" w:sz="0" w:space="0" w:color="auto"/>
                <w:left w:val="none" w:sz="0" w:space="0" w:color="auto"/>
                <w:bottom w:val="none" w:sz="0" w:space="0" w:color="auto"/>
                <w:right w:val="none" w:sz="0" w:space="0" w:color="auto"/>
              </w:divBdr>
              <w:divsChild>
                <w:div w:id="18598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ic88700p@istruzione.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1" ma:contentTypeDescription="Creare un nuovo documento." ma:contentTypeScope="" ma:versionID="a87bee491232407884513776acee20ec">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569afc50178b5fcc02fd2c6008bc316d"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ltimamodificadocumento xmlns="a5a5994b-e301-4e9f-bcd0-60ef9f73a45d" xsi:nil="true"/>
    <data xmlns="a5a5994b-e301-4e9f-bcd0-60ef9f73a45d" xsi:nil="true"/>
    <_Flow_SignoffStatus xmlns="a5a5994b-e301-4e9f-bcd0-60ef9f73a45d" xsi:nil="true"/>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6DEB6-19C3-4D03-BE85-5F181FB19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CDCD7-C8DE-4FB2-9C4D-4B392A0DF588}">
  <ds:schemaRefs>
    <ds:schemaRef ds:uri="a5a5994b-e301-4e9f-bcd0-60ef9f73a45d"/>
    <ds:schemaRef ds:uri="http://purl.org/dc/elements/1.1/"/>
    <ds:schemaRef ds:uri="http://schemas.microsoft.com/office/2006/metadata/properties"/>
    <ds:schemaRef ds:uri="8d7ce21d-b23d-4e75-8275-8f72d627495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8B02D81-1243-4EF4-98D5-85C9EC7E8BC9}">
  <ds:schemaRefs>
    <ds:schemaRef ds:uri="http://schemas.microsoft.com/sharepoint/v3/contenttype/forms"/>
  </ds:schemaRefs>
</ds:datastoreItem>
</file>

<file path=customXml/itemProps4.xml><?xml version="1.0" encoding="utf-8"?>
<ds:datastoreItem xmlns:ds="http://schemas.openxmlformats.org/officeDocument/2006/customXml" ds:itemID="{085B94B1-D203-4D02-9975-7200A9F4C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2135</Words>
  <Characters>12174</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a.ceccherelli</dc:creator>
  <cp:lastModifiedBy>Giuseppina Zannini</cp:lastModifiedBy>
  <cp:revision>2</cp:revision>
  <cp:lastPrinted>2016-03-17T08:35:00Z</cp:lastPrinted>
  <dcterms:created xsi:type="dcterms:W3CDTF">2026-01-11T20:16:00Z</dcterms:created>
  <dcterms:modified xsi:type="dcterms:W3CDTF">2026-01-11T20:16:00Z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11849100</vt:r8>
  </property>
  <property fmtid="{D5CDD505-2E9C-101B-9397-08002B2CF9AE}" pid="4" name="MediaServiceImageTags">
    <vt:lpwstr/>
  </property>
</Properties>
</file>