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2C1D5" w14:textId="3EE09236" w:rsidR="000F3D93" w:rsidRPr="000F3D93" w:rsidRDefault="000F3D93" w:rsidP="000F3D93">
      <w:pPr>
        <w:pStyle w:val="Intestazione"/>
        <w:jc w:val="center"/>
        <w:rPr>
          <w:rFonts w:ascii="Times New Roman" w:hAnsi="Times New Roman"/>
          <w:iCs/>
          <w:szCs w:val="24"/>
        </w:rPr>
      </w:pPr>
      <w:bookmarkStart w:id="0" w:name="_Hlk76728493"/>
      <w:bookmarkStart w:id="1" w:name="_Hlk164871968"/>
      <w:r w:rsidRPr="000F3D93">
        <w:rPr>
          <w:rFonts w:ascii="Calibri" w:eastAsia="Calibri" w:hAnsi="Calibri"/>
          <w:b/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485607F8" wp14:editId="46E6688D">
            <wp:extent cx="228600" cy="110359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0" cy="11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B7888AD" w14:textId="77777777" w:rsidR="004C25F4" w:rsidRPr="004C25F4" w:rsidRDefault="004C25F4" w:rsidP="004C25F4">
      <w:pPr>
        <w:widowControl/>
        <w:suppressLineNumbers/>
        <w:suppressAutoHyphens/>
        <w:adjustRightInd/>
        <w:spacing w:line="276" w:lineRule="auto"/>
        <w:ind w:left="90" w:right="73"/>
        <w:jc w:val="center"/>
        <w:textAlignment w:val="auto"/>
        <w:rPr>
          <w:rFonts w:ascii="Calibri" w:eastAsia="Calibri" w:hAnsi="Calibri"/>
          <w:lang w:eastAsia="zh-CN"/>
        </w:rPr>
      </w:pPr>
      <w:r w:rsidRPr="004C25F4">
        <w:rPr>
          <w:rFonts w:eastAsia="Calibri"/>
          <w:b/>
          <w:lang w:eastAsia="zh-CN"/>
        </w:rPr>
        <w:t xml:space="preserve">Istituto Comprensivo </w:t>
      </w:r>
    </w:p>
    <w:p w14:paraId="4A202672" w14:textId="77777777" w:rsidR="004C25F4" w:rsidRPr="004C25F4" w:rsidRDefault="004C25F4" w:rsidP="004C25F4">
      <w:pPr>
        <w:widowControl/>
        <w:suppressLineNumbers/>
        <w:suppressAutoHyphens/>
        <w:adjustRightInd/>
        <w:spacing w:line="276" w:lineRule="auto"/>
        <w:ind w:left="90" w:right="73"/>
        <w:jc w:val="center"/>
        <w:textAlignment w:val="auto"/>
        <w:rPr>
          <w:rFonts w:ascii="Calibri" w:eastAsia="Calibri" w:hAnsi="Calibri"/>
          <w:lang w:eastAsia="zh-CN"/>
        </w:rPr>
      </w:pPr>
      <w:r w:rsidRPr="004C25F4">
        <w:rPr>
          <w:rFonts w:ascii="Calibri" w:eastAsia="Calibri" w:hAnsi="Calibri"/>
          <w:lang w:eastAsia="zh-CN"/>
        </w:rPr>
        <w:t>“</w:t>
      </w:r>
      <w:r w:rsidRPr="004C25F4">
        <w:rPr>
          <w:rFonts w:eastAsia="Calibri"/>
          <w:b/>
          <w:i/>
          <w:lang w:eastAsia="zh-CN"/>
        </w:rPr>
        <w:t>Carinola –Falciano del Massico”</w:t>
      </w:r>
    </w:p>
    <w:p w14:paraId="4E6FB5D6" w14:textId="77777777" w:rsidR="004C25F4" w:rsidRPr="004C25F4" w:rsidRDefault="004C25F4" w:rsidP="004C25F4">
      <w:pPr>
        <w:widowControl/>
        <w:suppressLineNumbers/>
        <w:suppressAutoHyphens/>
        <w:adjustRightInd/>
        <w:spacing w:line="276" w:lineRule="auto"/>
        <w:ind w:left="90" w:right="73"/>
        <w:jc w:val="center"/>
        <w:textAlignment w:val="auto"/>
        <w:rPr>
          <w:rFonts w:ascii="Calibri" w:eastAsia="Calibri" w:hAnsi="Calibri"/>
          <w:lang w:eastAsia="zh-CN"/>
        </w:rPr>
      </w:pPr>
      <w:r w:rsidRPr="004C25F4">
        <w:rPr>
          <w:rFonts w:eastAsia="Calibri"/>
          <w:b/>
          <w:lang w:eastAsia="zh-CN"/>
        </w:rPr>
        <w:t>Corso Umberto I, n°45 -81030 Carinola (CE)</w:t>
      </w:r>
    </w:p>
    <w:p w14:paraId="2E9FA517" w14:textId="77777777" w:rsidR="004C25F4" w:rsidRPr="004C25F4" w:rsidRDefault="004C25F4" w:rsidP="004C25F4">
      <w:pPr>
        <w:widowControl/>
        <w:suppressLineNumbers/>
        <w:suppressAutoHyphens/>
        <w:adjustRightInd/>
        <w:spacing w:line="276" w:lineRule="auto"/>
        <w:ind w:left="90" w:right="73"/>
        <w:jc w:val="center"/>
        <w:textAlignment w:val="auto"/>
        <w:rPr>
          <w:rFonts w:ascii="Calibri" w:eastAsia="Calibri" w:hAnsi="Calibri"/>
          <w:lang w:eastAsia="zh-CN"/>
        </w:rPr>
      </w:pPr>
      <w:r w:rsidRPr="004C25F4">
        <w:rPr>
          <w:rFonts w:eastAsia="Calibri"/>
          <w:lang w:eastAsia="zh-CN"/>
        </w:rPr>
        <w:t>Tel: 0823-939063; fax:0823-939542; Codice Fiscale: 95014250617</w:t>
      </w:r>
    </w:p>
    <w:p w14:paraId="3D8D2EBC" w14:textId="77777777" w:rsidR="004C25F4" w:rsidRPr="004C25F4" w:rsidRDefault="004C25F4" w:rsidP="004C25F4">
      <w:pPr>
        <w:widowControl/>
        <w:suppressLineNumbers/>
        <w:suppressAutoHyphens/>
        <w:adjustRightInd/>
        <w:spacing w:line="276" w:lineRule="auto"/>
        <w:ind w:left="90" w:right="73"/>
        <w:jc w:val="center"/>
        <w:textAlignment w:val="auto"/>
        <w:rPr>
          <w:rFonts w:eastAsia="Calibri"/>
          <w:lang w:eastAsia="zh-CN"/>
        </w:rPr>
      </w:pPr>
      <w:r w:rsidRPr="004C25F4">
        <w:rPr>
          <w:rFonts w:eastAsia="Calibri"/>
          <w:b/>
          <w:lang w:eastAsia="zh-CN"/>
        </w:rPr>
        <w:t xml:space="preserve">Sito web: </w:t>
      </w:r>
      <w:hyperlink r:id="rId9" w:history="1">
        <w:r w:rsidRPr="004C25F4">
          <w:rPr>
            <w:rFonts w:eastAsia="Calibri"/>
            <w:b/>
            <w:color w:val="0000FF"/>
            <w:u w:val="single"/>
            <w:lang w:eastAsia="zh-CN"/>
          </w:rPr>
          <w:t>www.iccarinolafalciano.edu.it</w:t>
        </w:r>
      </w:hyperlink>
    </w:p>
    <w:p w14:paraId="6C46B1CB" w14:textId="77777777" w:rsidR="004C25F4" w:rsidRPr="004C25F4" w:rsidRDefault="004C25F4" w:rsidP="004C25F4">
      <w:pPr>
        <w:widowControl/>
        <w:suppressLineNumbers/>
        <w:suppressAutoHyphens/>
        <w:adjustRightInd/>
        <w:spacing w:line="240" w:lineRule="auto"/>
        <w:ind w:left="90" w:right="73"/>
        <w:jc w:val="center"/>
        <w:textAlignment w:val="auto"/>
        <w:rPr>
          <w:rFonts w:eastAsia="Calibri"/>
          <w:color w:val="0000FF"/>
          <w:u w:val="single"/>
          <w:lang w:eastAsia="zh-CN"/>
        </w:rPr>
      </w:pPr>
      <w:r w:rsidRPr="004C25F4">
        <w:rPr>
          <w:rFonts w:eastAsia="Calibri"/>
          <w:lang w:eastAsia="zh-CN"/>
        </w:rPr>
        <w:t xml:space="preserve">       e-mail:</w:t>
      </w:r>
      <w:hyperlink r:id="rId10" w:history="1">
        <w:r w:rsidRPr="004C25F4">
          <w:rPr>
            <w:rFonts w:eastAsia="Calibri"/>
            <w:color w:val="0000FF"/>
            <w:u w:val="single"/>
            <w:lang w:eastAsia="zh-CN"/>
          </w:rPr>
          <w:t>ceic88700p@istruzione.it</w:t>
        </w:r>
      </w:hyperlink>
    </w:p>
    <w:p w14:paraId="0078071B" w14:textId="77777777" w:rsidR="000F3D93" w:rsidRDefault="000F3D93" w:rsidP="000F3D93">
      <w:pPr>
        <w:pStyle w:val="Intestazione"/>
        <w:rPr>
          <w:rFonts w:ascii="Times New Roman" w:hAnsi="Times New Roman"/>
          <w:i/>
          <w:iCs/>
          <w:szCs w:val="24"/>
        </w:rPr>
      </w:pPr>
    </w:p>
    <w:p w14:paraId="4F9C4EA6" w14:textId="2AEA2B87" w:rsidR="00752FE9" w:rsidRPr="00225740" w:rsidRDefault="000F3D93" w:rsidP="000F3D93">
      <w:pPr>
        <w:pStyle w:val="Intestazione"/>
        <w:rPr>
          <w:rFonts w:asciiTheme="minorHAnsi" w:hAnsiTheme="minorHAnsi" w:cstheme="minorHAnsi"/>
          <w:sz w:val="22"/>
          <w:szCs w:val="22"/>
          <w:lang w:eastAsia="en-US"/>
        </w:rPr>
      </w:pPr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0F3D93">
        <w:trPr>
          <w:trHeight w:val="5215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5E71F" w14:textId="6B25C1FC" w:rsidR="0080773F" w:rsidRDefault="0008794B" w:rsidP="004C25F4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</w:p>
          <w:p w14:paraId="69E7D7E7" w14:textId="6C91199C" w:rsidR="0008794B" w:rsidRPr="006F45DD" w:rsidRDefault="006F45DD" w:rsidP="004C25F4">
            <w:pPr>
              <w:suppressAutoHyphens/>
              <w:spacing w:before="120" w:line="240" w:lineRule="auto"/>
              <w:ind w:left="284" w:right="28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  <w:r w:rsidR="004C25F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5C800D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449C57E" w14:textId="603EF5DA" w:rsidR="000F3D93" w:rsidRPr="000F3D93" w:rsidRDefault="00752FE9" w:rsidP="000F3D93">
            <w:pPr>
              <w:autoSpaceDE w:val="0"/>
              <w:autoSpaceDN w:val="0"/>
              <w:rPr>
                <w:rFonts w:ascii="Calibri" w:eastAsia="Calibri" w:hAnsi="Calibri" w:cs="Calibri"/>
                <w:b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0F3D9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0F3D93" w:rsidRPr="000F3D93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Avviso interno per la selezione di DOCENTI INTERNI al fine della costituzione del “Gruppo di lavoro per l’orientamento e il tutoraggio per le STEM e il multilinguismo” (Linea di intervento A del D.M. 65/2023 – azioni per gli alunni) e del “Gruppo di lavoro per il multilinguismo” (Linea di intervento B del D.M. 65/2023 – azioni per il personale docente) - </w:t>
            </w:r>
            <w:r w:rsidR="000F3D93" w:rsidRPr="000F3D93">
              <w:rPr>
                <w:rFonts w:ascii="Calibri" w:eastAsia="Calibri" w:hAnsi="Calibri" w:cs="Calibri"/>
                <w:b/>
                <w:lang w:eastAsia="en-US"/>
              </w:rPr>
              <w:t>Progetto “</w:t>
            </w:r>
            <w:r w:rsidR="000F3D93" w:rsidRPr="000F3D93">
              <w:rPr>
                <w:rFonts w:ascii="NotoSans-Regular" w:eastAsia="Calibri" w:hAnsi="NotoSans-Regular" w:cs="NotoSans-Regular"/>
                <w:b/>
                <w:sz w:val="18"/>
                <w:szCs w:val="18"/>
                <w:lang w:eastAsia="en-US"/>
              </w:rPr>
              <w:t>STEM E ENGLISH 4.0</w:t>
            </w:r>
            <w:r w:rsidR="000F3D93" w:rsidRPr="000F3D93">
              <w:rPr>
                <w:rFonts w:ascii="Calibri" w:eastAsia="Calibri" w:hAnsi="Calibri" w:cs="Calibri"/>
                <w:b/>
                <w:lang w:eastAsia="en-US"/>
              </w:rPr>
              <w:t>” – CIP M4C1I3.1-2023-1143-P-2</w:t>
            </w:r>
            <w:r w:rsidR="000F3D93" w:rsidRPr="000F3D93">
              <w:rPr>
                <w:rFonts w:ascii="Helvetica" w:eastAsia="Calibri" w:hAnsi="Helvetica" w:cs="Helvetica"/>
                <w:b/>
                <w:sz w:val="16"/>
                <w:szCs w:val="16"/>
                <w:lang w:eastAsia="en-US"/>
              </w:rPr>
              <w:t>-34691</w:t>
            </w:r>
            <w:r w:rsidR="000F3D93" w:rsidRPr="000F3D93">
              <w:rPr>
                <w:rFonts w:ascii="Calibri" w:eastAsia="Calibri" w:hAnsi="Calibri" w:cs="Calibri"/>
                <w:b/>
                <w:lang w:eastAsia="en-US"/>
              </w:rPr>
              <w:t>- CUP: H64D23002290006.</w:t>
            </w:r>
          </w:p>
          <w:p w14:paraId="4C04D280" w14:textId="2BFEAD44" w:rsidR="00495B6B" w:rsidRPr="00225740" w:rsidRDefault="00495B6B" w:rsidP="000F3D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55B78218" w14:textId="246478CD" w:rsidR="00312F27" w:rsidRDefault="006D5572" w:rsidP="004C25F4">
      <w:pPr>
        <w:spacing w:before="120" w:after="120" w:line="276" w:lineRule="auto"/>
        <w:jc w:val="right"/>
        <w:rPr>
          <w:rFonts w:asciiTheme="minorHAnsi" w:eastAsiaTheme="minorEastAsia" w:hAnsiTheme="minorHAnsi" w:cstheme="minorHAnsi"/>
        </w:rPr>
      </w:pPr>
      <w:r w:rsidRPr="00174834">
        <w:rPr>
          <w:rFonts w:asciiTheme="minorHAnsi" w:eastAsiaTheme="minorEastAsia" w:hAnsiTheme="minorHAnsi" w:cstheme="minorHAnsi"/>
        </w:rPr>
        <w:t xml:space="preserve">  Al Dirigente Scolastico</w:t>
      </w:r>
      <w:r w:rsidR="004C25F4" w:rsidRPr="004C25F4">
        <w:rPr>
          <w:rFonts w:asciiTheme="minorHAnsi" w:eastAsiaTheme="minorEastAsia" w:hAnsiTheme="minorHAnsi" w:cstheme="minorHAnsi"/>
        </w:rPr>
        <w:t xml:space="preserve"> </w:t>
      </w:r>
      <w:r w:rsidR="004C25F4">
        <w:rPr>
          <w:rFonts w:asciiTheme="minorHAnsi" w:eastAsiaTheme="minorEastAsia" w:hAnsiTheme="minorHAnsi" w:cstheme="minorHAnsi"/>
        </w:rPr>
        <w:t>dell’Istituto Comprensivo</w:t>
      </w:r>
    </w:p>
    <w:p w14:paraId="78055DFF" w14:textId="7C340DA2" w:rsidR="006D5572" w:rsidRDefault="004C25F4" w:rsidP="004C25F4">
      <w:pPr>
        <w:spacing w:before="120" w:after="120" w:line="276" w:lineRule="auto"/>
        <w:jc w:val="righ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 “Carinola Falciano del Massico” di Carinola (CE)</w:t>
      </w:r>
    </w:p>
    <w:p w14:paraId="7EA7CA18" w14:textId="7F947B6B" w:rsidR="006D5572" w:rsidRDefault="006D5572" w:rsidP="006D5572">
      <w:pPr>
        <w:autoSpaceDE w:val="0"/>
        <w:autoSpaceDN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OGGETTO:</w:t>
      </w:r>
      <w:r w:rsidR="00A65D4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Domanda di partecipazione alla procedura interna </w:t>
      </w:r>
      <w:r w:rsidRPr="00A54BF4">
        <w:rPr>
          <w:rFonts w:ascii="Calibri" w:hAnsi="Calibri" w:cs="Calibri"/>
          <w:b/>
        </w:rPr>
        <w:t xml:space="preserve">per la selezione </w:t>
      </w:r>
      <w:r>
        <w:rPr>
          <w:rFonts w:ascii="Calibri" w:hAnsi="Calibri" w:cs="Calibri"/>
          <w:b/>
        </w:rPr>
        <w:t>di</w:t>
      </w:r>
      <w:r w:rsidRPr="00A54BF4">
        <w:rPr>
          <w:rFonts w:ascii="Calibri" w:hAnsi="Calibri" w:cs="Calibri"/>
          <w:b/>
        </w:rPr>
        <w:t xml:space="preserve"> </w:t>
      </w:r>
      <w:r w:rsidRPr="00176DF3">
        <w:rPr>
          <w:rFonts w:ascii="Calibri" w:hAnsi="Calibri" w:cs="Calibri"/>
          <w:b/>
        </w:rPr>
        <w:t xml:space="preserve">TUTOR ESPERTI INTERNI al fine della costituzione del </w:t>
      </w:r>
      <w:r>
        <w:rPr>
          <w:rFonts w:ascii="Calibri" w:hAnsi="Calibri" w:cs="Calibri"/>
          <w:b/>
        </w:rPr>
        <w:t>“</w:t>
      </w:r>
      <w:r w:rsidRPr="00A54BF4">
        <w:rPr>
          <w:rFonts w:ascii="Calibri" w:hAnsi="Calibri" w:cs="Calibri"/>
          <w:b/>
        </w:rPr>
        <w:t>Gruppo di lavoro per l’orientamento e il tutoraggio per le STEM</w:t>
      </w:r>
      <w:r>
        <w:rPr>
          <w:rFonts w:ascii="Calibri" w:hAnsi="Calibri" w:cs="Calibri"/>
          <w:b/>
        </w:rPr>
        <w:t xml:space="preserve"> e il multilinguismo”</w:t>
      </w:r>
      <w:r w:rsidRPr="00A54BF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(Linea di intervento A del </w:t>
      </w:r>
      <w:r w:rsidRPr="00A54BF4">
        <w:rPr>
          <w:rFonts w:ascii="Calibri" w:hAnsi="Calibri" w:cs="Calibri"/>
          <w:b/>
        </w:rPr>
        <w:t>D.M. 65/2023</w:t>
      </w:r>
      <w:r>
        <w:rPr>
          <w:rFonts w:ascii="Calibri" w:hAnsi="Calibri" w:cs="Calibri"/>
          <w:b/>
        </w:rPr>
        <w:t xml:space="preserve"> – azioni per gli alunni) </w:t>
      </w:r>
      <w:r w:rsidRPr="00A54BF4">
        <w:rPr>
          <w:rFonts w:ascii="Calibri" w:hAnsi="Calibri" w:cs="Calibri"/>
          <w:b/>
        </w:rPr>
        <w:t xml:space="preserve">e </w:t>
      </w:r>
      <w:r>
        <w:rPr>
          <w:rFonts w:ascii="Calibri" w:hAnsi="Calibri" w:cs="Calibri"/>
          <w:b/>
        </w:rPr>
        <w:t>del</w:t>
      </w:r>
      <w:r w:rsidRPr="00A54BF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“</w:t>
      </w:r>
      <w:r w:rsidRPr="00A54BF4">
        <w:rPr>
          <w:rFonts w:ascii="Calibri" w:hAnsi="Calibri" w:cs="Calibri"/>
          <w:b/>
        </w:rPr>
        <w:t>Gruppo di lavoro per il multilinguismo</w:t>
      </w:r>
      <w:r>
        <w:rPr>
          <w:rFonts w:ascii="Calibri" w:hAnsi="Calibri" w:cs="Calibri"/>
          <w:b/>
        </w:rPr>
        <w:t xml:space="preserve">” (Linea di intervento B del </w:t>
      </w:r>
      <w:r w:rsidRPr="00A54BF4">
        <w:rPr>
          <w:rFonts w:ascii="Calibri" w:hAnsi="Calibri" w:cs="Calibri"/>
          <w:b/>
        </w:rPr>
        <w:t>D.M. 65/2023</w:t>
      </w:r>
      <w:r>
        <w:rPr>
          <w:rFonts w:ascii="Calibri" w:hAnsi="Calibri" w:cs="Calibri"/>
          <w:b/>
        </w:rPr>
        <w:t xml:space="preserve"> – azioni per il personale docente)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533"/>
        <w:gridCol w:w="1070"/>
        <w:gridCol w:w="1340"/>
        <w:gridCol w:w="669"/>
        <w:gridCol w:w="1606"/>
      </w:tblGrid>
      <w:tr w:rsidR="006D5572" w:rsidRPr="0018581F" w14:paraId="25BD5CEB" w14:textId="77777777" w:rsidTr="0001408C">
        <w:trPr>
          <w:trHeight w:val="34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E900283" w14:textId="77777777" w:rsidR="006D5572" w:rsidRPr="0018581F" w:rsidRDefault="006D5572" w:rsidP="0001408C">
            <w:pPr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Il/La sottoscritto/a:</w:t>
            </w:r>
          </w:p>
        </w:tc>
      </w:tr>
      <w:tr w:rsidR="006D5572" w:rsidRPr="0018581F" w14:paraId="0A0AEF8A" w14:textId="77777777" w:rsidTr="0001408C">
        <w:trPr>
          <w:trHeight w:val="340"/>
        </w:trPr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A26A7A" w14:textId="77777777" w:rsidR="006D5572" w:rsidRPr="0018581F" w:rsidRDefault="006D5572" w:rsidP="0001408C">
            <w:pPr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Cognome</w:t>
            </w:r>
          </w:p>
        </w:tc>
        <w:tc>
          <w:tcPr>
            <w:tcW w:w="1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DBB29F" w14:textId="77777777" w:rsidR="006D5572" w:rsidRPr="0018581F" w:rsidRDefault="006D5572" w:rsidP="0001408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60519B" w14:textId="77777777" w:rsidR="006D5572" w:rsidRPr="0018581F" w:rsidRDefault="006D5572" w:rsidP="0001408C">
            <w:pPr>
              <w:jc w:val="right"/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Nome</w:t>
            </w:r>
          </w:p>
        </w:tc>
        <w:tc>
          <w:tcPr>
            <w:tcW w:w="18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278AF6" w14:textId="77777777" w:rsidR="006D5572" w:rsidRPr="0018581F" w:rsidRDefault="006D5572" w:rsidP="0001408C">
            <w:pPr>
              <w:jc w:val="center"/>
              <w:rPr>
                <w:rFonts w:ascii="Calibri" w:hAnsi="Calibri"/>
              </w:rPr>
            </w:pPr>
          </w:p>
        </w:tc>
      </w:tr>
      <w:tr w:rsidR="006D5572" w:rsidRPr="0018581F" w14:paraId="5B993E0F" w14:textId="77777777" w:rsidTr="0001408C">
        <w:trPr>
          <w:trHeight w:val="340"/>
        </w:trPr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943163" w14:textId="77777777" w:rsidR="006D5572" w:rsidRPr="0018581F" w:rsidRDefault="006D5572" w:rsidP="000140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 fiscale</w:t>
            </w:r>
          </w:p>
        </w:tc>
        <w:tc>
          <w:tcPr>
            <w:tcW w:w="4263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377BE8" w14:textId="77777777" w:rsidR="006D5572" w:rsidRPr="0018581F" w:rsidRDefault="006D5572" w:rsidP="0001408C">
            <w:pPr>
              <w:jc w:val="center"/>
              <w:rPr>
                <w:rFonts w:ascii="Calibri" w:hAnsi="Calibri"/>
              </w:rPr>
            </w:pPr>
          </w:p>
        </w:tc>
      </w:tr>
      <w:tr w:rsidR="006D5572" w:rsidRPr="0018581F" w14:paraId="30B57662" w14:textId="77777777" w:rsidTr="0001408C">
        <w:trPr>
          <w:trHeight w:val="340"/>
        </w:trPr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EEA9EE" w14:textId="77777777" w:rsidR="006D5572" w:rsidRPr="0018581F" w:rsidRDefault="006D5572" w:rsidP="0001408C">
            <w:pPr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Nato</w:t>
            </w:r>
            <w:r>
              <w:rPr>
                <w:rFonts w:ascii="Calibri" w:hAnsi="Calibri"/>
              </w:rPr>
              <w:t xml:space="preserve">/a </w:t>
            </w:r>
            <w:proofErr w:type="spellStart"/>
            <w:r>
              <w:rPr>
                <w:rFonts w:ascii="Calibri" w:hAnsi="Calibri"/>
              </w:rPr>
              <w:t>a</w:t>
            </w:r>
            <w:proofErr w:type="spellEnd"/>
          </w:p>
        </w:tc>
        <w:tc>
          <w:tcPr>
            <w:tcW w:w="1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F9D930" w14:textId="77777777" w:rsidR="006D5572" w:rsidRPr="0018581F" w:rsidRDefault="006D5572" w:rsidP="0001408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0DFC73" w14:textId="77777777" w:rsidR="006D5572" w:rsidRPr="0018581F" w:rsidRDefault="006D5572" w:rsidP="0001408C">
            <w:pPr>
              <w:jc w:val="right"/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il</w:t>
            </w:r>
          </w:p>
        </w:tc>
        <w:tc>
          <w:tcPr>
            <w:tcW w:w="18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9AA4E9" w14:textId="77777777" w:rsidR="006D5572" w:rsidRPr="0018581F" w:rsidRDefault="006D5572" w:rsidP="0001408C">
            <w:pPr>
              <w:jc w:val="center"/>
              <w:rPr>
                <w:rFonts w:ascii="Calibri" w:hAnsi="Calibri"/>
              </w:rPr>
            </w:pPr>
          </w:p>
        </w:tc>
      </w:tr>
      <w:tr w:rsidR="006D5572" w:rsidRPr="0018581F" w14:paraId="19E43779" w14:textId="77777777" w:rsidTr="0001408C">
        <w:trPr>
          <w:trHeight w:val="340"/>
        </w:trPr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8B4B1E" w14:textId="77777777" w:rsidR="006D5572" w:rsidRPr="0018581F" w:rsidRDefault="006D5572" w:rsidP="0001408C">
            <w:pPr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 xml:space="preserve">Residente </w:t>
            </w:r>
            <w:r>
              <w:rPr>
                <w:rFonts w:ascii="Calibri" w:hAnsi="Calibri"/>
              </w:rPr>
              <w:t>a</w:t>
            </w:r>
          </w:p>
        </w:tc>
        <w:tc>
          <w:tcPr>
            <w:tcW w:w="1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CD9C9C" w14:textId="77777777" w:rsidR="006D5572" w:rsidRPr="0018581F" w:rsidRDefault="006D5572" w:rsidP="0001408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FDD6ED" w14:textId="77777777" w:rsidR="006D5572" w:rsidRPr="0018581F" w:rsidRDefault="006D5572" w:rsidP="0001408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provincia</w:t>
            </w:r>
          </w:p>
        </w:tc>
        <w:tc>
          <w:tcPr>
            <w:tcW w:w="18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2B1C2A" w14:textId="77777777" w:rsidR="006D5572" w:rsidRPr="0018581F" w:rsidRDefault="006D5572" w:rsidP="0001408C">
            <w:pPr>
              <w:jc w:val="center"/>
              <w:rPr>
                <w:rFonts w:ascii="Calibri" w:hAnsi="Calibri"/>
              </w:rPr>
            </w:pPr>
          </w:p>
        </w:tc>
      </w:tr>
      <w:tr w:rsidR="006D5572" w:rsidRPr="0018581F" w14:paraId="354087C2" w14:textId="77777777" w:rsidTr="0001408C">
        <w:trPr>
          <w:trHeight w:val="340"/>
        </w:trPr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30E9FB" w14:textId="77777777" w:rsidR="006D5572" w:rsidRPr="0018581F" w:rsidRDefault="006D5572" w:rsidP="0001408C">
            <w:pPr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Indirizzo</w:t>
            </w:r>
          </w:p>
        </w:tc>
        <w:tc>
          <w:tcPr>
            <w:tcW w:w="1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8D37E5" w14:textId="77777777" w:rsidR="006D5572" w:rsidRPr="0018581F" w:rsidRDefault="006D5572" w:rsidP="0001408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A633BE" w14:textId="77777777" w:rsidR="006D5572" w:rsidRPr="0018581F" w:rsidRDefault="006D5572" w:rsidP="0001408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1BDAE9" w14:textId="77777777" w:rsidR="006D5572" w:rsidRPr="0018581F" w:rsidRDefault="006D5572" w:rsidP="0001408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AA0326" w14:textId="77777777" w:rsidR="006D5572" w:rsidRPr="0018581F" w:rsidRDefault="006D5572" w:rsidP="0001408C">
            <w:pPr>
              <w:jc w:val="center"/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CAP</w:t>
            </w: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478EDD" w14:textId="77777777" w:rsidR="006D5572" w:rsidRPr="0018581F" w:rsidRDefault="006D5572" w:rsidP="0001408C">
            <w:pPr>
              <w:jc w:val="center"/>
              <w:rPr>
                <w:rFonts w:ascii="Calibri" w:hAnsi="Calibri"/>
              </w:rPr>
            </w:pPr>
          </w:p>
        </w:tc>
      </w:tr>
    </w:tbl>
    <w:p w14:paraId="07A4DE4B" w14:textId="77777777" w:rsidR="006D5572" w:rsidRPr="0018581F" w:rsidRDefault="006D5572" w:rsidP="004C25F4">
      <w:pPr>
        <w:rPr>
          <w:rFonts w:asciiTheme="minorHAnsi" w:hAnsiTheme="minorHAnsi" w:cstheme="minorHAnsi"/>
          <w:i/>
        </w:rPr>
      </w:pPr>
      <w:r w:rsidRPr="0018581F">
        <w:rPr>
          <w:rFonts w:asciiTheme="minorHAnsi" w:hAnsiTheme="minorHAnsi" w:cstheme="minorHAnsi"/>
          <w:i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AF09B4B" w14:textId="77777777" w:rsidR="006D5572" w:rsidRPr="0018581F" w:rsidRDefault="006D5572" w:rsidP="004C25F4">
      <w:pPr>
        <w:jc w:val="center"/>
        <w:rPr>
          <w:rFonts w:asciiTheme="minorHAnsi" w:hAnsiTheme="minorHAnsi" w:cstheme="minorHAnsi"/>
          <w:b/>
        </w:rPr>
      </w:pPr>
      <w:r w:rsidRPr="0018581F">
        <w:rPr>
          <w:rFonts w:asciiTheme="minorHAnsi" w:hAnsiTheme="minorHAnsi" w:cstheme="minorHAnsi"/>
          <w:b/>
        </w:rPr>
        <w:t>CHIEDE</w:t>
      </w:r>
    </w:p>
    <w:p w14:paraId="5B8260FD" w14:textId="77777777" w:rsidR="006D5572" w:rsidRDefault="006D5572" w:rsidP="004C25F4">
      <w:pPr>
        <w:rPr>
          <w:rFonts w:asciiTheme="minorHAnsi" w:hAnsiTheme="minorHAnsi" w:cstheme="minorHAnsi"/>
        </w:rPr>
      </w:pPr>
      <w:r w:rsidRPr="0018581F">
        <w:rPr>
          <w:rFonts w:asciiTheme="minorHAnsi" w:hAnsiTheme="minorHAnsi" w:cstheme="minorHAnsi"/>
          <w:bCs/>
        </w:rPr>
        <w:t>di essere ammesso/a a partecipare alla procedura in oggetto</w:t>
      </w:r>
      <w:r>
        <w:rPr>
          <w:rFonts w:asciiTheme="minorHAnsi" w:hAnsiTheme="minorHAnsi" w:cstheme="minorHAnsi"/>
        </w:rPr>
        <w:t>, per il seguente Gruppo di Lavoro:</w:t>
      </w:r>
    </w:p>
    <w:p w14:paraId="33CFB476" w14:textId="77777777" w:rsidR="006D5572" w:rsidRDefault="006D5572" w:rsidP="006D5572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iCs/>
        </w:rPr>
      </w:pPr>
      <w:r w:rsidRPr="003758B6">
        <w:rPr>
          <w:rFonts w:asciiTheme="minorHAnsi" w:hAnsiTheme="minorHAnsi" w:cstheme="minorHAnsi"/>
          <w:b/>
          <w:iCs/>
        </w:rPr>
        <w:t>“Gruppo di lavoro per l’orientamento e il tutoraggio per le STEM e il multilinguismo”</w:t>
      </w:r>
      <w:r w:rsidRPr="003758B6">
        <w:rPr>
          <w:rFonts w:asciiTheme="minorHAnsi" w:hAnsiTheme="minorHAnsi" w:cstheme="minorHAnsi"/>
          <w:iCs/>
        </w:rPr>
        <w:t xml:space="preserve"> (Linea di intervento A del D.M. 65/2023 – azioni per gli alunni)</w:t>
      </w:r>
    </w:p>
    <w:tbl>
      <w:tblPr>
        <w:tblW w:w="5085" w:type="pct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3970"/>
        <w:gridCol w:w="1418"/>
        <w:gridCol w:w="2421"/>
      </w:tblGrid>
      <w:tr w:rsidR="006D5572" w:rsidRPr="003758B6" w14:paraId="6E6BD5E3" w14:textId="77777777" w:rsidTr="004C25F4">
        <w:trPr>
          <w:trHeight w:val="288"/>
        </w:trPr>
        <w:tc>
          <w:tcPr>
            <w:tcW w:w="1013" w:type="pct"/>
            <w:shd w:val="clear" w:color="auto" w:fill="CCFF99"/>
          </w:tcPr>
          <w:p w14:paraId="424AD195" w14:textId="77777777" w:rsidR="006D5572" w:rsidRPr="000117F3" w:rsidRDefault="006D5572" w:rsidP="004C25F4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Area</w:t>
            </w:r>
          </w:p>
        </w:tc>
        <w:tc>
          <w:tcPr>
            <w:tcW w:w="2027" w:type="pct"/>
            <w:shd w:val="clear" w:color="auto" w:fill="CCFF99"/>
            <w:noWrap/>
          </w:tcPr>
          <w:p w14:paraId="4B571C3E" w14:textId="77777777" w:rsidR="006D5572" w:rsidRPr="003758B6" w:rsidRDefault="006D5572" w:rsidP="004C25F4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3758B6">
              <w:rPr>
                <w:rFonts w:ascii="Calibri" w:hAnsi="Calibri" w:cs="Calibri"/>
                <w:b/>
                <w:i/>
                <w:color w:val="000000"/>
              </w:rPr>
              <w:t>Descrizione profili professionali richiesti</w:t>
            </w:r>
          </w:p>
        </w:tc>
        <w:tc>
          <w:tcPr>
            <w:tcW w:w="724" w:type="pct"/>
            <w:shd w:val="clear" w:color="auto" w:fill="CCFF99"/>
            <w:noWrap/>
            <w:vAlign w:val="center"/>
          </w:tcPr>
          <w:p w14:paraId="67E34B91" w14:textId="77777777" w:rsidR="006D5572" w:rsidRPr="003758B6" w:rsidRDefault="006D5572" w:rsidP="0001408C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N. docenti</w:t>
            </w:r>
          </w:p>
        </w:tc>
        <w:tc>
          <w:tcPr>
            <w:tcW w:w="1236" w:type="pct"/>
            <w:shd w:val="clear" w:color="auto" w:fill="CCFF99"/>
            <w:vAlign w:val="center"/>
          </w:tcPr>
          <w:p w14:paraId="15D6D9BD" w14:textId="03E3928E" w:rsidR="006D5572" w:rsidRPr="003758B6" w:rsidRDefault="004C25F4" w:rsidP="0001408C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seleziona con una x</w:t>
            </w:r>
          </w:p>
        </w:tc>
      </w:tr>
      <w:tr w:rsidR="006D5572" w:rsidRPr="000117F3" w14:paraId="54F73CF5" w14:textId="77777777" w:rsidTr="004C25F4">
        <w:trPr>
          <w:trHeight w:val="288"/>
        </w:trPr>
        <w:tc>
          <w:tcPr>
            <w:tcW w:w="1013" w:type="pct"/>
          </w:tcPr>
          <w:p w14:paraId="39F96871" w14:textId="77777777" w:rsidR="006D5572" w:rsidRPr="000117F3" w:rsidRDefault="006D5572" w:rsidP="0001408C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0117F3">
              <w:rPr>
                <w:rFonts w:ascii="Calibri" w:hAnsi="Calibri" w:cs="Calibri"/>
                <w:b/>
                <w:i/>
                <w:color w:val="000000"/>
              </w:rPr>
              <w:t>Area STEM</w:t>
            </w:r>
          </w:p>
        </w:tc>
        <w:tc>
          <w:tcPr>
            <w:tcW w:w="2027" w:type="pct"/>
            <w:shd w:val="clear" w:color="auto" w:fill="auto"/>
            <w:noWrap/>
            <w:vAlign w:val="bottom"/>
          </w:tcPr>
          <w:p w14:paraId="30287E02" w14:textId="7CFB91E0" w:rsidR="006D5572" w:rsidRPr="004C25F4" w:rsidRDefault="006D5572" w:rsidP="0001408C">
            <w:pPr>
              <w:rPr>
                <w:rFonts w:ascii="Calibri" w:hAnsi="Calibri" w:cs="Calibri"/>
              </w:rPr>
            </w:pPr>
            <w:r w:rsidRPr="004C25F4">
              <w:rPr>
                <w:rFonts w:ascii="Calibri" w:hAnsi="Calibri" w:cs="Calibri"/>
              </w:rPr>
              <w:t>Infanzia/primaria / Secondaria di primo grado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14:paraId="1C76ED18" w14:textId="77777777" w:rsidR="006D5572" w:rsidRPr="00A65D4A" w:rsidRDefault="006D5572" w:rsidP="0001408C">
            <w:pPr>
              <w:jc w:val="center"/>
              <w:rPr>
                <w:rFonts w:ascii="Calibri" w:hAnsi="Calibri" w:cs="Calibri"/>
                <w:b/>
              </w:rPr>
            </w:pPr>
            <w:r w:rsidRPr="00A65D4A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236" w:type="pct"/>
          </w:tcPr>
          <w:p w14:paraId="19726772" w14:textId="77777777" w:rsidR="006D5572" w:rsidRPr="00325EF9" w:rsidRDefault="006D5572" w:rsidP="0001408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D5572" w:rsidRPr="000117F3" w14:paraId="0D349C37" w14:textId="77777777" w:rsidTr="004C25F4">
        <w:trPr>
          <w:trHeight w:val="288"/>
        </w:trPr>
        <w:tc>
          <w:tcPr>
            <w:tcW w:w="1013" w:type="pct"/>
          </w:tcPr>
          <w:p w14:paraId="53019E1D" w14:textId="220BC556" w:rsidR="006D5572" w:rsidRPr="000117F3" w:rsidRDefault="00A65D4A" w:rsidP="0001408C">
            <w:pPr>
              <w:rPr>
                <w:rFonts w:ascii="Calibri" w:hAnsi="Calibri" w:cs="Calibri"/>
                <w:color w:val="000000"/>
              </w:rPr>
            </w:pPr>
            <w:r w:rsidRPr="000117F3">
              <w:rPr>
                <w:rFonts w:ascii="Calibri" w:hAnsi="Calibri" w:cs="Calibri"/>
                <w:b/>
                <w:i/>
                <w:color w:val="000000"/>
              </w:rPr>
              <w:t>Area Multilinguismo</w:t>
            </w:r>
          </w:p>
        </w:tc>
        <w:tc>
          <w:tcPr>
            <w:tcW w:w="2027" w:type="pct"/>
            <w:shd w:val="clear" w:color="auto" w:fill="auto"/>
            <w:noWrap/>
            <w:vAlign w:val="bottom"/>
          </w:tcPr>
          <w:p w14:paraId="001BA74A" w14:textId="5F9A9017" w:rsidR="006D5572" w:rsidRPr="004C25F4" w:rsidRDefault="006D5572" w:rsidP="0001408C">
            <w:pPr>
              <w:rPr>
                <w:rFonts w:ascii="Calibri" w:hAnsi="Calibri" w:cs="Calibri"/>
              </w:rPr>
            </w:pPr>
            <w:r w:rsidRPr="004C25F4">
              <w:rPr>
                <w:rFonts w:ascii="Calibri" w:hAnsi="Calibri" w:cs="Calibri"/>
              </w:rPr>
              <w:t>Infanzia/primaria / Secondaria di primo grado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14:paraId="3FED72D0" w14:textId="77777777" w:rsidR="006D5572" w:rsidRPr="00A65D4A" w:rsidRDefault="006D5572" w:rsidP="0001408C">
            <w:pPr>
              <w:jc w:val="center"/>
              <w:rPr>
                <w:rFonts w:ascii="Calibri" w:hAnsi="Calibri" w:cs="Calibri"/>
                <w:b/>
              </w:rPr>
            </w:pPr>
            <w:r w:rsidRPr="00A65D4A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236" w:type="pct"/>
          </w:tcPr>
          <w:p w14:paraId="135A607F" w14:textId="77777777" w:rsidR="006D5572" w:rsidRPr="00325EF9" w:rsidRDefault="006D5572" w:rsidP="0001408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659A6AC" w14:textId="77777777" w:rsidR="006D5572" w:rsidRPr="003758B6" w:rsidRDefault="006D5572" w:rsidP="006D5572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iCs/>
        </w:rPr>
      </w:pPr>
      <w:r w:rsidRPr="0018581F">
        <w:rPr>
          <w:rFonts w:asciiTheme="minorHAnsi" w:hAnsiTheme="minorHAnsi" w:cstheme="minorHAnsi"/>
          <w:iCs/>
        </w:rPr>
        <w:t xml:space="preserve"> </w:t>
      </w:r>
      <w:r w:rsidRPr="003758B6">
        <w:rPr>
          <w:rFonts w:asciiTheme="minorHAnsi" w:hAnsiTheme="minorHAnsi" w:cstheme="minorHAnsi"/>
          <w:b/>
          <w:iCs/>
        </w:rPr>
        <w:t>“Gruppo di lavoro per il multilinguismo”</w:t>
      </w:r>
      <w:r w:rsidRPr="003758B6">
        <w:rPr>
          <w:rFonts w:asciiTheme="minorHAnsi" w:hAnsiTheme="minorHAnsi" w:cstheme="minorHAnsi"/>
          <w:iCs/>
        </w:rPr>
        <w:t xml:space="preserve"> (Linea di intervento B del D.M. 65/2023 – azioni per il personale docente)</w:t>
      </w:r>
    </w:p>
    <w:tbl>
      <w:tblPr>
        <w:tblW w:w="5085" w:type="pct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4111"/>
        <w:gridCol w:w="1418"/>
        <w:gridCol w:w="2421"/>
      </w:tblGrid>
      <w:tr w:rsidR="006D5572" w:rsidRPr="003758B6" w14:paraId="019CCBD1" w14:textId="77777777" w:rsidTr="004C25F4">
        <w:trPr>
          <w:trHeight w:val="288"/>
        </w:trPr>
        <w:tc>
          <w:tcPr>
            <w:tcW w:w="941" w:type="pct"/>
            <w:shd w:val="clear" w:color="auto" w:fill="FFCCFF"/>
            <w:vAlign w:val="center"/>
          </w:tcPr>
          <w:p w14:paraId="285BF345" w14:textId="77777777" w:rsidR="006D5572" w:rsidRPr="000117F3" w:rsidRDefault="006D5572" w:rsidP="0001408C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Area</w:t>
            </w:r>
          </w:p>
        </w:tc>
        <w:tc>
          <w:tcPr>
            <w:tcW w:w="2099" w:type="pct"/>
            <w:shd w:val="clear" w:color="auto" w:fill="FFCCFF"/>
            <w:noWrap/>
            <w:vAlign w:val="center"/>
          </w:tcPr>
          <w:p w14:paraId="6A906F49" w14:textId="77777777" w:rsidR="006D5572" w:rsidRPr="003758B6" w:rsidRDefault="006D5572" w:rsidP="0001408C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3758B6">
              <w:rPr>
                <w:rFonts w:ascii="Calibri" w:hAnsi="Calibri" w:cs="Calibri"/>
                <w:b/>
                <w:i/>
                <w:color w:val="000000"/>
              </w:rPr>
              <w:t>Descrizione profili professionali richiesti</w:t>
            </w:r>
          </w:p>
        </w:tc>
        <w:tc>
          <w:tcPr>
            <w:tcW w:w="724" w:type="pct"/>
            <w:shd w:val="clear" w:color="auto" w:fill="FFCCFF"/>
            <w:noWrap/>
            <w:vAlign w:val="center"/>
          </w:tcPr>
          <w:p w14:paraId="420A3FD3" w14:textId="77777777" w:rsidR="006D5572" w:rsidRPr="003758B6" w:rsidRDefault="006D5572" w:rsidP="0001408C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N. docenti</w:t>
            </w:r>
          </w:p>
        </w:tc>
        <w:tc>
          <w:tcPr>
            <w:tcW w:w="1236" w:type="pct"/>
            <w:shd w:val="clear" w:color="auto" w:fill="FFCCFF"/>
            <w:vAlign w:val="center"/>
          </w:tcPr>
          <w:p w14:paraId="1E3F689B" w14:textId="00C2013F" w:rsidR="006D5572" w:rsidRPr="003758B6" w:rsidRDefault="004C25F4" w:rsidP="0001408C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seleziona con una x</w:t>
            </w:r>
          </w:p>
        </w:tc>
      </w:tr>
      <w:tr w:rsidR="006D5572" w:rsidRPr="000117F3" w14:paraId="413AF679" w14:textId="77777777" w:rsidTr="004C25F4">
        <w:trPr>
          <w:trHeight w:val="288"/>
        </w:trPr>
        <w:tc>
          <w:tcPr>
            <w:tcW w:w="941" w:type="pct"/>
          </w:tcPr>
          <w:p w14:paraId="05F81F34" w14:textId="696D3AF7" w:rsidR="006D5572" w:rsidRPr="000117F3" w:rsidRDefault="00BD5EC1" w:rsidP="0001408C">
            <w:pPr>
              <w:rPr>
                <w:rFonts w:ascii="Calibri" w:hAnsi="Calibri" w:cs="Calibri"/>
                <w:color w:val="000000"/>
              </w:rPr>
            </w:pPr>
            <w:r w:rsidRPr="000117F3">
              <w:rPr>
                <w:rFonts w:ascii="Calibri" w:hAnsi="Calibri" w:cs="Calibri"/>
                <w:b/>
                <w:i/>
                <w:color w:val="000000"/>
              </w:rPr>
              <w:t>Area Multilinguismo</w:t>
            </w:r>
          </w:p>
        </w:tc>
        <w:tc>
          <w:tcPr>
            <w:tcW w:w="2099" w:type="pct"/>
            <w:shd w:val="clear" w:color="auto" w:fill="auto"/>
            <w:noWrap/>
            <w:vAlign w:val="bottom"/>
            <w:hideMark/>
          </w:tcPr>
          <w:p w14:paraId="1AD1BCF3" w14:textId="14F9B067" w:rsidR="006D5572" w:rsidRPr="004C25F4" w:rsidRDefault="006D5572" w:rsidP="0001408C">
            <w:pPr>
              <w:rPr>
                <w:rFonts w:ascii="Calibri" w:hAnsi="Calibri" w:cs="Calibri"/>
                <w:color w:val="FF0000"/>
              </w:rPr>
            </w:pPr>
            <w:r w:rsidRPr="004C25F4">
              <w:rPr>
                <w:rFonts w:ascii="Calibri" w:hAnsi="Calibri" w:cs="Calibri"/>
              </w:rPr>
              <w:t>Infanzia/primaria / Secondaria di primo grado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14:paraId="7B4A6C72" w14:textId="583C7DD3" w:rsidR="006D5572" w:rsidRPr="006D5572" w:rsidRDefault="00A65D4A" w:rsidP="0001408C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BD5EC1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236" w:type="pct"/>
          </w:tcPr>
          <w:p w14:paraId="712F5E20" w14:textId="77777777" w:rsidR="006D5572" w:rsidRPr="00325EF9" w:rsidRDefault="006D5572" w:rsidP="0001408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57E2756B" w14:textId="0286D10F" w:rsidR="006D5572" w:rsidRPr="00A65D4A" w:rsidRDefault="006D5572" w:rsidP="006D5572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  <w:r w:rsidRPr="00A65D4A">
        <w:rPr>
          <w:rFonts w:asciiTheme="minorHAnsi" w:hAnsiTheme="minorHAnsi" w:cstheme="minorHAnsi"/>
          <w:lang w:val="it-IT"/>
        </w:rPr>
        <w:t>In caso di docente infanzia/primaria, indicare il plesso di servizio</w:t>
      </w:r>
      <w:r w:rsidR="004C25F4">
        <w:rPr>
          <w:rFonts w:asciiTheme="minorHAnsi" w:hAnsiTheme="minorHAnsi" w:cstheme="minorHAnsi"/>
          <w:lang w:val="it-IT"/>
        </w:rPr>
        <w:t xml:space="preserve"> </w:t>
      </w:r>
      <w:r w:rsidRPr="00A65D4A">
        <w:rPr>
          <w:rFonts w:asciiTheme="minorHAnsi" w:hAnsiTheme="minorHAnsi" w:cstheme="minorHAnsi"/>
          <w:lang w:val="it-IT"/>
        </w:rPr>
        <w:t>__________________________________________</w:t>
      </w:r>
    </w:p>
    <w:p w14:paraId="00D6B730" w14:textId="7E4FB1DA" w:rsidR="006010E4" w:rsidRDefault="006D5572" w:rsidP="0080773F">
      <w:pPr>
        <w:pStyle w:val="sche3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8581F">
        <w:rPr>
          <w:rFonts w:asciiTheme="minorHAnsi" w:hAnsiTheme="minorHAnsi" w:cstheme="minorHAnsi"/>
          <w:lang w:val="it-IT"/>
        </w:rPr>
        <w:t xml:space="preserve">A tal fine, </w:t>
      </w:r>
      <w:r w:rsidRPr="0018581F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18581F">
        <w:rPr>
          <w:rFonts w:asciiTheme="minorHAnsi" w:hAnsiTheme="minorHAnsi" w:cstheme="minorHAnsi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149F16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F3D93">
        <w:rPr>
          <w:rFonts w:asciiTheme="minorHAnsi" w:hAnsiTheme="minorHAnsi" w:cstheme="minorHAnsi"/>
          <w:bCs/>
          <w:sz w:val="22"/>
          <w:szCs w:val="22"/>
        </w:rPr>
        <w:t>2478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A65D4A">
        <w:rPr>
          <w:rFonts w:asciiTheme="minorHAnsi" w:hAnsiTheme="minorHAnsi" w:cstheme="minorHAnsi"/>
          <w:bCs/>
          <w:sz w:val="22"/>
          <w:szCs w:val="22"/>
        </w:rPr>
        <w:t>24.04.2024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0F8504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0DBC10E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22F1920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3" w:name="_Hlk96616996"/>
      <w:bookmarkEnd w:id="2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>possedere il seguente titolo accademico o di studio</w:t>
      </w:r>
      <w:r w:rsidR="00BD5EC1">
        <w:rPr>
          <w:rFonts w:cstheme="minorHAnsi"/>
        </w:rPr>
        <w:t>…………………………………………………………</w:t>
      </w:r>
      <w:bookmarkStart w:id="4" w:name="_GoBack"/>
      <w:bookmarkEnd w:id="4"/>
      <w:r w:rsidRPr="005547BF">
        <w:rPr>
          <w:rFonts w:cstheme="minorHAnsi"/>
          <w:i/>
          <w:iCs/>
        </w:rPr>
        <w:t>;</w:t>
      </w:r>
    </w:p>
    <w:bookmarkEnd w:id="3"/>
    <w:p w14:paraId="13635AC6" w14:textId="05961FE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BD5EC1">
        <w:rPr>
          <w:rFonts w:asciiTheme="minorHAnsi" w:hAnsiTheme="minorHAnsi" w:cstheme="minorHAnsi"/>
          <w:sz w:val="22"/>
          <w:szCs w:val="22"/>
        </w:rPr>
        <w:t>n</w:t>
      </w:r>
      <w:r w:rsidR="007B4D82">
        <w:rPr>
          <w:rFonts w:asciiTheme="minorHAnsi" w:hAnsiTheme="minorHAnsi" w:cstheme="minorHAnsi"/>
          <w:sz w:val="22"/>
          <w:szCs w:val="22"/>
        </w:rPr>
        <w:t xml:space="preserve">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F3D9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85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F642B" w14:textId="77777777" w:rsidR="0001408C" w:rsidRDefault="0001408C">
      <w:r>
        <w:separator/>
      </w:r>
    </w:p>
  </w:endnote>
  <w:endnote w:type="continuationSeparator" w:id="0">
    <w:p w14:paraId="39F2330B" w14:textId="77777777" w:rsidR="0001408C" w:rsidRDefault="0001408C">
      <w:r>
        <w:continuationSeparator/>
      </w:r>
    </w:p>
  </w:endnote>
  <w:endnote w:type="continuationNotice" w:id="1">
    <w:p w14:paraId="706A04F1" w14:textId="77777777" w:rsidR="0001408C" w:rsidRDefault="000140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D96974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0773F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4217BD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47D05" w14:textId="77777777" w:rsidR="0001408C" w:rsidRDefault="0001408C">
      <w:r>
        <w:separator/>
      </w:r>
    </w:p>
  </w:footnote>
  <w:footnote w:type="continuationSeparator" w:id="0">
    <w:p w14:paraId="1F2DB4C6" w14:textId="77777777" w:rsidR="0001408C" w:rsidRDefault="0001408C">
      <w:r>
        <w:continuationSeparator/>
      </w:r>
    </w:p>
  </w:footnote>
  <w:footnote w:type="continuationNotice" w:id="1">
    <w:p w14:paraId="4A91C53C" w14:textId="77777777" w:rsidR="0001408C" w:rsidRDefault="000140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47" w:type="pct"/>
      <w:tblInd w:w="-4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14"/>
    </w:tblGrid>
    <w:tr w:rsidR="000F3D93" w:rsidRPr="000F3D93" w14:paraId="49DE2D1B" w14:textId="77777777" w:rsidTr="000F3D93">
      <w:trPr>
        <w:trHeight w:val="858"/>
      </w:trPr>
      <w:tc>
        <w:tcPr>
          <w:tcW w:w="5000" w:type="pct"/>
          <w:tcBorders>
            <w:top w:val="nil"/>
            <w:left w:val="nil"/>
            <w:bottom w:val="single" w:sz="18" w:space="0" w:color="1F4E79"/>
            <w:right w:val="nil"/>
          </w:tcBorders>
          <w:shd w:val="clear" w:color="auto" w:fill="auto"/>
          <w:vAlign w:val="center"/>
        </w:tcPr>
        <w:p w14:paraId="0F3D9DDF" w14:textId="3870A6E5" w:rsidR="000F3D93" w:rsidRPr="000F3D93" w:rsidRDefault="000F3D93" w:rsidP="000F3D93">
          <w:pPr>
            <w:widowControl/>
            <w:adjustRightInd/>
            <w:spacing w:line="240" w:lineRule="auto"/>
            <w:jc w:val="right"/>
            <w:textAlignment w:val="auto"/>
            <w:rPr>
              <w:rFonts w:ascii="Calibri" w:hAnsi="Calibri" w:cs="Calibri"/>
              <w:noProof/>
              <w:sz w:val="24"/>
              <w:szCs w:val="24"/>
              <w:lang w:val="en-GB"/>
            </w:rPr>
          </w:pPr>
          <w:r w:rsidRPr="000F3D93">
            <w:rPr>
              <w:b/>
              <w:noProof/>
              <w:sz w:val="32"/>
              <w:szCs w:val="32"/>
            </w:rPr>
            <w:drawing>
              <wp:inline distT="0" distB="0" distL="0" distR="0" wp14:anchorId="2131D178" wp14:editId="119FBF0A">
                <wp:extent cx="6257925" cy="933450"/>
                <wp:effectExtent l="0" t="0" r="9525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79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3D93" w:rsidRPr="000F3D93" w14:paraId="0E4CDCD2" w14:textId="77777777" w:rsidTr="000F3D93">
      <w:trPr>
        <w:trHeight w:val="108"/>
      </w:trPr>
      <w:tc>
        <w:tcPr>
          <w:tcW w:w="5000" w:type="pct"/>
          <w:tcBorders>
            <w:top w:val="single" w:sz="18" w:space="0" w:color="1F4E79"/>
            <w:left w:val="nil"/>
            <w:bottom w:val="nil"/>
            <w:right w:val="nil"/>
          </w:tcBorders>
          <w:shd w:val="clear" w:color="auto" w:fill="auto"/>
          <w:vAlign w:val="bottom"/>
        </w:tcPr>
        <w:p w14:paraId="6B754E61" w14:textId="77777777" w:rsidR="000F3D93" w:rsidRPr="000F3D93" w:rsidRDefault="000F3D93" w:rsidP="000F3D93">
          <w:pPr>
            <w:widowControl/>
            <w:adjustRightInd/>
            <w:spacing w:line="240" w:lineRule="auto"/>
            <w:jc w:val="left"/>
            <w:textAlignment w:val="auto"/>
            <w:rPr>
              <w:rFonts w:ascii="Calibri" w:hAnsi="Calibri" w:cs="Calibri"/>
              <w:i/>
              <w:noProof/>
              <w:sz w:val="16"/>
              <w:szCs w:val="16"/>
            </w:rPr>
          </w:pPr>
        </w:p>
      </w:tc>
    </w:tr>
  </w:tbl>
  <w:p w14:paraId="57459A6B" w14:textId="77777777" w:rsidR="000F3D93" w:rsidRDefault="000F3D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D93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0F3D93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FDD4197"/>
    <w:multiLevelType w:val="hybridMultilevel"/>
    <w:tmpl w:val="32ECD70E"/>
    <w:lvl w:ilvl="0" w:tplc="B8701734">
      <w:start w:val="1"/>
      <w:numFmt w:val="bullet"/>
      <w:lvlText w:val=""/>
      <w:lvlJc w:val="left"/>
      <w:pPr>
        <w:ind w:left="360" w:hanging="360"/>
      </w:pPr>
      <w:rPr>
        <w:rFonts w:ascii="Verdana" w:hAnsi="Verdana" w:cs="Times New Roman" w:hint="default"/>
        <w:sz w:val="32"/>
        <w:szCs w:val="32"/>
        <w:lang w:val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08C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D93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64E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E8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25F4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5572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773F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244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5D4A"/>
    <w:rsid w:val="00A67266"/>
    <w:rsid w:val="00A67CE6"/>
    <w:rsid w:val="00A70E60"/>
    <w:rsid w:val="00A71598"/>
    <w:rsid w:val="00A718EA"/>
    <w:rsid w:val="00A72D7A"/>
    <w:rsid w:val="00A73372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EC1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5CB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ic88700p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arinolafalciano.edu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0F91-5D30-42DD-B2B6-1773A482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2024-04-16T10:34:00Z</dcterms:created>
  <dcterms:modified xsi:type="dcterms:W3CDTF">2024-04-26T08:53:00Z</dcterms:modified>
</cp:coreProperties>
</file>