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49589708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140"/>
          <w:szCs w:val="140"/>
          <w:lang w:eastAsia="it-IT"/>
        </w:rPr>
      </w:sdtEndPr>
      <w:sdtContent>
        <w:p w:rsidR="004A1542" w:rsidRDefault="002C5744">
          <w:r>
            <w:rPr>
              <w:noProof/>
            </w:rPr>
            <w:pict>
              <v:rect id="Rettangolo 47" o:spid="_x0000_s1026" style="position:absolute;margin-left:0;margin-top:0;width:422.3pt;height:760.3pt;z-index:251659264;visibility:visible;mso-width-percent:690;mso-height-percent:960;mso-left-percent:20;mso-top-percent:20;mso-position-horizontal-relative:page;mso-position-vertical-relative:page;mso-width-percent:690;mso-height-percent:960;mso-left-percent:20;mso-top-percent:2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" fillcolor="#4f81bd [3204]" stroked="f" strokeweight="2pt">
                <v:path arrowok="t"/>
                <v:textbox inset="21.6pt,1in,21.6pt">
                  <w:txbxContent>
                    <w:sdt>
                      <w:sdtPr>
                        <w:rPr>
                          <w:rFonts w:ascii="Broadway" w:eastAsiaTheme="minorHAnsi" w:hAnsi="Broadway" w:cs="Arial"/>
                          <w:b/>
                          <w:color w:val="C00000"/>
                          <w:spacing w:val="0"/>
                          <w:kern w:val="0"/>
                          <w:sz w:val="56"/>
                          <w:szCs w:val="56"/>
                          <w:lang w:eastAsia="en-US"/>
                        </w:rPr>
                        <w:alias w:val="Titolo"/>
                        <w:id w:val="-107034938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4A1542" w:rsidRPr="004A1542" w:rsidRDefault="00F46B04" w:rsidP="004A1542">
                          <w:pPr>
                            <w:pStyle w:val="Titolo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color w:val="C00000"/>
                            </w:rPr>
                          </w:pPr>
                          <w:r>
                            <w:rPr>
                              <w:rFonts w:ascii="Broadway" w:eastAsiaTheme="minorHAnsi" w:hAnsi="Broadway" w:cs="Arial"/>
                              <w:b/>
                              <w:color w:val="C00000"/>
                              <w:spacing w:val="0"/>
                              <w:kern w:val="0"/>
                              <w:sz w:val="56"/>
                              <w:szCs w:val="56"/>
                              <w:lang w:eastAsia="en-US"/>
                            </w:rPr>
                            <w:t>PROGETTAZIONE DEL CURRICOLO VERTICALE DIPARTIMENTO UMANISTICO</w:t>
                          </w:r>
                        </w:p>
                      </w:sdtContent>
                    </w:sdt>
                    <w:sdt>
                      <w:sdtPr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alias w:val="Sunto"/>
                        <w:id w:val="307982498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:rsidR="004A1542" w:rsidRDefault="00127ED1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IC</w:t>
                          </w:r>
                          <w:r w:rsidRPr="00127ED1">
                            <w:rPr>
                              <w:rFonts w:ascii="Arial" w:eastAsia="Calibri" w:hAnsi="Arial" w:cs="Arial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="002E709C">
                            <w:rPr>
                              <w:rFonts w:ascii="Arial" w:eastAsia="Calibri" w:hAnsi="Arial" w:cs="Arial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“</w:t>
                          </w:r>
                          <w:r w:rsidRPr="00127ED1">
                            <w:rPr>
                              <w:rFonts w:ascii="Arial" w:eastAsia="Calibri" w:hAnsi="Arial" w:cs="Arial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CARINOLA-FALCIANO DEL MASSICO</w:t>
                          </w:r>
                          <w:r w:rsidR="002E709C">
                            <w:rPr>
                              <w:rFonts w:ascii="Arial" w:eastAsia="Calibri" w:hAnsi="Arial" w:cs="Arial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”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  -</w:t>
                          </w:r>
                          <w:r w:rsidR="002E709C">
                            <w:rPr>
                              <w:rFonts w:ascii="Arial" w:eastAsia="Calibri" w:hAnsi="Arial" w:cs="Arial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127ED1">
                            <w:rPr>
                              <w:rFonts w:ascii="Arial" w:eastAsia="Calibri" w:hAnsi="Arial" w:cs="Arial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CARINOLA</w:t>
                          </w:r>
                          <w:r w:rsidR="002E709C">
                            <w:rPr>
                              <w:rFonts w:ascii="Arial" w:eastAsia="Calibri" w:hAnsi="Arial" w:cs="Arial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-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rect id="Rettangolo 48" o:spid="_x0000_s1027" style="position:absolute;margin-left:0;margin-top:0;width:148.1pt;height:760.3pt;z-index:251660288;visibility:visible;mso-width-percent:242;mso-height-percent:960;mso-left-percent:730;mso-position-horizontal-relative:page;mso-position-vertical:center;mso-position-vertical-relative:page;mso-width-percent:242;mso-height-percent:960;mso-left-percent:7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" fillcolor="#1f497d [3215]" stroked="f" strokeweight="2pt">
                <v:path arrowok="t"/>
                <v:textbox inset="14.4pt,,14.4pt">
                  <w:txbxContent>
                    <w:sdt>
                      <w:sdtPr>
                        <w:rPr>
                          <w:color w:val="FFFF00"/>
                          <w:sz w:val="32"/>
                        </w:rPr>
                        <w:alias w:val="Sottotitolo"/>
                        <w:id w:val="1090039369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4A1542" w:rsidRPr="004A1542" w:rsidRDefault="004A1542">
                          <w:pPr>
                            <w:pStyle w:val="Sottotitolo"/>
                            <w:rPr>
                              <w:color w:val="FFFF00"/>
                            </w:rPr>
                          </w:pPr>
                          <w:r w:rsidRPr="0022298D">
                            <w:rPr>
                              <w:color w:val="FFFF00"/>
                              <w:sz w:val="32"/>
                            </w:rPr>
                            <w:t>a.s.2020-2021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4A1542" w:rsidRDefault="004A1542"/>
        <w:p w:rsidR="004A1542" w:rsidRDefault="004A1542">
          <w:pPr>
            <w:spacing w:after="200" w:line="276" w:lineRule="auto"/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140"/>
              <w:szCs w:val="140"/>
              <w:lang w:eastAsia="it-IT"/>
            </w:rPr>
          </w:pPr>
          <w:r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140"/>
              <w:szCs w:val="140"/>
              <w:lang w:eastAsia="it-IT"/>
            </w:rPr>
            <w:br w:type="page"/>
          </w:r>
        </w:p>
      </w:sdtContent>
    </w:sdt>
    <w:p w:rsidR="004A1F92" w:rsidRPr="00142020" w:rsidRDefault="004A1F92" w:rsidP="004A1F92">
      <w:pPr>
        <w:jc w:val="center"/>
        <w:rPr>
          <w:rFonts w:ascii="Algerian" w:hAnsi="Algerian"/>
          <w:sz w:val="32"/>
          <w:szCs w:val="32"/>
        </w:rPr>
      </w:pPr>
      <w:bookmarkStart w:id="0" w:name="_GoBack"/>
      <w:bookmarkEnd w:id="0"/>
      <w:r>
        <w:rPr>
          <w:rFonts w:ascii="Algerian" w:hAnsi="Algerian"/>
          <w:sz w:val="32"/>
          <w:szCs w:val="32"/>
        </w:rPr>
        <w:lastRenderedPageBreak/>
        <w:t xml:space="preserve">SCUOLA PRIMARIA  - </w:t>
      </w:r>
      <w:r w:rsidRPr="00142020">
        <w:rPr>
          <w:rFonts w:ascii="Algerian" w:hAnsi="Algerian"/>
          <w:sz w:val="32"/>
          <w:szCs w:val="32"/>
        </w:rPr>
        <w:t>ITALIANO</w:t>
      </w:r>
    </w:p>
    <w:tbl>
      <w:tblPr>
        <w:tblStyle w:val="Grigliachiara-Colore6"/>
        <w:tblW w:w="14243" w:type="dxa"/>
        <w:tblLayout w:type="fixed"/>
        <w:tblLook w:val="04E0"/>
      </w:tblPr>
      <w:tblGrid>
        <w:gridCol w:w="1361"/>
        <w:gridCol w:w="1299"/>
        <w:gridCol w:w="121"/>
        <w:gridCol w:w="1360"/>
        <w:gridCol w:w="1502"/>
        <w:gridCol w:w="1516"/>
        <w:gridCol w:w="1602"/>
        <w:gridCol w:w="1929"/>
        <w:gridCol w:w="1879"/>
        <w:gridCol w:w="1674"/>
      </w:tblGrid>
      <w:tr w:rsidR="008D3733" w:rsidRPr="007E2100" w:rsidTr="00EF729E">
        <w:trPr>
          <w:cnfStyle w:val="100000000000"/>
          <w:trHeight w:val="689"/>
        </w:trPr>
        <w:tc>
          <w:tcPr>
            <w:cnfStyle w:val="001000000000"/>
            <w:tcW w:w="1361" w:type="dxa"/>
          </w:tcPr>
          <w:p w:rsidR="008D3733" w:rsidRPr="000A3068" w:rsidRDefault="008D3733" w:rsidP="00EF729E">
            <w:pPr>
              <w:shd w:val="clear" w:color="auto" w:fill="FFFFFF"/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0A3068">
              <w:rPr>
                <w:rFonts w:ascii="Cambria" w:hAnsi="Cambria"/>
                <w:bCs w:val="0"/>
                <w:sz w:val="16"/>
                <w:szCs w:val="16"/>
              </w:rPr>
              <w:t>CLASSE I</w:t>
            </w:r>
          </w:p>
          <w:p w:rsidR="008D3733" w:rsidRPr="000A3068" w:rsidRDefault="008D3733" w:rsidP="00EF729E">
            <w:pPr>
              <w:shd w:val="clear" w:color="auto" w:fill="FFFFFF"/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0A3068">
              <w:rPr>
                <w:rFonts w:ascii="Cambria" w:hAnsi="Cambria"/>
                <w:bCs w:val="0"/>
                <w:sz w:val="16"/>
                <w:szCs w:val="16"/>
              </w:rPr>
              <w:t>ITALIANO</w:t>
            </w:r>
          </w:p>
          <w:p w:rsidR="008D3733" w:rsidRPr="007E2100" w:rsidRDefault="008D3733" w:rsidP="00EF729E">
            <w:pPr>
              <w:jc w:val="center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9" w:type="dxa"/>
          </w:tcPr>
          <w:p w:rsidR="008D3733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1</w:t>
            </w:r>
          </w:p>
          <w:p w:rsidR="008D3733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  <w:p w:rsidR="008D3733" w:rsidRPr="007E2100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Set/Ott</w:t>
            </w:r>
          </w:p>
        </w:tc>
        <w:tc>
          <w:tcPr>
            <w:tcW w:w="1481" w:type="dxa"/>
            <w:gridSpan w:val="2"/>
          </w:tcPr>
          <w:p w:rsidR="008D3733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2</w:t>
            </w:r>
          </w:p>
          <w:p w:rsidR="008D3733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  <w:p w:rsidR="008D3733" w:rsidRPr="007E2100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Novembre</w:t>
            </w:r>
          </w:p>
        </w:tc>
        <w:tc>
          <w:tcPr>
            <w:tcW w:w="1502" w:type="dxa"/>
          </w:tcPr>
          <w:p w:rsidR="008D3733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3</w:t>
            </w:r>
          </w:p>
          <w:p w:rsidR="008D3733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  <w:p w:rsidR="008D3733" w:rsidRPr="007E2100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Dicembre</w:t>
            </w:r>
          </w:p>
        </w:tc>
        <w:tc>
          <w:tcPr>
            <w:tcW w:w="1516" w:type="dxa"/>
          </w:tcPr>
          <w:p w:rsidR="008D3733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4</w:t>
            </w:r>
          </w:p>
          <w:p w:rsidR="008D3733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  <w:p w:rsidR="008D3733" w:rsidRPr="007E2100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Gennaio</w:t>
            </w:r>
          </w:p>
        </w:tc>
        <w:tc>
          <w:tcPr>
            <w:tcW w:w="1602" w:type="dxa"/>
          </w:tcPr>
          <w:p w:rsidR="008D3733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5</w:t>
            </w:r>
          </w:p>
          <w:p w:rsidR="008D3733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  <w:p w:rsidR="008D3733" w:rsidRPr="007E2100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Febbraio</w:t>
            </w:r>
          </w:p>
        </w:tc>
        <w:tc>
          <w:tcPr>
            <w:tcW w:w="1929" w:type="dxa"/>
          </w:tcPr>
          <w:p w:rsidR="008D3733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6</w:t>
            </w:r>
          </w:p>
          <w:p w:rsidR="008D3733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  <w:p w:rsidR="008D3733" w:rsidRPr="007E2100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Marzo</w:t>
            </w:r>
          </w:p>
        </w:tc>
        <w:tc>
          <w:tcPr>
            <w:tcW w:w="1879" w:type="dxa"/>
          </w:tcPr>
          <w:p w:rsidR="008D3733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7</w:t>
            </w:r>
          </w:p>
          <w:p w:rsidR="008D3733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  <w:p w:rsidR="008D3733" w:rsidRPr="007E2100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Aprile</w:t>
            </w:r>
          </w:p>
        </w:tc>
        <w:tc>
          <w:tcPr>
            <w:tcW w:w="1674" w:type="dxa"/>
          </w:tcPr>
          <w:p w:rsidR="008D3733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8</w:t>
            </w:r>
          </w:p>
          <w:p w:rsidR="008D3733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  <w:p w:rsidR="008D3733" w:rsidRPr="007E2100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Mag/Giu</w:t>
            </w:r>
          </w:p>
        </w:tc>
      </w:tr>
      <w:tr w:rsidR="008D3733" w:rsidRPr="007E2100" w:rsidTr="00EF729E">
        <w:trPr>
          <w:cnfStyle w:val="000000100000"/>
          <w:trHeight w:val="790"/>
        </w:trPr>
        <w:tc>
          <w:tcPr>
            <w:cnfStyle w:val="001000000000"/>
            <w:tcW w:w="1361" w:type="dxa"/>
            <w:shd w:val="clear" w:color="auto" w:fill="FFFFFF" w:themeFill="background1"/>
          </w:tcPr>
          <w:p w:rsidR="008D3733" w:rsidRDefault="008D3733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Genere testuale</w:t>
            </w:r>
          </w:p>
        </w:tc>
        <w:tc>
          <w:tcPr>
            <w:tcW w:w="1420" w:type="dxa"/>
            <w:gridSpan w:val="2"/>
            <w:shd w:val="clear" w:color="auto" w:fill="FFFFFF" w:themeFill="background1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Accoglienza e accertamenti dei prerequisiti</w:t>
            </w:r>
          </w:p>
        </w:tc>
        <w:tc>
          <w:tcPr>
            <w:tcW w:w="1360" w:type="dxa"/>
            <w:shd w:val="clear" w:color="auto" w:fill="FFFFFF" w:themeFill="background1"/>
          </w:tcPr>
          <w:p w:rsidR="008D3733" w:rsidRDefault="008D3733" w:rsidP="00EF729E">
            <w:pPr>
              <w:shd w:val="clear" w:color="auto" w:fill="FFFFFF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Il pregrafismo  - le vocali </w:t>
            </w:r>
          </w:p>
          <w:p w:rsidR="008D3733" w:rsidRPr="007E2100" w:rsidRDefault="008D3733" w:rsidP="00EF729E">
            <w:pPr>
              <w:shd w:val="clear" w:color="auto" w:fill="FFFFFF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 descrizione: le parole dell’autunno</w:t>
            </w:r>
          </w:p>
        </w:tc>
        <w:tc>
          <w:tcPr>
            <w:tcW w:w="1502" w:type="dxa"/>
            <w:shd w:val="clear" w:color="auto" w:fill="FFFFFF" w:themeFill="background1"/>
          </w:tcPr>
          <w:p w:rsidR="008D3733" w:rsidRPr="007E2100" w:rsidRDefault="008D3733" w:rsidP="00EF729E">
            <w:pPr>
              <w:shd w:val="clear" w:color="auto" w:fill="FFFFFF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Poesie e filastrocche</w:t>
            </w:r>
          </w:p>
        </w:tc>
        <w:tc>
          <w:tcPr>
            <w:tcW w:w="1516" w:type="dxa"/>
            <w:shd w:val="clear" w:color="auto" w:fill="FFFFFF" w:themeFill="background1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 descrizione: le parole dell’inverno</w:t>
            </w:r>
          </w:p>
        </w:tc>
        <w:tc>
          <w:tcPr>
            <w:tcW w:w="1602" w:type="dxa"/>
            <w:shd w:val="clear" w:color="auto" w:fill="FFFFFF" w:themeFill="background1"/>
          </w:tcPr>
          <w:p w:rsidR="008D3733" w:rsidRPr="007E2100" w:rsidRDefault="008D3733" w:rsidP="00EF729E">
            <w:pPr>
              <w:shd w:val="clear" w:color="auto" w:fill="FFFFFF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 narrazione: prima, dopo, infine nelle sequenze iconiche</w:t>
            </w:r>
          </w:p>
        </w:tc>
        <w:tc>
          <w:tcPr>
            <w:tcW w:w="1929" w:type="dxa"/>
            <w:shd w:val="clear" w:color="auto" w:fill="FFFFFF" w:themeFill="background1"/>
          </w:tcPr>
          <w:p w:rsidR="008D3733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 descrizione di un animale, di un fiore.</w:t>
            </w:r>
          </w:p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 narrazione: prima, dopo, dopo ancora, infine nelle sequenze iconiche.</w:t>
            </w:r>
          </w:p>
        </w:tc>
        <w:tc>
          <w:tcPr>
            <w:tcW w:w="1674" w:type="dxa"/>
            <w:shd w:val="clear" w:color="auto" w:fill="FFFFFF" w:themeFill="background1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 descrizione di un frutto o di un paesaggio estivo</w:t>
            </w:r>
          </w:p>
        </w:tc>
      </w:tr>
      <w:tr w:rsidR="008D3733" w:rsidRPr="007E2100" w:rsidTr="00EF729E">
        <w:trPr>
          <w:cnfStyle w:val="010000000000"/>
          <w:trHeight w:val="578"/>
        </w:trPr>
        <w:tc>
          <w:tcPr>
            <w:cnfStyle w:val="001000000000"/>
            <w:tcW w:w="1361" w:type="dxa"/>
          </w:tcPr>
          <w:p w:rsidR="008D3733" w:rsidRDefault="008D3733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Riflessioni linguistiche</w:t>
            </w:r>
          </w:p>
        </w:tc>
        <w:tc>
          <w:tcPr>
            <w:tcW w:w="1420" w:type="dxa"/>
            <w:gridSpan w:val="2"/>
          </w:tcPr>
          <w:p w:rsidR="008D3733" w:rsidRPr="007E2100" w:rsidRDefault="008D3733" w:rsidP="00EF729E">
            <w:pPr>
              <w:shd w:val="clear" w:color="auto" w:fill="FFFFFF"/>
              <w:cnfStyle w:val="01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0" w:type="dxa"/>
          </w:tcPr>
          <w:p w:rsidR="008D3733" w:rsidRPr="007E2100" w:rsidRDefault="008D3733" w:rsidP="00EF729E">
            <w:pPr>
              <w:shd w:val="clear" w:color="auto" w:fill="FFFFFF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Le consonanti</w:t>
            </w:r>
          </w:p>
        </w:tc>
        <w:tc>
          <w:tcPr>
            <w:tcW w:w="1502" w:type="dxa"/>
          </w:tcPr>
          <w:p w:rsidR="008D3733" w:rsidRPr="007E2100" w:rsidRDefault="008D3733" w:rsidP="00EF729E">
            <w:pPr>
              <w:shd w:val="clear" w:color="auto" w:fill="FFFFFF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 sillaba e le parole bisillabe</w:t>
            </w:r>
          </w:p>
        </w:tc>
        <w:tc>
          <w:tcPr>
            <w:tcW w:w="1516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Suoni dolci e suoni duri</w:t>
            </w:r>
          </w:p>
        </w:tc>
        <w:tc>
          <w:tcPr>
            <w:tcW w:w="1602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Digrammi e trigrammi</w:t>
            </w:r>
          </w:p>
        </w:tc>
        <w:tc>
          <w:tcPr>
            <w:tcW w:w="1929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Lettura di piccoli testi</w:t>
            </w:r>
          </w:p>
        </w:tc>
        <w:tc>
          <w:tcPr>
            <w:tcW w:w="1879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Le difficoltà ortografiche</w:t>
            </w:r>
          </w:p>
        </w:tc>
        <w:tc>
          <w:tcPr>
            <w:tcW w:w="1674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 frase e le sue parti</w:t>
            </w:r>
          </w:p>
        </w:tc>
      </w:tr>
    </w:tbl>
    <w:p w:rsidR="0022298D" w:rsidRDefault="0022298D"/>
    <w:tbl>
      <w:tblPr>
        <w:tblStyle w:val="Grigliachiara-Colore6"/>
        <w:tblW w:w="14243" w:type="dxa"/>
        <w:tblLayout w:type="fixed"/>
        <w:tblLook w:val="04E0"/>
      </w:tblPr>
      <w:tblGrid>
        <w:gridCol w:w="1361"/>
        <w:gridCol w:w="1420"/>
        <w:gridCol w:w="1360"/>
        <w:gridCol w:w="1502"/>
        <w:gridCol w:w="1516"/>
        <w:gridCol w:w="1602"/>
        <w:gridCol w:w="1929"/>
        <w:gridCol w:w="1879"/>
        <w:gridCol w:w="1674"/>
      </w:tblGrid>
      <w:tr w:rsidR="008D3733" w:rsidRPr="007E2100" w:rsidTr="00EF729E">
        <w:trPr>
          <w:cnfStyle w:val="100000000000"/>
          <w:trHeight w:val="485"/>
        </w:trPr>
        <w:tc>
          <w:tcPr>
            <w:cnfStyle w:val="001000000000"/>
            <w:tcW w:w="1361" w:type="dxa"/>
          </w:tcPr>
          <w:p w:rsidR="008D3733" w:rsidRDefault="008D3733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CLASSE II</w:t>
            </w:r>
          </w:p>
          <w:p w:rsidR="008D3733" w:rsidRDefault="008D3733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ITALIANO</w:t>
            </w:r>
          </w:p>
        </w:tc>
        <w:tc>
          <w:tcPr>
            <w:tcW w:w="1420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0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02" w:type="dxa"/>
          </w:tcPr>
          <w:p w:rsidR="008D3733" w:rsidRPr="007E2100" w:rsidRDefault="008D3733" w:rsidP="00EF729E">
            <w:pPr>
              <w:shd w:val="clear" w:color="auto" w:fill="FFFFFF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16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02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29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79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74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</w:tr>
      <w:tr w:rsidR="008D3733" w:rsidRPr="007E2100" w:rsidTr="00EF729E">
        <w:trPr>
          <w:cnfStyle w:val="000000100000"/>
          <w:trHeight w:val="776"/>
        </w:trPr>
        <w:tc>
          <w:tcPr>
            <w:cnfStyle w:val="001000000000"/>
            <w:tcW w:w="1361" w:type="dxa"/>
          </w:tcPr>
          <w:p w:rsidR="008D3733" w:rsidRDefault="008D3733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Genere testuale</w:t>
            </w:r>
          </w:p>
        </w:tc>
        <w:tc>
          <w:tcPr>
            <w:tcW w:w="1420" w:type="dxa"/>
          </w:tcPr>
          <w:p w:rsidR="008D3733" w:rsidRPr="00AD197E" w:rsidRDefault="008D3733" w:rsidP="00EF729E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8D3733" w:rsidRPr="00AD197E" w:rsidRDefault="008D3733" w:rsidP="00EF729E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8D3733" w:rsidRPr="00236742" w:rsidRDefault="008D3733" w:rsidP="00EF729E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0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 descrizione</w:t>
            </w:r>
          </w:p>
        </w:tc>
        <w:tc>
          <w:tcPr>
            <w:tcW w:w="1502" w:type="dxa"/>
          </w:tcPr>
          <w:p w:rsidR="008D3733" w:rsidRPr="007E2100" w:rsidRDefault="008D3733" w:rsidP="00EF729E">
            <w:pPr>
              <w:shd w:val="clear" w:color="auto" w:fill="FFFFFF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testo narrativo</w:t>
            </w:r>
          </w:p>
        </w:tc>
        <w:tc>
          <w:tcPr>
            <w:tcW w:w="1516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testo descrittivo</w:t>
            </w:r>
          </w:p>
        </w:tc>
        <w:tc>
          <w:tcPr>
            <w:tcW w:w="1602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Testo teatrale</w:t>
            </w:r>
          </w:p>
        </w:tc>
        <w:tc>
          <w:tcPr>
            <w:tcW w:w="1929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Testo poetico</w:t>
            </w:r>
          </w:p>
        </w:tc>
        <w:tc>
          <w:tcPr>
            <w:tcW w:w="1879" w:type="dxa"/>
          </w:tcPr>
          <w:p w:rsidR="008D3733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 fiaba e la favola</w:t>
            </w:r>
          </w:p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risveglio della natura</w:t>
            </w:r>
          </w:p>
        </w:tc>
        <w:tc>
          <w:tcPr>
            <w:tcW w:w="1674" w:type="dxa"/>
          </w:tcPr>
          <w:p w:rsidR="008D3733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Testo informativo </w:t>
            </w:r>
          </w:p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Aspettando l’estate</w:t>
            </w:r>
          </w:p>
        </w:tc>
      </w:tr>
      <w:tr w:rsidR="008D3733" w:rsidRPr="007E2100" w:rsidTr="00EF729E">
        <w:trPr>
          <w:cnfStyle w:val="000000010000"/>
          <w:trHeight w:val="1054"/>
        </w:trPr>
        <w:tc>
          <w:tcPr>
            <w:cnfStyle w:val="001000000000"/>
            <w:tcW w:w="1361" w:type="dxa"/>
          </w:tcPr>
          <w:p w:rsidR="008D3733" w:rsidRDefault="008D3733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Riflessioni linguistiche</w:t>
            </w:r>
          </w:p>
        </w:tc>
        <w:tc>
          <w:tcPr>
            <w:tcW w:w="1420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L’ordine alfabetico, ripasso ortografico</w:t>
            </w:r>
          </w:p>
        </w:tc>
        <w:tc>
          <w:tcPr>
            <w:tcW w:w="1360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Riconoscimento di alcune categorie grammaticali</w:t>
            </w:r>
          </w:p>
        </w:tc>
        <w:tc>
          <w:tcPr>
            <w:tcW w:w="1502" w:type="dxa"/>
          </w:tcPr>
          <w:p w:rsidR="008D3733" w:rsidRPr="007E2100" w:rsidRDefault="008D3733" w:rsidP="00EF729E">
            <w:pPr>
              <w:shd w:val="clear" w:color="auto" w:fill="FFFFFF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raddoppiamento di consonanti, l’apostrofo e l’accento</w:t>
            </w:r>
          </w:p>
        </w:tc>
        <w:tc>
          <w:tcPr>
            <w:tcW w:w="1516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Le parti del discorso: il nome e l’articolo</w:t>
            </w:r>
          </w:p>
        </w:tc>
        <w:tc>
          <w:tcPr>
            <w:tcW w:w="1602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Le parti del discorso: le qualità</w:t>
            </w:r>
          </w:p>
        </w:tc>
        <w:tc>
          <w:tcPr>
            <w:tcW w:w="1929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Le parti del discorso: il verbo</w:t>
            </w:r>
          </w:p>
        </w:tc>
        <w:tc>
          <w:tcPr>
            <w:tcW w:w="1879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 punteggiatura</w:t>
            </w:r>
          </w:p>
        </w:tc>
        <w:tc>
          <w:tcPr>
            <w:tcW w:w="1674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 frase minima</w:t>
            </w:r>
          </w:p>
        </w:tc>
      </w:tr>
      <w:tr w:rsidR="008D3733" w:rsidRPr="007E2100" w:rsidTr="00EF729E">
        <w:tblPrEx>
          <w:tblLook w:val="04A0"/>
        </w:tblPrEx>
        <w:trPr>
          <w:cnfStyle w:val="000000100000"/>
          <w:trHeight w:val="973"/>
        </w:trPr>
        <w:tc>
          <w:tcPr>
            <w:cnfStyle w:val="001000000000"/>
            <w:tcW w:w="1361" w:type="dxa"/>
          </w:tcPr>
          <w:p w:rsidR="008D3733" w:rsidRDefault="008D3733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CLASSE III</w:t>
            </w:r>
          </w:p>
          <w:p w:rsidR="008D3733" w:rsidRDefault="008D3733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ITALIANO</w:t>
            </w:r>
          </w:p>
        </w:tc>
        <w:tc>
          <w:tcPr>
            <w:tcW w:w="1420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0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02" w:type="dxa"/>
          </w:tcPr>
          <w:p w:rsidR="008D3733" w:rsidRPr="007E2100" w:rsidRDefault="008D3733" w:rsidP="00EF729E">
            <w:pPr>
              <w:shd w:val="clear" w:color="auto" w:fill="FFFFFF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16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02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29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79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74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</w:tr>
      <w:tr w:rsidR="008D3733" w:rsidRPr="007E2100" w:rsidTr="00EF729E">
        <w:tblPrEx>
          <w:tblLook w:val="04A0"/>
        </w:tblPrEx>
        <w:trPr>
          <w:cnfStyle w:val="000000010000"/>
          <w:trHeight w:val="592"/>
        </w:trPr>
        <w:tc>
          <w:tcPr>
            <w:cnfStyle w:val="001000000000"/>
            <w:tcW w:w="1361" w:type="dxa"/>
          </w:tcPr>
          <w:p w:rsidR="008D3733" w:rsidRDefault="008D3733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Genere testuale</w:t>
            </w:r>
          </w:p>
        </w:tc>
        <w:tc>
          <w:tcPr>
            <w:tcW w:w="1420" w:type="dxa"/>
          </w:tcPr>
          <w:p w:rsidR="008D3733" w:rsidRPr="00AD197E" w:rsidRDefault="008D3733" w:rsidP="00EF729E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8D3733" w:rsidRPr="00AD197E" w:rsidRDefault="008D3733" w:rsidP="00EF729E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8D3733" w:rsidRPr="00236742" w:rsidRDefault="008D3733" w:rsidP="00EF729E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  <w:p w:rsidR="008D3733" w:rsidRPr="007E2100" w:rsidRDefault="008D3733" w:rsidP="00EF729E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0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testo descrittivo</w:t>
            </w:r>
          </w:p>
        </w:tc>
        <w:tc>
          <w:tcPr>
            <w:tcW w:w="1502" w:type="dxa"/>
          </w:tcPr>
          <w:p w:rsidR="008D3733" w:rsidRPr="007E2100" w:rsidRDefault="008D3733" w:rsidP="00EF729E">
            <w:pPr>
              <w:shd w:val="clear" w:color="auto" w:fill="FFFFFF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racconto narrativo</w:t>
            </w:r>
          </w:p>
        </w:tc>
        <w:tc>
          <w:tcPr>
            <w:tcW w:w="1516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testo regolativo</w:t>
            </w:r>
          </w:p>
        </w:tc>
        <w:tc>
          <w:tcPr>
            <w:tcW w:w="1602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testo poetico</w:t>
            </w:r>
          </w:p>
        </w:tc>
        <w:tc>
          <w:tcPr>
            <w:tcW w:w="1929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 testo informativo</w:t>
            </w:r>
          </w:p>
        </w:tc>
        <w:tc>
          <w:tcPr>
            <w:tcW w:w="1879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testo scientifico</w:t>
            </w:r>
          </w:p>
        </w:tc>
        <w:tc>
          <w:tcPr>
            <w:tcW w:w="1674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fumetto</w:t>
            </w:r>
          </w:p>
        </w:tc>
      </w:tr>
      <w:tr w:rsidR="008D3733" w:rsidRPr="007E2100" w:rsidTr="00EF729E">
        <w:tblPrEx>
          <w:tblLook w:val="04A0"/>
        </w:tblPrEx>
        <w:trPr>
          <w:cnfStyle w:val="000000100000"/>
          <w:trHeight w:val="592"/>
        </w:trPr>
        <w:tc>
          <w:tcPr>
            <w:cnfStyle w:val="001000000000"/>
            <w:tcW w:w="1361" w:type="dxa"/>
          </w:tcPr>
          <w:p w:rsidR="008D3733" w:rsidRDefault="008D3733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Riflessioni linguistiche</w:t>
            </w:r>
          </w:p>
        </w:tc>
        <w:tc>
          <w:tcPr>
            <w:tcW w:w="1420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Famiglie di parole</w:t>
            </w:r>
          </w:p>
        </w:tc>
        <w:tc>
          <w:tcPr>
            <w:tcW w:w="1360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dettato ortografico</w:t>
            </w:r>
          </w:p>
        </w:tc>
        <w:tc>
          <w:tcPr>
            <w:tcW w:w="1502" w:type="dxa"/>
          </w:tcPr>
          <w:p w:rsidR="008D3733" w:rsidRPr="007E2100" w:rsidRDefault="008D3733" w:rsidP="00EF729E">
            <w:pPr>
              <w:shd w:val="clear" w:color="auto" w:fill="FFFFFF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L’uso del dizionario</w:t>
            </w:r>
          </w:p>
        </w:tc>
        <w:tc>
          <w:tcPr>
            <w:tcW w:w="1516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 punteggiatura</w:t>
            </w:r>
          </w:p>
        </w:tc>
        <w:tc>
          <w:tcPr>
            <w:tcW w:w="1602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verso e le rime</w:t>
            </w:r>
          </w:p>
        </w:tc>
        <w:tc>
          <w:tcPr>
            <w:tcW w:w="1929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Arricchimento del lessico</w:t>
            </w:r>
          </w:p>
        </w:tc>
        <w:tc>
          <w:tcPr>
            <w:tcW w:w="1879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riassunto</w:t>
            </w:r>
          </w:p>
        </w:tc>
        <w:tc>
          <w:tcPr>
            <w:tcW w:w="1674" w:type="dxa"/>
          </w:tcPr>
          <w:p w:rsidR="008D3733" w:rsidRPr="007E2100" w:rsidRDefault="008D3733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discorso diretto e indiretto</w:t>
            </w:r>
          </w:p>
        </w:tc>
      </w:tr>
    </w:tbl>
    <w:p w:rsidR="00803686" w:rsidRDefault="00803686" w:rsidP="00803686">
      <w:pPr>
        <w:rPr>
          <w:rFonts w:ascii="Arial" w:hAnsi="Arial" w:cs="Arial"/>
        </w:rPr>
      </w:pPr>
    </w:p>
    <w:p w:rsidR="005704F7" w:rsidRDefault="005704F7" w:rsidP="00803686">
      <w:pPr>
        <w:rPr>
          <w:rFonts w:ascii="Arial" w:hAnsi="Arial" w:cs="Arial"/>
        </w:rPr>
      </w:pPr>
    </w:p>
    <w:tbl>
      <w:tblPr>
        <w:tblStyle w:val="Grigliachiara-Colore6"/>
        <w:tblW w:w="14137" w:type="dxa"/>
        <w:tblLayout w:type="fixed"/>
        <w:tblLook w:val="04E0"/>
      </w:tblPr>
      <w:tblGrid>
        <w:gridCol w:w="1351"/>
        <w:gridCol w:w="1409"/>
        <w:gridCol w:w="1350"/>
        <w:gridCol w:w="1491"/>
        <w:gridCol w:w="1506"/>
        <w:gridCol w:w="1590"/>
        <w:gridCol w:w="1914"/>
        <w:gridCol w:w="1865"/>
        <w:gridCol w:w="1661"/>
      </w:tblGrid>
      <w:tr w:rsidR="005704F7" w:rsidRPr="007E2100" w:rsidTr="00EF729E">
        <w:trPr>
          <w:cnfStyle w:val="100000000000"/>
          <w:trHeight w:val="689"/>
        </w:trPr>
        <w:tc>
          <w:tcPr>
            <w:cnfStyle w:val="001000000000"/>
            <w:tcW w:w="1351" w:type="dxa"/>
          </w:tcPr>
          <w:p w:rsidR="005704F7" w:rsidRPr="0022298D" w:rsidRDefault="005704F7" w:rsidP="00EF729E">
            <w:pPr>
              <w:shd w:val="clear" w:color="auto" w:fill="FFFFFF"/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22298D">
              <w:rPr>
                <w:rFonts w:ascii="Cambria" w:hAnsi="Cambria"/>
                <w:bCs w:val="0"/>
                <w:sz w:val="16"/>
                <w:szCs w:val="16"/>
              </w:rPr>
              <w:t>CLASSE IV</w:t>
            </w:r>
          </w:p>
          <w:p w:rsidR="005704F7" w:rsidRPr="0022298D" w:rsidRDefault="005704F7" w:rsidP="00EF729E">
            <w:pPr>
              <w:shd w:val="clear" w:color="auto" w:fill="FFFFFF"/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22298D">
              <w:rPr>
                <w:rFonts w:ascii="Cambria" w:hAnsi="Cambria"/>
                <w:bCs w:val="0"/>
                <w:sz w:val="16"/>
                <w:szCs w:val="16"/>
              </w:rPr>
              <w:t>Italiano</w:t>
            </w:r>
          </w:p>
          <w:p w:rsidR="005704F7" w:rsidRPr="007E2100" w:rsidRDefault="005704F7" w:rsidP="00EF729E">
            <w:pPr>
              <w:jc w:val="center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09" w:type="dxa"/>
          </w:tcPr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1</w:t>
            </w:r>
          </w:p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Set/Ott</w:t>
            </w:r>
          </w:p>
          <w:p w:rsidR="005704F7" w:rsidRPr="007E2100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</w:tcPr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2</w:t>
            </w:r>
          </w:p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Nov</w:t>
            </w:r>
          </w:p>
          <w:p w:rsidR="005704F7" w:rsidRPr="007E2100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91" w:type="dxa"/>
          </w:tcPr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3</w:t>
            </w:r>
          </w:p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  <w:p w:rsidR="005704F7" w:rsidRPr="007E2100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Dic</w:t>
            </w:r>
          </w:p>
        </w:tc>
        <w:tc>
          <w:tcPr>
            <w:tcW w:w="1506" w:type="dxa"/>
          </w:tcPr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4</w:t>
            </w:r>
          </w:p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  <w:p w:rsidR="005704F7" w:rsidRPr="007E2100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Gen</w:t>
            </w:r>
          </w:p>
        </w:tc>
        <w:tc>
          <w:tcPr>
            <w:tcW w:w="1590" w:type="dxa"/>
          </w:tcPr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5</w:t>
            </w:r>
          </w:p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  <w:p w:rsidR="005704F7" w:rsidRPr="007E2100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Feb</w:t>
            </w:r>
          </w:p>
        </w:tc>
        <w:tc>
          <w:tcPr>
            <w:tcW w:w="1914" w:type="dxa"/>
          </w:tcPr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6</w:t>
            </w:r>
          </w:p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  <w:p w:rsidR="005704F7" w:rsidRPr="007E2100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Mar</w:t>
            </w:r>
          </w:p>
        </w:tc>
        <w:tc>
          <w:tcPr>
            <w:tcW w:w="1865" w:type="dxa"/>
          </w:tcPr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UdA 7</w:t>
            </w:r>
          </w:p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  <w:p w:rsidR="005704F7" w:rsidRPr="007E2100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Apr</w:t>
            </w:r>
          </w:p>
        </w:tc>
        <w:tc>
          <w:tcPr>
            <w:tcW w:w="1661" w:type="dxa"/>
          </w:tcPr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8</w:t>
            </w:r>
          </w:p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  <w:p w:rsidR="005704F7" w:rsidRPr="007E2100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Mag/Giu</w:t>
            </w:r>
          </w:p>
        </w:tc>
      </w:tr>
      <w:tr w:rsidR="005704F7" w:rsidRPr="007E2100" w:rsidTr="00EF729E">
        <w:trPr>
          <w:cnfStyle w:val="000000100000"/>
          <w:trHeight w:val="30"/>
        </w:trPr>
        <w:tc>
          <w:tcPr>
            <w:cnfStyle w:val="001000000000"/>
            <w:tcW w:w="1351" w:type="dxa"/>
            <w:shd w:val="clear" w:color="auto" w:fill="FFFFFF" w:themeFill="background1"/>
          </w:tcPr>
          <w:p w:rsidR="005704F7" w:rsidRDefault="005704F7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Genere testuale</w:t>
            </w:r>
          </w:p>
        </w:tc>
        <w:tc>
          <w:tcPr>
            <w:tcW w:w="1409" w:type="dxa"/>
            <w:shd w:val="clear" w:color="auto" w:fill="FFFFFF" w:themeFill="background1"/>
          </w:tcPr>
          <w:p w:rsidR="005704F7" w:rsidRPr="00AD197E" w:rsidRDefault="005704F7" w:rsidP="00EF729E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5704F7" w:rsidRPr="00AD197E" w:rsidRDefault="005704F7" w:rsidP="00EF729E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5704F7" w:rsidRPr="00236742" w:rsidRDefault="005704F7" w:rsidP="00EF729E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 xml:space="preserve">Test </w:t>
            </w:r>
            <w:r w:rsidRPr="00AD197E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d’ingresso</w:t>
            </w:r>
          </w:p>
          <w:p w:rsidR="005704F7" w:rsidRPr="007E2100" w:rsidRDefault="005704F7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5704F7" w:rsidRPr="007E2100" w:rsidRDefault="005704F7" w:rsidP="00EF729E">
            <w:pPr>
              <w:shd w:val="clear" w:color="auto" w:fill="FFFFFF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Il racconto fantastico.</w:t>
            </w:r>
          </w:p>
        </w:tc>
        <w:tc>
          <w:tcPr>
            <w:tcW w:w="1491" w:type="dxa"/>
            <w:shd w:val="clear" w:color="auto" w:fill="FFFFFF" w:themeFill="background1"/>
          </w:tcPr>
          <w:p w:rsidR="005704F7" w:rsidRPr="007E2100" w:rsidRDefault="005704F7" w:rsidP="00EF729E">
            <w:pPr>
              <w:shd w:val="clear" w:color="auto" w:fill="FFFFFF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Testi narrativi e poetici.</w:t>
            </w:r>
          </w:p>
        </w:tc>
        <w:tc>
          <w:tcPr>
            <w:tcW w:w="1506" w:type="dxa"/>
            <w:shd w:val="clear" w:color="auto" w:fill="FFFFFF" w:themeFill="background1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Racconti del brivido e umoristici.</w:t>
            </w:r>
          </w:p>
        </w:tc>
        <w:tc>
          <w:tcPr>
            <w:tcW w:w="1590" w:type="dxa"/>
            <w:shd w:val="clear" w:color="auto" w:fill="FFFFFF" w:themeFill="background1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Testo descrittivo.</w:t>
            </w:r>
          </w:p>
        </w:tc>
        <w:tc>
          <w:tcPr>
            <w:tcW w:w="1914" w:type="dxa"/>
            <w:shd w:val="clear" w:color="auto" w:fill="FFFFFF" w:themeFill="background1"/>
          </w:tcPr>
          <w:p w:rsidR="005704F7" w:rsidRPr="007E2100" w:rsidRDefault="005704F7" w:rsidP="00EF729E">
            <w:pPr>
              <w:shd w:val="clear" w:color="auto" w:fill="FFFFFF"/>
              <w:tabs>
                <w:tab w:val="left" w:pos="735"/>
                <w:tab w:val="center" w:pos="849"/>
              </w:tabs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Testi espositivi e regolativi.</w:t>
            </w:r>
          </w:p>
        </w:tc>
        <w:tc>
          <w:tcPr>
            <w:tcW w:w="1865" w:type="dxa"/>
            <w:shd w:val="clear" w:color="auto" w:fill="FFFFFF" w:themeFill="background1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Testo informativo</w:t>
            </w:r>
          </w:p>
        </w:tc>
        <w:tc>
          <w:tcPr>
            <w:tcW w:w="1661" w:type="dxa"/>
            <w:shd w:val="clear" w:color="auto" w:fill="FFFFFF" w:themeFill="background1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racconto storico e il racconto d’avventura.</w:t>
            </w:r>
          </w:p>
        </w:tc>
      </w:tr>
      <w:tr w:rsidR="005704F7" w:rsidRPr="007E2100" w:rsidTr="00EF729E">
        <w:trPr>
          <w:cnfStyle w:val="010000000000"/>
          <w:trHeight w:val="1034"/>
        </w:trPr>
        <w:tc>
          <w:tcPr>
            <w:cnfStyle w:val="001000000000"/>
            <w:tcW w:w="1351" w:type="dxa"/>
          </w:tcPr>
          <w:p w:rsidR="005704F7" w:rsidRDefault="005704F7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Riflessioni linguistiche</w:t>
            </w:r>
          </w:p>
        </w:tc>
        <w:tc>
          <w:tcPr>
            <w:tcW w:w="1409" w:type="dxa"/>
          </w:tcPr>
          <w:p w:rsidR="005704F7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</w:p>
          <w:p w:rsidR="005704F7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Ripasso ortografico.</w:t>
            </w:r>
          </w:p>
          <w:p w:rsidR="005704F7" w:rsidRPr="007E2100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</w:tcPr>
          <w:p w:rsidR="005704F7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discorso diretto e indiretto.</w:t>
            </w:r>
          </w:p>
          <w:p w:rsidR="005704F7" w:rsidRPr="007E2100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 punteggiatura.</w:t>
            </w:r>
          </w:p>
        </w:tc>
        <w:tc>
          <w:tcPr>
            <w:tcW w:w="1491" w:type="dxa"/>
          </w:tcPr>
          <w:p w:rsidR="005704F7" w:rsidRPr="007E2100" w:rsidRDefault="005704F7" w:rsidP="00EF729E">
            <w:pPr>
              <w:shd w:val="clear" w:color="auto" w:fill="FFFFFF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Le parti del discorso.</w:t>
            </w:r>
          </w:p>
        </w:tc>
        <w:tc>
          <w:tcPr>
            <w:tcW w:w="1506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Aggettivi,  pronomi e preposizioni.</w:t>
            </w:r>
          </w:p>
        </w:tc>
        <w:tc>
          <w:tcPr>
            <w:tcW w:w="1590" w:type="dxa"/>
          </w:tcPr>
          <w:p w:rsidR="005704F7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linguaggio specifico. I suffissi e I prefissi.</w:t>
            </w:r>
          </w:p>
          <w:p w:rsidR="005704F7" w:rsidRPr="007E2100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 verbi.</w:t>
            </w:r>
          </w:p>
        </w:tc>
        <w:tc>
          <w:tcPr>
            <w:tcW w:w="1914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verbo e le sue funzioni.</w:t>
            </w:r>
          </w:p>
        </w:tc>
        <w:tc>
          <w:tcPr>
            <w:tcW w:w="1865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 frase e i suoi elementi.</w:t>
            </w:r>
          </w:p>
        </w:tc>
        <w:tc>
          <w:tcPr>
            <w:tcW w:w="1661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Analisi logica.</w:t>
            </w:r>
          </w:p>
        </w:tc>
      </w:tr>
    </w:tbl>
    <w:p w:rsidR="0022298D" w:rsidRDefault="0022298D"/>
    <w:tbl>
      <w:tblPr>
        <w:tblStyle w:val="Grigliachiara-Colore6"/>
        <w:tblW w:w="14137" w:type="dxa"/>
        <w:tblLayout w:type="fixed"/>
        <w:tblLook w:val="04E0"/>
      </w:tblPr>
      <w:tblGrid>
        <w:gridCol w:w="1351"/>
        <w:gridCol w:w="1409"/>
        <w:gridCol w:w="1350"/>
        <w:gridCol w:w="1491"/>
        <w:gridCol w:w="1506"/>
        <w:gridCol w:w="1590"/>
        <w:gridCol w:w="1914"/>
        <w:gridCol w:w="1865"/>
        <w:gridCol w:w="1661"/>
      </w:tblGrid>
      <w:tr w:rsidR="005704F7" w:rsidRPr="007E2100" w:rsidTr="00EF729E">
        <w:trPr>
          <w:cnfStyle w:val="100000000000"/>
          <w:trHeight w:val="637"/>
        </w:trPr>
        <w:tc>
          <w:tcPr>
            <w:cnfStyle w:val="001000000000"/>
            <w:tcW w:w="1351" w:type="dxa"/>
          </w:tcPr>
          <w:p w:rsidR="005704F7" w:rsidRDefault="005704F7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CLASSE V</w:t>
            </w:r>
          </w:p>
          <w:p w:rsidR="005704F7" w:rsidRDefault="005704F7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Italiano</w:t>
            </w:r>
          </w:p>
          <w:p w:rsidR="005704F7" w:rsidRDefault="005704F7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9" w:type="dxa"/>
          </w:tcPr>
          <w:p w:rsidR="005704F7" w:rsidRPr="0046033A" w:rsidRDefault="005704F7" w:rsidP="00EF729E">
            <w:pPr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91" w:type="dxa"/>
          </w:tcPr>
          <w:p w:rsidR="005704F7" w:rsidRPr="007E2100" w:rsidRDefault="005704F7" w:rsidP="00EF729E">
            <w:pPr>
              <w:shd w:val="clear" w:color="auto" w:fill="FFFFFF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06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90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14" w:type="dxa"/>
          </w:tcPr>
          <w:p w:rsidR="005704F7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  <w:p w:rsidR="005704F7" w:rsidRPr="007E2100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65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61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</w:p>
        </w:tc>
      </w:tr>
      <w:tr w:rsidR="005704F7" w:rsidRPr="007E2100" w:rsidTr="00EF729E">
        <w:trPr>
          <w:cnfStyle w:val="000000100000"/>
          <w:trHeight w:val="873"/>
        </w:trPr>
        <w:tc>
          <w:tcPr>
            <w:cnfStyle w:val="001000000000"/>
            <w:tcW w:w="1351" w:type="dxa"/>
          </w:tcPr>
          <w:p w:rsidR="005704F7" w:rsidRDefault="005704F7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Genere testuale</w:t>
            </w:r>
          </w:p>
          <w:p w:rsidR="005704F7" w:rsidRDefault="005704F7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9" w:type="dxa"/>
          </w:tcPr>
          <w:p w:rsidR="005704F7" w:rsidRPr="00AD197E" w:rsidRDefault="005704F7" w:rsidP="00EF729E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5704F7" w:rsidRPr="00AD197E" w:rsidRDefault="005704F7" w:rsidP="00EF729E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5704F7" w:rsidRPr="00236742" w:rsidRDefault="005704F7" w:rsidP="00EF729E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  <w:p w:rsidR="005704F7" w:rsidRPr="007E2100" w:rsidRDefault="005704F7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</w:tcPr>
          <w:p w:rsidR="005704F7" w:rsidRDefault="005704F7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Testo  narrativo</w:t>
            </w:r>
          </w:p>
          <w:p w:rsidR="005704F7" w:rsidRPr="007E2100" w:rsidRDefault="005704F7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91" w:type="dxa"/>
          </w:tcPr>
          <w:p w:rsidR="005704F7" w:rsidRPr="007E2100" w:rsidRDefault="005704F7" w:rsidP="00EF729E">
            <w:pPr>
              <w:shd w:val="clear" w:color="auto" w:fill="FFFFFF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Testo poetico.</w:t>
            </w:r>
          </w:p>
        </w:tc>
        <w:tc>
          <w:tcPr>
            <w:tcW w:w="1506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Testo descrittivo</w:t>
            </w:r>
          </w:p>
        </w:tc>
        <w:tc>
          <w:tcPr>
            <w:tcW w:w="1590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Testo informativo.</w:t>
            </w:r>
          </w:p>
        </w:tc>
        <w:tc>
          <w:tcPr>
            <w:tcW w:w="1914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Testo argomentativo.</w:t>
            </w:r>
          </w:p>
        </w:tc>
        <w:tc>
          <w:tcPr>
            <w:tcW w:w="1865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Testo regolativo.</w:t>
            </w:r>
          </w:p>
        </w:tc>
        <w:tc>
          <w:tcPr>
            <w:tcW w:w="1661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fumetto.</w:t>
            </w:r>
          </w:p>
        </w:tc>
      </w:tr>
      <w:tr w:rsidR="005704F7" w:rsidRPr="007E2100" w:rsidTr="00EF729E">
        <w:trPr>
          <w:cnfStyle w:val="010000000000"/>
          <w:trHeight w:val="860"/>
        </w:trPr>
        <w:tc>
          <w:tcPr>
            <w:cnfStyle w:val="001000000000"/>
            <w:tcW w:w="1351" w:type="dxa"/>
          </w:tcPr>
          <w:p w:rsidR="005704F7" w:rsidRDefault="005704F7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Riflessioni linguistiche</w:t>
            </w:r>
          </w:p>
          <w:p w:rsidR="005704F7" w:rsidRDefault="005704F7" w:rsidP="00EF729E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9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Competenti in ortografia.</w:t>
            </w:r>
          </w:p>
        </w:tc>
        <w:tc>
          <w:tcPr>
            <w:tcW w:w="1350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Articolo, nome, aggettivo, pronome.</w:t>
            </w:r>
          </w:p>
        </w:tc>
        <w:tc>
          <w:tcPr>
            <w:tcW w:w="1491" w:type="dxa"/>
          </w:tcPr>
          <w:p w:rsidR="005704F7" w:rsidRPr="007E2100" w:rsidRDefault="005704F7" w:rsidP="00EF729E">
            <w:pPr>
              <w:shd w:val="clear" w:color="auto" w:fill="FFFFFF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verbo</w:t>
            </w:r>
          </w:p>
        </w:tc>
        <w:tc>
          <w:tcPr>
            <w:tcW w:w="1506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verbo e le sue funzioni</w:t>
            </w:r>
          </w:p>
        </w:tc>
        <w:tc>
          <w:tcPr>
            <w:tcW w:w="1590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Avverbi, preposizioni, congiunzioni, esclamazioni</w:t>
            </w:r>
          </w:p>
        </w:tc>
        <w:tc>
          <w:tcPr>
            <w:tcW w:w="1914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Le regole della comunicazione</w:t>
            </w:r>
          </w:p>
        </w:tc>
        <w:tc>
          <w:tcPr>
            <w:tcW w:w="1865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 frase ed I suoi elementi.</w:t>
            </w:r>
          </w:p>
        </w:tc>
        <w:tc>
          <w:tcPr>
            <w:tcW w:w="1661" w:type="dxa"/>
          </w:tcPr>
          <w:p w:rsidR="005704F7" w:rsidRPr="007E2100" w:rsidRDefault="005704F7" w:rsidP="00EF729E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Analisi logica.</w:t>
            </w:r>
          </w:p>
        </w:tc>
      </w:tr>
    </w:tbl>
    <w:p w:rsidR="005704F7" w:rsidRPr="0043309A" w:rsidRDefault="005704F7" w:rsidP="00803686">
      <w:pPr>
        <w:rPr>
          <w:rFonts w:ascii="Arial" w:hAnsi="Arial" w:cs="Arial"/>
        </w:rPr>
      </w:pPr>
    </w:p>
    <w:p w:rsidR="00803686" w:rsidRPr="0043309A" w:rsidRDefault="00803686" w:rsidP="00803686">
      <w:pPr>
        <w:rPr>
          <w:rFonts w:ascii="Arial" w:hAnsi="Arial" w:cs="Arial"/>
        </w:rPr>
      </w:pPr>
    </w:p>
    <w:p w:rsidR="00803686" w:rsidRPr="0043309A" w:rsidRDefault="00803686" w:rsidP="00803686">
      <w:pPr>
        <w:rPr>
          <w:rFonts w:ascii="Arial" w:hAnsi="Arial" w:cs="Arial"/>
        </w:rPr>
      </w:pPr>
    </w:p>
    <w:p w:rsidR="00803686" w:rsidRPr="0043309A" w:rsidRDefault="00803686" w:rsidP="00803686">
      <w:pPr>
        <w:rPr>
          <w:rFonts w:ascii="Arial" w:hAnsi="Arial" w:cs="Arial"/>
        </w:rPr>
      </w:pPr>
    </w:p>
    <w:p w:rsidR="00803686" w:rsidRPr="0043309A" w:rsidRDefault="00803686" w:rsidP="00803686">
      <w:pPr>
        <w:tabs>
          <w:tab w:val="left" w:pos="2543"/>
        </w:tabs>
        <w:rPr>
          <w:rFonts w:ascii="Arial" w:hAnsi="Arial" w:cs="Arial"/>
        </w:rPr>
      </w:pPr>
      <w:r w:rsidRPr="0043309A">
        <w:rPr>
          <w:rFonts w:ascii="Arial" w:hAnsi="Arial" w:cs="Arial"/>
        </w:rPr>
        <w:lastRenderedPageBreak/>
        <w:tab/>
      </w:r>
    </w:p>
    <w:p w:rsidR="004A1F92" w:rsidRPr="00142020" w:rsidRDefault="004A1F92" w:rsidP="004A1F92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SCUOLA SECONDARIA  </w:t>
      </w:r>
    </w:p>
    <w:tbl>
      <w:tblPr>
        <w:tblStyle w:val="Grigliachiara-Colore6"/>
        <w:tblW w:w="14042" w:type="dxa"/>
        <w:tblLayout w:type="fixed"/>
        <w:tblLook w:val="04E0"/>
      </w:tblPr>
      <w:tblGrid>
        <w:gridCol w:w="1342"/>
        <w:gridCol w:w="1400"/>
        <w:gridCol w:w="1341"/>
        <w:gridCol w:w="1481"/>
        <w:gridCol w:w="1496"/>
        <w:gridCol w:w="1579"/>
        <w:gridCol w:w="1900"/>
        <w:gridCol w:w="1853"/>
        <w:gridCol w:w="1650"/>
      </w:tblGrid>
      <w:tr w:rsidR="00CD48DB" w:rsidRPr="00CD48DB" w:rsidTr="00EF729E">
        <w:trPr>
          <w:cnfStyle w:val="100000000000"/>
        </w:trPr>
        <w:tc>
          <w:tcPr>
            <w:cnfStyle w:val="001000000000"/>
            <w:tcW w:w="1342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CLASSE I</w:t>
            </w:r>
          </w:p>
        </w:tc>
        <w:tc>
          <w:tcPr>
            <w:tcW w:w="14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1</w:t>
            </w:r>
          </w:p>
        </w:tc>
        <w:tc>
          <w:tcPr>
            <w:tcW w:w="134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2</w:t>
            </w:r>
          </w:p>
        </w:tc>
        <w:tc>
          <w:tcPr>
            <w:tcW w:w="148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3</w:t>
            </w:r>
          </w:p>
        </w:tc>
        <w:tc>
          <w:tcPr>
            <w:tcW w:w="1496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4</w:t>
            </w:r>
          </w:p>
        </w:tc>
        <w:tc>
          <w:tcPr>
            <w:tcW w:w="1579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5</w:t>
            </w:r>
          </w:p>
        </w:tc>
        <w:tc>
          <w:tcPr>
            <w:tcW w:w="19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6</w:t>
            </w:r>
          </w:p>
        </w:tc>
        <w:tc>
          <w:tcPr>
            <w:tcW w:w="1853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7</w:t>
            </w:r>
          </w:p>
        </w:tc>
        <w:tc>
          <w:tcPr>
            <w:tcW w:w="165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8</w:t>
            </w:r>
          </w:p>
        </w:tc>
      </w:tr>
      <w:tr w:rsidR="00CD48DB" w:rsidRPr="00CD48DB" w:rsidTr="00EF729E">
        <w:trPr>
          <w:cnfStyle w:val="000000100000"/>
        </w:trPr>
        <w:tc>
          <w:tcPr>
            <w:cnfStyle w:val="001000000000"/>
            <w:tcW w:w="1342" w:type="dxa"/>
            <w:shd w:val="clear" w:color="auto" w:fill="FFFFFF" w:themeFill="background1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Antologia</w:t>
            </w:r>
          </w:p>
        </w:tc>
        <w:tc>
          <w:tcPr>
            <w:tcW w:w="1400" w:type="dxa"/>
            <w:shd w:val="clear" w:color="auto" w:fill="FFFFFF" w:themeFill="background1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testo narrativo</w:t>
            </w:r>
          </w:p>
        </w:tc>
        <w:tc>
          <w:tcPr>
            <w:tcW w:w="1341" w:type="dxa"/>
            <w:shd w:val="clear" w:color="auto" w:fill="FFFFFF" w:themeFill="background1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testo descrittivo</w:t>
            </w:r>
          </w:p>
        </w:tc>
        <w:tc>
          <w:tcPr>
            <w:tcW w:w="1481" w:type="dxa"/>
            <w:shd w:val="clear" w:color="auto" w:fill="FFFFFF" w:themeFill="background1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Favola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fiaba</w:t>
            </w:r>
          </w:p>
        </w:tc>
        <w:tc>
          <w:tcPr>
            <w:tcW w:w="1496" w:type="dxa"/>
            <w:shd w:val="clear" w:color="auto" w:fill="FFFFFF" w:themeFill="background1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fantasy</w:t>
            </w:r>
          </w:p>
        </w:tc>
        <w:tc>
          <w:tcPr>
            <w:tcW w:w="1579" w:type="dxa"/>
            <w:shd w:val="clear" w:color="auto" w:fill="FFFFFF" w:themeFill="background1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Racconto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d’ avventura</w:t>
            </w:r>
          </w:p>
        </w:tc>
        <w:tc>
          <w:tcPr>
            <w:tcW w:w="1900" w:type="dxa"/>
            <w:shd w:val="clear" w:color="auto" w:fill="FFFFFF" w:themeFill="background1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Testo regolativo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poesia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Tematiche sociali</w:t>
            </w:r>
          </w:p>
        </w:tc>
      </w:tr>
      <w:tr w:rsidR="00CD48DB" w:rsidRPr="00CD48DB" w:rsidTr="00EF729E">
        <w:trPr>
          <w:cnfStyle w:val="000000010000"/>
        </w:trPr>
        <w:tc>
          <w:tcPr>
            <w:cnfStyle w:val="001000000000"/>
            <w:tcW w:w="1342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8"/>
                <w:szCs w:val="18"/>
                <w:lang w:val="en-US" w:bidi="en-US"/>
              </w:rPr>
              <w:t>Grammatica</w:t>
            </w:r>
          </w:p>
        </w:tc>
        <w:tc>
          <w:tcPr>
            <w:tcW w:w="14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La comunicazione</w:t>
            </w:r>
          </w:p>
        </w:tc>
        <w:tc>
          <w:tcPr>
            <w:tcW w:w="134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Gli articoli</w:t>
            </w:r>
          </w:p>
        </w:tc>
        <w:tc>
          <w:tcPr>
            <w:tcW w:w="148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nome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verbo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 (il genere)</w:t>
            </w:r>
          </w:p>
        </w:tc>
        <w:tc>
          <w:tcPr>
            <w:tcW w:w="1496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Gli aggettivi 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verbo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 ( la forma)</w:t>
            </w:r>
          </w:p>
        </w:tc>
        <w:tc>
          <w:tcPr>
            <w:tcW w:w="1579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 pronomi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 verbi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( la coniugazione)</w:t>
            </w:r>
          </w:p>
        </w:tc>
        <w:tc>
          <w:tcPr>
            <w:tcW w:w="19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linguaggio denotativo e connotative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Gli avverbi</w:t>
            </w:r>
          </w:p>
        </w:tc>
        <w:tc>
          <w:tcPr>
            <w:tcW w:w="1853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Preposizioni e interiezioni</w:t>
            </w:r>
          </w:p>
        </w:tc>
        <w:tc>
          <w:tcPr>
            <w:tcW w:w="165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Le congiunzioni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CD48DB" w:rsidRPr="00CD48DB" w:rsidTr="00EF729E">
        <w:trPr>
          <w:cnfStyle w:val="000000100000"/>
          <w:trHeight w:val="1502"/>
        </w:trPr>
        <w:tc>
          <w:tcPr>
            <w:cnfStyle w:val="001000000000"/>
            <w:tcW w:w="1342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Mito ed Epica</w:t>
            </w:r>
          </w:p>
        </w:tc>
        <w:tc>
          <w:tcPr>
            <w:tcW w:w="14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Il mito: 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 miti delle origini</w:t>
            </w:r>
          </w:p>
        </w:tc>
        <w:tc>
          <w:tcPr>
            <w:tcW w:w="134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Il mito: 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 miti degli eroi</w:t>
            </w:r>
          </w:p>
        </w:tc>
        <w:tc>
          <w:tcPr>
            <w:tcW w:w="148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Epica classica: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Epica greca 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( elementi generali)</w:t>
            </w:r>
          </w:p>
        </w:tc>
        <w:tc>
          <w:tcPr>
            <w:tcW w:w="1496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Epica classica: 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Epica greca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Iliade</w:t>
            </w:r>
          </w:p>
        </w:tc>
        <w:tc>
          <w:tcPr>
            <w:tcW w:w="1579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Epica classica: 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Epica greca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Odissea</w:t>
            </w:r>
          </w:p>
        </w:tc>
        <w:tc>
          <w:tcPr>
            <w:tcW w:w="19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Epica classica: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Epica romana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Eneide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53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Epica Medievale: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Ciclo carolingio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Ciclo bretone</w:t>
            </w:r>
          </w:p>
        </w:tc>
        <w:tc>
          <w:tcPr>
            <w:tcW w:w="165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Epica Medievale: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canto dei Nibelunghi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Poema o Cantar de mio  Cid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CD48DB" w:rsidRPr="00CD48DB" w:rsidTr="00EF729E">
        <w:trPr>
          <w:cnfStyle w:val="000000010000"/>
        </w:trPr>
        <w:tc>
          <w:tcPr>
            <w:cnfStyle w:val="001000000000"/>
            <w:tcW w:w="1342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CLASSE II</w:t>
            </w:r>
          </w:p>
        </w:tc>
        <w:tc>
          <w:tcPr>
            <w:tcW w:w="14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1</w:t>
            </w:r>
          </w:p>
        </w:tc>
        <w:tc>
          <w:tcPr>
            <w:tcW w:w="134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2</w:t>
            </w:r>
          </w:p>
        </w:tc>
        <w:tc>
          <w:tcPr>
            <w:tcW w:w="148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3</w:t>
            </w:r>
          </w:p>
        </w:tc>
        <w:tc>
          <w:tcPr>
            <w:tcW w:w="1496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4</w:t>
            </w:r>
          </w:p>
        </w:tc>
        <w:tc>
          <w:tcPr>
            <w:tcW w:w="1579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5</w:t>
            </w:r>
          </w:p>
        </w:tc>
        <w:tc>
          <w:tcPr>
            <w:tcW w:w="19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6</w:t>
            </w:r>
          </w:p>
        </w:tc>
        <w:tc>
          <w:tcPr>
            <w:tcW w:w="1853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7</w:t>
            </w:r>
          </w:p>
        </w:tc>
        <w:tc>
          <w:tcPr>
            <w:tcW w:w="165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8</w:t>
            </w:r>
          </w:p>
        </w:tc>
      </w:tr>
      <w:tr w:rsidR="00CD48DB" w:rsidRPr="00CD48DB" w:rsidTr="00EF729E">
        <w:trPr>
          <w:cnfStyle w:val="000000100000"/>
        </w:trPr>
        <w:tc>
          <w:tcPr>
            <w:cnfStyle w:val="001000000000"/>
            <w:tcW w:w="1342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Antologia</w:t>
            </w:r>
          </w:p>
        </w:tc>
        <w:tc>
          <w:tcPr>
            <w:tcW w:w="14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Atmosfere inquietanti</w:t>
            </w:r>
          </w:p>
        </w:tc>
        <w:tc>
          <w:tcPr>
            <w:tcW w:w="134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giallo</w:t>
            </w:r>
          </w:p>
        </w:tc>
        <w:tc>
          <w:tcPr>
            <w:tcW w:w="148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Comicità e umorismo</w:t>
            </w:r>
          </w:p>
        </w:tc>
        <w:tc>
          <w:tcPr>
            <w:tcW w:w="1496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Diario e autobiografia</w:t>
            </w:r>
          </w:p>
        </w:tc>
        <w:tc>
          <w:tcPr>
            <w:tcW w:w="1579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La poesia lirica</w:t>
            </w:r>
          </w:p>
        </w:tc>
        <w:tc>
          <w:tcPr>
            <w:tcW w:w="19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La lettera</w:t>
            </w:r>
          </w:p>
        </w:tc>
        <w:tc>
          <w:tcPr>
            <w:tcW w:w="1853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La nostra umanità</w:t>
            </w:r>
          </w:p>
        </w:tc>
        <w:tc>
          <w:tcPr>
            <w:tcW w:w="165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L’ambiente</w:t>
            </w:r>
          </w:p>
        </w:tc>
      </w:tr>
      <w:tr w:rsidR="00CD48DB" w:rsidRPr="00CD48DB" w:rsidTr="00EF729E">
        <w:trPr>
          <w:cnfStyle w:val="000000010000"/>
        </w:trPr>
        <w:tc>
          <w:tcPr>
            <w:cnfStyle w:val="001000000000"/>
            <w:tcW w:w="1342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Grammatica</w:t>
            </w:r>
          </w:p>
        </w:tc>
        <w:tc>
          <w:tcPr>
            <w:tcW w:w="14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La frase semplice o proposizione </w:t>
            </w:r>
          </w:p>
        </w:tc>
        <w:tc>
          <w:tcPr>
            <w:tcW w:w="134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soggetto e il predicato</w:t>
            </w:r>
          </w:p>
        </w:tc>
        <w:tc>
          <w:tcPr>
            <w:tcW w:w="148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Complemeni diretti</w:t>
            </w:r>
          </w:p>
        </w:tc>
        <w:tc>
          <w:tcPr>
            <w:tcW w:w="1496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Complementi indiretti I gruppo</w:t>
            </w:r>
          </w:p>
        </w:tc>
        <w:tc>
          <w:tcPr>
            <w:tcW w:w="1579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Complementi indiretti II gruppo</w:t>
            </w:r>
          </w:p>
        </w:tc>
        <w:tc>
          <w:tcPr>
            <w:tcW w:w="19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Complementi indiretti III gruppo</w:t>
            </w:r>
          </w:p>
        </w:tc>
        <w:tc>
          <w:tcPr>
            <w:tcW w:w="1853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Analisi della proposizione</w:t>
            </w:r>
          </w:p>
        </w:tc>
        <w:tc>
          <w:tcPr>
            <w:tcW w:w="165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Analisi ed esercizi di scrittura</w:t>
            </w:r>
          </w:p>
        </w:tc>
      </w:tr>
      <w:tr w:rsidR="00CD48DB" w:rsidRPr="00CD48DB" w:rsidTr="00EF729E">
        <w:trPr>
          <w:cnfStyle w:val="000000100000"/>
        </w:trPr>
        <w:tc>
          <w:tcPr>
            <w:cnfStyle w:val="001000000000"/>
            <w:tcW w:w="1342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lastRenderedPageBreak/>
              <w:t>Letteratura Italiana</w:t>
            </w:r>
          </w:p>
        </w:tc>
        <w:tc>
          <w:tcPr>
            <w:tcW w:w="14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Le origini</w:t>
            </w:r>
          </w:p>
        </w:tc>
        <w:tc>
          <w:tcPr>
            <w:tcW w:w="134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La poesia religiosa e la poesia della scuola siciliana </w:t>
            </w:r>
          </w:p>
        </w:tc>
        <w:tc>
          <w:tcPr>
            <w:tcW w:w="148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La poesia comico-realistica</w:t>
            </w:r>
          </w:p>
        </w:tc>
        <w:tc>
          <w:tcPr>
            <w:tcW w:w="1496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Trecento: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Dante, Petrarca e Boccaccio</w:t>
            </w:r>
          </w:p>
        </w:tc>
        <w:tc>
          <w:tcPr>
            <w:tcW w:w="1579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Il Quattrocento: 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L. de’Medici, Machiavelli, </w:t>
            </w:r>
          </w:p>
        </w:tc>
        <w:tc>
          <w:tcPr>
            <w:tcW w:w="19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Il Cinquecento: 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Ariosto, Tasso</w:t>
            </w:r>
          </w:p>
        </w:tc>
        <w:tc>
          <w:tcPr>
            <w:tcW w:w="1853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Seicento: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Marino, Galileo</w:t>
            </w:r>
          </w:p>
        </w:tc>
        <w:tc>
          <w:tcPr>
            <w:tcW w:w="165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Settecento: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Parini, Goldoni</w:t>
            </w:r>
          </w:p>
        </w:tc>
      </w:tr>
      <w:tr w:rsidR="00CD48DB" w:rsidRPr="00CD48DB" w:rsidTr="00EF729E">
        <w:tblPrEx>
          <w:tblLook w:val="04A0"/>
        </w:tblPrEx>
        <w:trPr>
          <w:cnfStyle w:val="000000010000"/>
        </w:trPr>
        <w:tc>
          <w:tcPr>
            <w:cnfStyle w:val="001000000000"/>
            <w:tcW w:w="1342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CLASSE III</w:t>
            </w:r>
          </w:p>
        </w:tc>
        <w:tc>
          <w:tcPr>
            <w:tcW w:w="14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1</w:t>
            </w:r>
          </w:p>
        </w:tc>
        <w:tc>
          <w:tcPr>
            <w:tcW w:w="134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2</w:t>
            </w:r>
          </w:p>
        </w:tc>
        <w:tc>
          <w:tcPr>
            <w:tcW w:w="148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3</w:t>
            </w:r>
          </w:p>
        </w:tc>
        <w:tc>
          <w:tcPr>
            <w:tcW w:w="1496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4</w:t>
            </w:r>
          </w:p>
        </w:tc>
        <w:tc>
          <w:tcPr>
            <w:tcW w:w="1579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5</w:t>
            </w:r>
          </w:p>
        </w:tc>
        <w:tc>
          <w:tcPr>
            <w:tcW w:w="19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6</w:t>
            </w:r>
          </w:p>
        </w:tc>
        <w:tc>
          <w:tcPr>
            <w:tcW w:w="1853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7</w:t>
            </w:r>
          </w:p>
        </w:tc>
        <w:tc>
          <w:tcPr>
            <w:tcW w:w="165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8</w:t>
            </w:r>
          </w:p>
        </w:tc>
      </w:tr>
      <w:tr w:rsidR="00CD48DB" w:rsidRPr="00CD48DB" w:rsidTr="00EF729E">
        <w:tblPrEx>
          <w:tblLook w:val="04A0"/>
        </w:tblPrEx>
        <w:trPr>
          <w:cnfStyle w:val="000000100000"/>
        </w:trPr>
        <w:tc>
          <w:tcPr>
            <w:cnfStyle w:val="001000000000"/>
            <w:tcW w:w="1342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Antologia</w:t>
            </w:r>
          </w:p>
        </w:tc>
        <w:tc>
          <w:tcPr>
            <w:tcW w:w="14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Romanzo e romanzi</w:t>
            </w:r>
          </w:p>
        </w:tc>
        <w:tc>
          <w:tcPr>
            <w:tcW w:w="134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La novella  e il racconto</w:t>
            </w:r>
          </w:p>
        </w:tc>
        <w:tc>
          <w:tcPr>
            <w:tcW w:w="148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La poesia lirica e civile</w:t>
            </w:r>
          </w:p>
        </w:tc>
        <w:tc>
          <w:tcPr>
            <w:tcW w:w="1496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Correva l’anno</w:t>
            </w:r>
          </w:p>
        </w:tc>
        <w:tc>
          <w:tcPr>
            <w:tcW w:w="1579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La memoria della Shoah</w:t>
            </w:r>
          </w:p>
        </w:tc>
        <w:tc>
          <w:tcPr>
            <w:tcW w:w="19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La fantascienza</w:t>
            </w:r>
          </w:p>
        </w:tc>
        <w:tc>
          <w:tcPr>
            <w:tcW w:w="1853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La mondialità </w:t>
            </w:r>
          </w:p>
        </w:tc>
        <w:tc>
          <w:tcPr>
            <w:tcW w:w="165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Aspettare il future</w:t>
            </w:r>
          </w:p>
        </w:tc>
      </w:tr>
      <w:tr w:rsidR="00CD48DB" w:rsidRPr="00CD48DB" w:rsidTr="00EF729E">
        <w:tblPrEx>
          <w:tblLook w:val="04A0"/>
        </w:tblPrEx>
        <w:trPr>
          <w:cnfStyle w:val="000000010000"/>
        </w:trPr>
        <w:tc>
          <w:tcPr>
            <w:cnfStyle w:val="001000000000"/>
            <w:tcW w:w="1342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Grammatica</w:t>
            </w:r>
          </w:p>
        </w:tc>
        <w:tc>
          <w:tcPr>
            <w:tcW w:w="14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La frase complessa o Il periodo</w:t>
            </w:r>
          </w:p>
        </w:tc>
        <w:tc>
          <w:tcPr>
            <w:tcW w:w="134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Le proposizioni autonome</w:t>
            </w:r>
          </w:p>
        </w:tc>
        <w:tc>
          <w:tcPr>
            <w:tcW w:w="148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La coordinazione e la subordinazione</w:t>
            </w:r>
          </w:p>
        </w:tc>
        <w:tc>
          <w:tcPr>
            <w:tcW w:w="1496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Le Proposizioni subordinate : le sostantive e le completive</w:t>
            </w:r>
          </w:p>
        </w:tc>
        <w:tc>
          <w:tcPr>
            <w:tcW w:w="1579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Le proposizioni subordinate : codizionale, periodo  ipotetico</w:t>
            </w:r>
          </w:p>
        </w:tc>
        <w:tc>
          <w:tcPr>
            <w:tcW w:w="19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discorso diretto e indiretto</w:t>
            </w:r>
          </w:p>
        </w:tc>
        <w:tc>
          <w:tcPr>
            <w:tcW w:w="1853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Analisi comparata</w:t>
            </w:r>
          </w:p>
        </w:tc>
        <w:tc>
          <w:tcPr>
            <w:tcW w:w="165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Elaborazione di diverse tipologie testuali</w:t>
            </w:r>
          </w:p>
        </w:tc>
      </w:tr>
      <w:tr w:rsidR="00CD48DB" w:rsidRPr="00CD48DB" w:rsidTr="00EF729E">
        <w:tblPrEx>
          <w:tblLook w:val="04A0"/>
        </w:tblPrEx>
        <w:trPr>
          <w:cnfStyle w:val="000000100000"/>
        </w:trPr>
        <w:tc>
          <w:tcPr>
            <w:cnfStyle w:val="001000000000"/>
            <w:tcW w:w="1342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Letteratura Italiana</w:t>
            </w:r>
          </w:p>
        </w:tc>
        <w:tc>
          <w:tcPr>
            <w:tcW w:w="14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La prima metà dell’Ottocento:Foscolo, Leopardi e Manzoni</w:t>
            </w:r>
          </w:p>
        </w:tc>
        <w:tc>
          <w:tcPr>
            <w:tcW w:w="134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La letteratura tra il XIX e il XX secolo: Verga, Pirandello</w:t>
            </w:r>
          </w:p>
        </w:tc>
        <w:tc>
          <w:tcPr>
            <w:tcW w:w="1481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La letteratura tra il XIX e il XX secolo: Carducci, Pascoli, D’Annunzio </w:t>
            </w:r>
          </w:p>
        </w:tc>
        <w:tc>
          <w:tcPr>
            <w:tcW w:w="1496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La letteratura del primo Novecento:Marinetti,  Ungaretti, </w:t>
            </w:r>
          </w:p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Montale, Quasimodo</w:t>
            </w:r>
          </w:p>
        </w:tc>
        <w:tc>
          <w:tcPr>
            <w:tcW w:w="1579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La letteratura memorialistica:  P.Levi</w:t>
            </w:r>
          </w:p>
        </w:tc>
        <w:tc>
          <w:tcPr>
            <w:tcW w:w="190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Testi in prosa e testi in poesia</w:t>
            </w:r>
          </w:p>
        </w:tc>
        <w:tc>
          <w:tcPr>
            <w:tcW w:w="1853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Conoscenza di autori contemporanei 1</w:t>
            </w:r>
          </w:p>
        </w:tc>
        <w:tc>
          <w:tcPr>
            <w:tcW w:w="1650" w:type="dxa"/>
          </w:tcPr>
          <w:p w:rsidR="00CD48DB" w:rsidRPr="00CD48DB" w:rsidRDefault="00CD48DB" w:rsidP="00CD48DB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CD48DB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Conoscenza di autori contemporanei 2</w:t>
            </w:r>
          </w:p>
        </w:tc>
      </w:tr>
    </w:tbl>
    <w:p w:rsidR="00F130AE" w:rsidRDefault="00F130AE"/>
    <w:tbl>
      <w:tblPr>
        <w:tblStyle w:val="Grigliachiara-Colore6"/>
        <w:tblW w:w="14283" w:type="dxa"/>
        <w:tblLayout w:type="fixed"/>
        <w:tblLook w:val="04E0"/>
      </w:tblPr>
      <w:tblGrid>
        <w:gridCol w:w="1342"/>
        <w:gridCol w:w="1400"/>
        <w:gridCol w:w="1341"/>
        <w:gridCol w:w="1481"/>
        <w:gridCol w:w="1496"/>
        <w:gridCol w:w="1579"/>
        <w:gridCol w:w="1900"/>
        <w:gridCol w:w="1853"/>
        <w:gridCol w:w="1650"/>
        <w:gridCol w:w="241"/>
      </w:tblGrid>
      <w:tr w:rsidR="00FC5B7E" w:rsidRPr="00FC5B7E" w:rsidTr="00095465">
        <w:trPr>
          <w:gridAfter w:val="1"/>
          <w:cnfStyle w:val="100000000000"/>
          <w:wAfter w:w="241" w:type="dxa"/>
        </w:trPr>
        <w:tc>
          <w:tcPr>
            <w:cnfStyle w:val="001000000000"/>
            <w:tcW w:w="1342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CLASSE I</w:t>
            </w:r>
          </w:p>
          <w:p w:rsidR="00FC5B7E" w:rsidRPr="00FC5B7E" w:rsidRDefault="00FC5B7E" w:rsidP="0022298D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STORIA</w:t>
            </w:r>
          </w:p>
        </w:tc>
        <w:tc>
          <w:tcPr>
            <w:tcW w:w="14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1</w:t>
            </w:r>
          </w:p>
        </w:tc>
        <w:tc>
          <w:tcPr>
            <w:tcW w:w="134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2</w:t>
            </w:r>
          </w:p>
        </w:tc>
        <w:tc>
          <w:tcPr>
            <w:tcW w:w="148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1000000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3</w:t>
            </w:r>
          </w:p>
        </w:tc>
        <w:tc>
          <w:tcPr>
            <w:tcW w:w="1496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4</w:t>
            </w:r>
          </w:p>
        </w:tc>
        <w:tc>
          <w:tcPr>
            <w:tcW w:w="1579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5</w:t>
            </w:r>
          </w:p>
        </w:tc>
        <w:tc>
          <w:tcPr>
            <w:tcW w:w="19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6</w:t>
            </w:r>
          </w:p>
        </w:tc>
        <w:tc>
          <w:tcPr>
            <w:tcW w:w="1853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7</w:t>
            </w:r>
          </w:p>
        </w:tc>
        <w:tc>
          <w:tcPr>
            <w:tcW w:w="165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8</w:t>
            </w:r>
          </w:p>
        </w:tc>
      </w:tr>
      <w:tr w:rsidR="00FC5B7E" w:rsidRPr="00FC5B7E" w:rsidTr="00095465">
        <w:trPr>
          <w:gridAfter w:val="1"/>
          <w:cnfStyle w:val="000000100000"/>
          <w:wAfter w:w="241" w:type="dxa"/>
        </w:trPr>
        <w:tc>
          <w:tcPr>
            <w:cnfStyle w:val="001000000000"/>
            <w:tcW w:w="1342" w:type="dxa"/>
            <w:shd w:val="clear" w:color="auto" w:fill="FFFFFF" w:themeFill="background1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fine del mondo antico</w:t>
            </w:r>
          </w:p>
        </w:tc>
        <w:tc>
          <w:tcPr>
            <w:tcW w:w="1341" w:type="dxa"/>
            <w:shd w:val="clear" w:color="auto" w:fill="FFFFFF" w:themeFill="background1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Da Maometto a Carlo  Magno</w:t>
            </w:r>
          </w:p>
        </w:tc>
        <w:tc>
          <w:tcPr>
            <w:tcW w:w="1481" w:type="dxa"/>
            <w:shd w:val="clear" w:color="auto" w:fill="FFFFFF" w:themeFill="background1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L’età feudale</w:t>
            </w:r>
          </w:p>
        </w:tc>
        <w:tc>
          <w:tcPr>
            <w:tcW w:w="1496" w:type="dxa"/>
            <w:shd w:val="clear" w:color="auto" w:fill="FFFFFF" w:themeFill="background1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rinascita dell’Europa.</w:t>
            </w:r>
          </w:p>
        </w:tc>
        <w:tc>
          <w:tcPr>
            <w:tcW w:w="1579" w:type="dxa"/>
            <w:shd w:val="clear" w:color="auto" w:fill="FFFFFF" w:themeFill="background1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civiltà comunale</w:t>
            </w:r>
          </w:p>
        </w:tc>
        <w:tc>
          <w:tcPr>
            <w:tcW w:w="1900" w:type="dxa"/>
            <w:shd w:val="clear" w:color="auto" w:fill="FFFFFF" w:themeFill="background1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 autunno del Medioevo</w:t>
            </w:r>
          </w:p>
        </w:tc>
        <w:tc>
          <w:tcPr>
            <w:tcW w:w="1853" w:type="dxa"/>
            <w:shd w:val="clear" w:color="auto" w:fill="FFFFFF" w:themeFill="background1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nascita degli Stati - Nazionali</w:t>
            </w:r>
          </w:p>
        </w:tc>
        <w:tc>
          <w:tcPr>
            <w:tcW w:w="1650" w:type="dxa"/>
            <w:shd w:val="clear" w:color="auto" w:fill="FFFFFF" w:themeFill="background1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caduta di Bisanzio</w:t>
            </w:r>
          </w:p>
        </w:tc>
      </w:tr>
      <w:tr w:rsidR="00FC5B7E" w:rsidRPr="00FC5B7E" w:rsidTr="00095465">
        <w:trPr>
          <w:gridAfter w:val="1"/>
          <w:cnfStyle w:val="000000010000"/>
          <w:wAfter w:w="241" w:type="dxa"/>
        </w:trPr>
        <w:tc>
          <w:tcPr>
            <w:cnfStyle w:val="001000000000"/>
            <w:tcW w:w="1342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Uso delle fonti</w:t>
            </w:r>
          </w:p>
        </w:tc>
        <w:tc>
          <w:tcPr>
            <w:tcW w:w="14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34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48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496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579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9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853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65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</w:p>
        </w:tc>
      </w:tr>
      <w:tr w:rsidR="00FC5B7E" w:rsidRPr="00FC5B7E" w:rsidTr="00095465">
        <w:trPr>
          <w:gridAfter w:val="1"/>
          <w:cnfStyle w:val="000000100000"/>
          <w:wAfter w:w="241" w:type="dxa"/>
        </w:trPr>
        <w:tc>
          <w:tcPr>
            <w:cnfStyle w:val="001000000000"/>
            <w:tcW w:w="1342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>Organizzazione delle informazioni</w:t>
            </w:r>
          </w:p>
        </w:tc>
        <w:tc>
          <w:tcPr>
            <w:tcW w:w="14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La crisi del III sec. </w:t>
            </w:r>
          </w:p>
        </w:tc>
        <w:tc>
          <w:tcPr>
            <w:tcW w:w="134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Oriente ed Occidente nei primi secoli del Medioevo</w:t>
            </w:r>
          </w:p>
        </w:tc>
        <w:tc>
          <w:tcPr>
            <w:tcW w:w="148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curtis</w:t>
            </w:r>
          </w:p>
        </w:tc>
        <w:tc>
          <w:tcPr>
            <w:tcW w:w="1496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ripresa delle campagne.</w:t>
            </w:r>
          </w:p>
        </w:tc>
        <w:tc>
          <w:tcPr>
            <w:tcW w:w="1579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I comuni italiani</w:t>
            </w:r>
          </w:p>
        </w:tc>
        <w:tc>
          <w:tcPr>
            <w:tcW w:w="19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carestie e la peste colpiscono l’Europa</w:t>
            </w:r>
          </w:p>
        </w:tc>
        <w:tc>
          <w:tcPr>
            <w:tcW w:w="1853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In Europa si affermano le monarchie nazionalil secolo</w:t>
            </w:r>
          </w:p>
        </w:tc>
        <w:tc>
          <w:tcPr>
            <w:tcW w:w="165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Comuni, Signorie e Principati</w:t>
            </w:r>
          </w:p>
        </w:tc>
      </w:tr>
      <w:tr w:rsidR="00FC5B7E" w:rsidRPr="00FC5B7E" w:rsidTr="00095465">
        <w:trPr>
          <w:gridAfter w:val="1"/>
          <w:cnfStyle w:val="000000010000"/>
          <w:wAfter w:w="241" w:type="dxa"/>
        </w:trPr>
        <w:tc>
          <w:tcPr>
            <w:cnfStyle w:val="001000000000"/>
            <w:tcW w:w="1342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Strumenti concettuali</w:t>
            </w:r>
          </w:p>
        </w:tc>
        <w:tc>
          <w:tcPr>
            <w:tcW w:w="14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L’avvento del cristianesimo</w:t>
            </w:r>
          </w:p>
        </w:tc>
        <w:tc>
          <w:tcPr>
            <w:tcW w:w="134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L’Islam</w:t>
            </w:r>
          </w:p>
        </w:tc>
        <w:tc>
          <w:tcPr>
            <w:tcW w:w="148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chiesa e il monachesimo</w:t>
            </w:r>
          </w:p>
        </w:tc>
        <w:tc>
          <w:tcPr>
            <w:tcW w:w="1496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rinascita delle città</w:t>
            </w:r>
          </w:p>
        </w:tc>
        <w:tc>
          <w:tcPr>
            <w:tcW w:w="1579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Federico Barborossa e I Comuni italiani</w:t>
            </w:r>
          </w:p>
        </w:tc>
        <w:tc>
          <w:tcPr>
            <w:tcW w:w="19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Le conseguenze economiche della crisi </w:t>
            </w:r>
          </w:p>
        </w:tc>
        <w:tc>
          <w:tcPr>
            <w:tcW w:w="1853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Le difficoltà della Chiesa nel XV secolo</w:t>
            </w:r>
          </w:p>
        </w:tc>
        <w:tc>
          <w:tcPr>
            <w:tcW w:w="165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nascita degli Stati regionali</w:t>
            </w:r>
          </w:p>
        </w:tc>
      </w:tr>
      <w:tr w:rsidR="00FC5B7E" w:rsidRPr="00FC5B7E" w:rsidTr="00095465">
        <w:trPr>
          <w:gridAfter w:val="1"/>
          <w:cnfStyle w:val="000000100000"/>
          <w:wAfter w:w="241" w:type="dxa"/>
        </w:trPr>
        <w:tc>
          <w:tcPr>
            <w:cnfStyle w:val="001000000000"/>
            <w:tcW w:w="1342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Produzione scritta orale. </w:t>
            </w:r>
          </w:p>
        </w:tc>
        <w:tc>
          <w:tcPr>
            <w:tcW w:w="14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Le invasioni barbariche</w:t>
            </w:r>
          </w:p>
        </w:tc>
        <w:tc>
          <w:tcPr>
            <w:tcW w:w="134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L’Europa carolingia</w:t>
            </w:r>
          </w:p>
        </w:tc>
        <w:tc>
          <w:tcPr>
            <w:tcW w:w="148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Carlo Magno e la società feudale</w:t>
            </w:r>
          </w:p>
        </w:tc>
        <w:tc>
          <w:tcPr>
            <w:tcW w:w="1496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Le crociate</w:t>
            </w:r>
          </w:p>
        </w:tc>
        <w:tc>
          <w:tcPr>
            <w:tcW w:w="1579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Chiesa, le eresia e gli ordini mendicanti</w:t>
            </w:r>
          </w:p>
        </w:tc>
        <w:tc>
          <w:tcPr>
            <w:tcW w:w="19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Le rivolte in campagna e in città</w:t>
            </w:r>
          </w:p>
        </w:tc>
        <w:tc>
          <w:tcPr>
            <w:tcW w:w="1853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L’Impero  Germanico e l’espansione turca</w:t>
            </w:r>
          </w:p>
        </w:tc>
        <w:tc>
          <w:tcPr>
            <w:tcW w:w="165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Una nuova cultura: Umanesimo e Rinascimento</w:t>
            </w:r>
          </w:p>
        </w:tc>
      </w:tr>
      <w:tr w:rsidR="00FC5B7E" w:rsidRPr="00FC5B7E" w:rsidTr="00095465">
        <w:trPr>
          <w:gridAfter w:val="1"/>
          <w:cnfStyle w:val="000000010000"/>
          <w:wAfter w:w="241" w:type="dxa"/>
        </w:trPr>
        <w:tc>
          <w:tcPr>
            <w:cnfStyle w:val="001000000000"/>
            <w:tcW w:w="1342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CLASSE II</w:t>
            </w:r>
          </w:p>
        </w:tc>
        <w:tc>
          <w:tcPr>
            <w:tcW w:w="14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1</w:t>
            </w:r>
          </w:p>
        </w:tc>
        <w:tc>
          <w:tcPr>
            <w:tcW w:w="134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2</w:t>
            </w:r>
          </w:p>
        </w:tc>
        <w:tc>
          <w:tcPr>
            <w:tcW w:w="148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3</w:t>
            </w:r>
          </w:p>
        </w:tc>
        <w:tc>
          <w:tcPr>
            <w:tcW w:w="1496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4</w:t>
            </w:r>
          </w:p>
        </w:tc>
        <w:tc>
          <w:tcPr>
            <w:tcW w:w="1579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5</w:t>
            </w:r>
          </w:p>
        </w:tc>
        <w:tc>
          <w:tcPr>
            <w:tcW w:w="19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6</w:t>
            </w:r>
          </w:p>
        </w:tc>
        <w:tc>
          <w:tcPr>
            <w:tcW w:w="1853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7</w:t>
            </w:r>
          </w:p>
        </w:tc>
        <w:tc>
          <w:tcPr>
            <w:tcW w:w="165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8</w:t>
            </w:r>
          </w:p>
        </w:tc>
      </w:tr>
      <w:tr w:rsidR="00FC5B7E" w:rsidRPr="00FC5B7E" w:rsidTr="00095465">
        <w:trPr>
          <w:gridAfter w:val="1"/>
          <w:cnfStyle w:val="000000100000"/>
          <w:wAfter w:w="241" w:type="dxa"/>
        </w:trPr>
        <w:tc>
          <w:tcPr>
            <w:cnfStyle w:val="001000000000"/>
            <w:tcW w:w="1342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Storia</w:t>
            </w:r>
          </w:p>
        </w:tc>
        <w:tc>
          <w:tcPr>
            <w:tcW w:w="14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Nuovo orizzonti nel mondo</w:t>
            </w:r>
          </w:p>
        </w:tc>
        <w:tc>
          <w:tcPr>
            <w:tcW w:w="134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Le guerre europee</w:t>
            </w:r>
          </w:p>
        </w:tc>
        <w:tc>
          <w:tcPr>
            <w:tcW w:w="148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riforma  protestante</w:t>
            </w:r>
          </w:p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Controriforma</w:t>
            </w:r>
          </w:p>
        </w:tc>
        <w:tc>
          <w:tcPr>
            <w:tcW w:w="1496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Grandi sovrani e conflitti di religione</w:t>
            </w:r>
          </w:p>
        </w:tc>
        <w:tc>
          <w:tcPr>
            <w:tcW w:w="1579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Il ‘600 tra  Assolutismo e rivoluzioni</w:t>
            </w:r>
          </w:p>
        </w:tc>
        <w:tc>
          <w:tcPr>
            <w:tcW w:w="19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Il secolo delle rivoluzioni</w:t>
            </w:r>
          </w:p>
        </w:tc>
        <w:tc>
          <w:tcPr>
            <w:tcW w:w="1853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L’epoca  di Napoleone</w:t>
            </w:r>
          </w:p>
        </w:tc>
        <w:tc>
          <w:tcPr>
            <w:tcW w:w="165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L’Europa di di fine Ottocento.</w:t>
            </w:r>
          </w:p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</w:p>
        </w:tc>
      </w:tr>
      <w:tr w:rsidR="00FC5B7E" w:rsidRPr="00FC5B7E" w:rsidTr="00095465">
        <w:trPr>
          <w:gridAfter w:val="1"/>
          <w:cnfStyle w:val="000000010000"/>
          <w:wAfter w:w="241" w:type="dxa"/>
        </w:trPr>
        <w:tc>
          <w:tcPr>
            <w:cnfStyle w:val="001000000000"/>
            <w:tcW w:w="1342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Uso delle fonti</w:t>
            </w:r>
          </w:p>
        </w:tc>
        <w:tc>
          <w:tcPr>
            <w:tcW w:w="14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Le grandi navigazioni spagnole e portoghesi</w:t>
            </w:r>
          </w:p>
        </w:tc>
        <w:tc>
          <w:tcPr>
            <w:tcW w:w="134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Francia; Spagna e Inghilterra protagonista della politica del Cinquecento</w:t>
            </w:r>
          </w:p>
        </w:tc>
        <w:tc>
          <w:tcPr>
            <w:tcW w:w="148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Chiesa nel Cinquecento</w:t>
            </w:r>
          </w:p>
        </w:tc>
        <w:tc>
          <w:tcPr>
            <w:tcW w:w="1496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 Italia tra Francia e Spagna</w:t>
            </w:r>
          </w:p>
        </w:tc>
        <w:tc>
          <w:tcPr>
            <w:tcW w:w="1579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L’Europa  tra  crisi  e sviluppo</w:t>
            </w:r>
          </w:p>
        </w:tc>
        <w:tc>
          <w:tcPr>
            <w:tcW w:w="19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rivoluzione culturale del ‘700: l’Illuminismo</w:t>
            </w:r>
          </w:p>
        </w:tc>
        <w:tc>
          <w:tcPr>
            <w:tcW w:w="1853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rivoluzione francese</w:t>
            </w:r>
          </w:p>
        </w:tc>
        <w:tc>
          <w:tcPr>
            <w:tcW w:w="165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“primavera dei popoli”</w:t>
            </w:r>
          </w:p>
        </w:tc>
      </w:tr>
      <w:tr w:rsidR="00FC5B7E" w:rsidRPr="00FC5B7E" w:rsidTr="00095465">
        <w:trPr>
          <w:gridAfter w:val="1"/>
          <w:cnfStyle w:val="000000100000"/>
          <w:wAfter w:w="241" w:type="dxa"/>
        </w:trPr>
        <w:tc>
          <w:tcPr>
            <w:cnfStyle w:val="001000000000"/>
            <w:tcW w:w="1342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Organizzazione delle informazioni</w:t>
            </w:r>
          </w:p>
        </w:tc>
        <w:tc>
          <w:tcPr>
            <w:tcW w:w="14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La civiltà precolombiane </w:t>
            </w:r>
          </w:p>
        </w:tc>
        <w:tc>
          <w:tcPr>
            <w:tcW w:w="134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L’Europa minacciata dai Turchi</w:t>
            </w:r>
          </w:p>
        </w:tc>
        <w:tc>
          <w:tcPr>
            <w:tcW w:w="148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protesta di Lutero</w:t>
            </w:r>
          </w:p>
        </w:tc>
        <w:tc>
          <w:tcPr>
            <w:tcW w:w="1496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L’Impero di Carlo V</w:t>
            </w:r>
          </w:p>
        </w:tc>
        <w:tc>
          <w:tcPr>
            <w:tcW w:w="1579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Francia e Inghilterra, due diversi modelli di monarchia </w:t>
            </w:r>
          </w:p>
        </w:tc>
        <w:tc>
          <w:tcPr>
            <w:tcW w:w="19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Un nuovo volto dell’Europa e l ‘espansione coloniale</w:t>
            </w:r>
          </w:p>
        </w:tc>
        <w:tc>
          <w:tcPr>
            <w:tcW w:w="1853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L’avventura di Napoleone</w:t>
            </w:r>
          </w:p>
        </w:tc>
        <w:tc>
          <w:tcPr>
            <w:tcW w:w="165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L’unificazione dell’Italia</w:t>
            </w:r>
          </w:p>
        </w:tc>
      </w:tr>
      <w:tr w:rsidR="00FC5B7E" w:rsidRPr="00FC5B7E" w:rsidTr="00095465">
        <w:trPr>
          <w:gridAfter w:val="1"/>
          <w:cnfStyle w:val="000000010000"/>
          <w:wAfter w:w="241" w:type="dxa"/>
        </w:trPr>
        <w:tc>
          <w:tcPr>
            <w:cnfStyle w:val="001000000000"/>
            <w:tcW w:w="1342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>Strumenti concettuali</w:t>
            </w:r>
          </w:p>
        </w:tc>
        <w:tc>
          <w:tcPr>
            <w:tcW w:w="14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nascita degli imperi coloniali</w:t>
            </w:r>
          </w:p>
        </w:tc>
        <w:tc>
          <w:tcPr>
            <w:tcW w:w="134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Lo scontro tra Inghilterra e Spagana: questioni economiche e religiose. </w:t>
            </w:r>
          </w:p>
        </w:tc>
        <w:tc>
          <w:tcPr>
            <w:tcW w:w="148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La diffusione della  Riforma in Europa </w:t>
            </w:r>
          </w:p>
        </w:tc>
        <w:tc>
          <w:tcPr>
            <w:tcW w:w="1496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Una nuova potenza: l’Inghilterra di Elisabetta I</w:t>
            </w:r>
          </w:p>
        </w:tc>
        <w:tc>
          <w:tcPr>
            <w:tcW w:w="1579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rivoluzione scientifica</w:t>
            </w:r>
          </w:p>
        </w:tc>
        <w:tc>
          <w:tcPr>
            <w:tcW w:w="19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nascita dell’industria</w:t>
            </w:r>
          </w:p>
        </w:tc>
        <w:tc>
          <w:tcPr>
            <w:tcW w:w="1853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Borghesi, nobili e operai: come si vive e si pensa nel ‘700</w:t>
            </w:r>
          </w:p>
        </w:tc>
        <w:tc>
          <w:tcPr>
            <w:tcW w:w="165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Industrializzazione e problemi sociali</w:t>
            </w:r>
          </w:p>
        </w:tc>
      </w:tr>
      <w:tr w:rsidR="00FC5B7E" w:rsidRPr="00FC5B7E" w:rsidTr="00095465">
        <w:trPr>
          <w:gridAfter w:val="1"/>
          <w:cnfStyle w:val="000000100000"/>
          <w:wAfter w:w="241" w:type="dxa"/>
        </w:trPr>
        <w:tc>
          <w:tcPr>
            <w:cnfStyle w:val="001000000000"/>
            <w:tcW w:w="1342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Produzione scritta orale</w:t>
            </w:r>
          </w:p>
        </w:tc>
        <w:tc>
          <w:tcPr>
            <w:tcW w:w="14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I cambiamenti in Europa</w:t>
            </w:r>
          </w:p>
        </w:tc>
        <w:tc>
          <w:tcPr>
            <w:tcW w:w="134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situazione dei Paesi Bassi</w:t>
            </w:r>
          </w:p>
        </w:tc>
        <w:tc>
          <w:tcPr>
            <w:tcW w:w="148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reazione Cattolica: la Controriforma</w:t>
            </w:r>
          </w:p>
        </w:tc>
        <w:tc>
          <w:tcPr>
            <w:tcW w:w="1496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Le guerre religiose in Francia e l’Europa orientale</w:t>
            </w:r>
          </w:p>
        </w:tc>
        <w:tc>
          <w:tcPr>
            <w:tcW w:w="1579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Un secolo…esagerato: il Barocco</w:t>
            </w:r>
          </w:p>
        </w:tc>
        <w:tc>
          <w:tcPr>
            <w:tcW w:w="19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nascita degli Stati Uniti d’America</w:t>
            </w:r>
          </w:p>
        </w:tc>
        <w:tc>
          <w:tcPr>
            <w:tcW w:w="1853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Restaurazione e il risveglio del sentimento nazionale</w:t>
            </w:r>
          </w:p>
        </w:tc>
        <w:tc>
          <w:tcPr>
            <w:tcW w:w="165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La soluzione della questione sociale </w:t>
            </w:r>
          </w:p>
        </w:tc>
      </w:tr>
      <w:tr w:rsidR="00FC5B7E" w:rsidRPr="00FC5B7E" w:rsidTr="00095465">
        <w:tblPrEx>
          <w:tblLook w:val="04A0"/>
        </w:tblPrEx>
        <w:trPr>
          <w:gridAfter w:val="1"/>
          <w:cnfStyle w:val="000000010000"/>
          <w:wAfter w:w="241" w:type="dxa"/>
        </w:trPr>
        <w:tc>
          <w:tcPr>
            <w:cnfStyle w:val="001000000000"/>
            <w:tcW w:w="1342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CLASSE III</w:t>
            </w:r>
          </w:p>
        </w:tc>
        <w:tc>
          <w:tcPr>
            <w:tcW w:w="14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1</w:t>
            </w:r>
          </w:p>
        </w:tc>
        <w:tc>
          <w:tcPr>
            <w:tcW w:w="134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2</w:t>
            </w:r>
          </w:p>
        </w:tc>
        <w:tc>
          <w:tcPr>
            <w:tcW w:w="148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3</w:t>
            </w:r>
          </w:p>
        </w:tc>
        <w:tc>
          <w:tcPr>
            <w:tcW w:w="1496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4</w:t>
            </w:r>
          </w:p>
        </w:tc>
        <w:tc>
          <w:tcPr>
            <w:tcW w:w="1579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5</w:t>
            </w:r>
          </w:p>
        </w:tc>
        <w:tc>
          <w:tcPr>
            <w:tcW w:w="19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6</w:t>
            </w:r>
          </w:p>
        </w:tc>
        <w:tc>
          <w:tcPr>
            <w:tcW w:w="1853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7</w:t>
            </w:r>
          </w:p>
        </w:tc>
        <w:tc>
          <w:tcPr>
            <w:tcW w:w="165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UdA 8</w:t>
            </w:r>
          </w:p>
        </w:tc>
      </w:tr>
      <w:tr w:rsidR="00FC5B7E" w:rsidRPr="00FC5B7E" w:rsidTr="00095465">
        <w:tblPrEx>
          <w:tblLook w:val="04A0"/>
        </w:tblPrEx>
        <w:trPr>
          <w:gridAfter w:val="1"/>
          <w:cnfStyle w:val="000000100000"/>
          <w:wAfter w:w="241" w:type="dxa"/>
        </w:trPr>
        <w:tc>
          <w:tcPr>
            <w:cnfStyle w:val="001000000000"/>
            <w:tcW w:w="1342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Storia</w:t>
            </w:r>
          </w:p>
        </w:tc>
        <w:tc>
          <w:tcPr>
            <w:tcW w:w="14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L’Imperialismo</w:t>
            </w:r>
          </w:p>
        </w:tc>
        <w:tc>
          <w:tcPr>
            <w:tcW w:w="134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Grande Guerra</w:t>
            </w:r>
          </w:p>
        </w:tc>
        <w:tc>
          <w:tcPr>
            <w:tcW w:w="148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Le dittature del Novecento. </w:t>
            </w:r>
          </w:p>
        </w:tc>
        <w:tc>
          <w:tcPr>
            <w:tcW w:w="1496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Seconda Guerra mondiale</w:t>
            </w:r>
          </w:p>
        </w:tc>
        <w:tc>
          <w:tcPr>
            <w:tcW w:w="1579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Il secondo dopoguerra</w:t>
            </w:r>
          </w:p>
        </w:tc>
        <w:tc>
          <w:tcPr>
            <w:tcW w:w="19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decolonizzazione e il conflitto arabo- israeliano</w:t>
            </w:r>
          </w:p>
        </w:tc>
        <w:tc>
          <w:tcPr>
            <w:tcW w:w="1853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L’integrazione europea e il collasso del comunismo</w:t>
            </w:r>
          </w:p>
        </w:tc>
        <w:tc>
          <w:tcPr>
            <w:tcW w:w="165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L’Italia inquieta dagli anni ’70 a oggi. </w:t>
            </w:r>
          </w:p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Le nuove sfide</w:t>
            </w:r>
          </w:p>
        </w:tc>
      </w:tr>
      <w:tr w:rsidR="00FC5B7E" w:rsidRPr="00FC5B7E" w:rsidTr="00095465">
        <w:tblPrEx>
          <w:tblLook w:val="04A0"/>
        </w:tblPrEx>
        <w:trPr>
          <w:gridAfter w:val="1"/>
          <w:cnfStyle w:val="000000010000"/>
          <w:wAfter w:w="241" w:type="dxa"/>
        </w:trPr>
        <w:tc>
          <w:tcPr>
            <w:cnfStyle w:val="001000000000"/>
            <w:tcW w:w="1342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Uso dellle fonti</w:t>
            </w:r>
          </w:p>
        </w:tc>
        <w:tc>
          <w:tcPr>
            <w:tcW w:w="14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Economia e società tra Ottocento e Novecento </w:t>
            </w:r>
          </w:p>
        </w:tc>
        <w:tc>
          <w:tcPr>
            <w:tcW w:w="134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L’Italia si prepara alla guerra : l’età giolittiana</w:t>
            </w:r>
          </w:p>
        </w:tc>
        <w:tc>
          <w:tcPr>
            <w:tcW w:w="148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Dallo zarismo al comunismo: la rivoluzione russa.</w:t>
            </w:r>
          </w:p>
        </w:tc>
        <w:tc>
          <w:tcPr>
            <w:tcW w:w="1496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Il mondo sull’orlo di una nuova guerra</w:t>
            </w:r>
          </w:p>
        </w:tc>
        <w:tc>
          <w:tcPr>
            <w:tcW w:w="1579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Il dopoguerra in Italia</w:t>
            </w:r>
          </w:p>
        </w:tc>
        <w:tc>
          <w:tcPr>
            <w:tcW w:w="19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Crollano gli imperi coloniali</w:t>
            </w:r>
          </w:p>
        </w:tc>
        <w:tc>
          <w:tcPr>
            <w:tcW w:w="1853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L’Italia repubblicana</w:t>
            </w:r>
          </w:p>
        </w:tc>
        <w:tc>
          <w:tcPr>
            <w:tcW w:w="165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Il mondo negli anni Sessanta e Settanta</w:t>
            </w:r>
          </w:p>
        </w:tc>
      </w:tr>
      <w:tr w:rsidR="00FC5B7E" w:rsidRPr="00FC5B7E" w:rsidTr="00095465">
        <w:tblPrEx>
          <w:tblLook w:val="04A0"/>
        </w:tblPrEx>
        <w:trPr>
          <w:gridAfter w:val="1"/>
          <w:cnfStyle w:val="000000100000"/>
          <w:wAfter w:w="241" w:type="dxa"/>
        </w:trPr>
        <w:tc>
          <w:tcPr>
            <w:cnfStyle w:val="001000000000"/>
            <w:tcW w:w="1342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Organizzazione delle informazioni</w:t>
            </w:r>
          </w:p>
        </w:tc>
        <w:tc>
          <w:tcPr>
            <w:tcW w:w="14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crisi degli equilibri europei</w:t>
            </w:r>
          </w:p>
        </w:tc>
        <w:tc>
          <w:tcPr>
            <w:tcW w:w="134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prima Guerra mondiale</w:t>
            </w:r>
          </w:p>
        </w:tc>
        <w:tc>
          <w:tcPr>
            <w:tcW w:w="148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L’Italia verso la dittatura: l’affermazione del Fascismo</w:t>
            </w:r>
          </w:p>
        </w:tc>
        <w:tc>
          <w:tcPr>
            <w:tcW w:w="1496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seconda Guerra mondiale</w:t>
            </w:r>
          </w:p>
        </w:tc>
        <w:tc>
          <w:tcPr>
            <w:tcW w:w="1579" w:type="dxa"/>
          </w:tcPr>
          <w:p w:rsidR="00FC5B7E" w:rsidRPr="00FC5B7E" w:rsidRDefault="00FC5B7E" w:rsidP="00FC5B7E">
            <w:pPr>
              <w:spacing w:before="200"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L’Europa della Guerra fredda</w:t>
            </w:r>
          </w:p>
        </w:tc>
        <w:tc>
          <w:tcPr>
            <w:tcW w:w="19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decolonizzazione in Asia</w:t>
            </w:r>
          </w:p>
        </w:tc>
        <w:tc>
          <w:tcPr>
            <w:tcW w:w="1853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L’Italia del boom economico</w:t>
            </w:r>
          </w:p>
        </w:tc>
        <w:tc>
          <w:tcPr>
            <w:tcW w:w="165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Il “Sessantotto”: la contestazione studentesca</w:t>
            </w:r>
          </w:p>
          <w:p w:rsidR="00FC5B7E" w:rsidRPr="00FC5B7E" w:rsidRDefault="00FC5B7E" w:rsidP="00FC5B7E">
            <w:pPr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</w:p>
        </w:tc>
      </w:tr>
      <w:tr w:rsidR="00FC5B7E" w:rsidRPr="00FC5B7E" w:rsidTr="00095465">
        <w:tblPrEx>
          <w:tblLook w:val="04A0"/>
        </w:tblPrEx>
        <w:trPr>
          <w:gridAfter w:val="1"/>
          <w:cnfStyle w:val="000000010000"/>
          <w:wAfter w:w="241" w:type="dxa"/>
        </w:trPr>
        <w:tc>
          <w:tcPr>
            <w:cnfStyle w:val="001000000000"/>
            <w:tcW w:w="1342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Strumenti </w:t>
            </w: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>concettuali</w:t>
            </w:r>
          </w:p>
        </w:tc>
        <w:tc>
          <w:tcPr>
            <w:tcW w:w="14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 xml:space="preserve">Colonialismo e </w:t>
            </w: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>imperialismo</w:t>
            </w:r>
          </w:p>
        </w:tc>
        <w:tc>
          <w:tcPr>
            <w:tcW w:w="134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 xml:space="preserve">L’Italia entra </w:t>
            </w: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 xml:space="preserve">in guerra </w:t>
            </w:r>
          </w:p>
        </w:tc>
        <w:tc>
          <w:tcPr>
            <w:tcW w:w="148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 xml:space="preserve">Il regime fascista </w:t>
            </w: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>in Italia</w:t>
            </w:r>
          </w:p>
        </w:tc>
        <w:tc>
          <w:tcPr>
            <w:tcW w:w="1496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 xml:space="preserve">La seconda Guerra mondiale: </w:t>
            </w: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>le stragi di civili e la Resistenza</w:t>
            </w:r>
          </w:p>
        </w:tc>
        <w:tc>
          <w:tcPr>
            <w:tcW w:w="1579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 xml:space="preserve">USA e URSS verso una </w:t>
            </w: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>coesistenza pacifica</w:t>
            </w:r>
          </w:p>
        </w:tc>
        <w:tc>
          <w:tcPr>
            <w:tcW w:w="19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 xml:space="preserve">Il Sudafrica e </w:t>
            </w: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>l’apartheid</w:t>
            </w:r>
          </w:p>
        </w:tc>
        <w:tc>
          <w:tcPr>
            <w:tcW w:w="1853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 xml:space="preserve">Lo Statuto dei </w:t>
            </w: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>lavoratori</w:t>
            </w:r>
          </w:p>
        </w:tc>
        <w:tc>
          <w:tcPr>
            <w:tcW w:w="165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 xml:space="preserve">La mafia </w:t>
            </w: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>insanguina l’Italia</w:t>
            </w:r>
          </w:p>
        </w:tc>
      </w:tr>
      <w:tr w:rsidR="00FC5B7E" w:rsidRPr="00FC5B7E" w:rsidTr="00095465">
        <w:tblPrEx>
          <w:tblLook w:val="04A0"/>
        </w:tblPrEx>
        <w:trPr>
          <w:cnfStyle w:val="000000100000"/>
        </w:trPr>
        <w:tc>
          <w:tcPr>
            <w:cnfStyle w:val="001000000000"/>
            <w:tcW w:w="1342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lastRenderedPageBreak/>
              <w:t>Produzione scritta orale</w:t>
            </w:r>
          </w:p>
        </w:tc>
        <w:tc>
          <w:tcPr>
            <w:tcW w:w="14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I governi della sinistra in Italia: trasformismo e riforme</w:t>
            </w:r>
          </w:p>
        </w:tc>
        <w:tc>
          <w:tcPr>
            <w:tcW w:w="134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Le donne nella storia</w:t>
            </w:r>
          </w:p>
        </w:tc>
        <w:tc>
          <w:tcPr>
            <w:tcW w:w="1481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Il Nazismo in Germania: la violenza al potere</w:t>
            </w:r>
          </w:p>
        </w:tc>
        <w:tc>
          <w:tcPr>
            <w:tcW w:w="1496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Guerra razziale . I processi di Noriberga</w:t>
            </w:r>
          </w:p>
        </w:tc>
        <w:tc>
          <w:tcPr>
            <w:tcW w:w="1579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crisi di Cuba e la Guerra del Vietnam</w:t>
            </w:r>
          </w:p>
        </w:tc>
        <w:tc>
          <w:tcPr>
            <w:tcW w:w="1900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Il Medio Oriente una terra senza pace</w:t>
            </w:r>
          </w:p>
        </w:tc>
        <w:tc>
          <w:tcPr>
            <w:tcW w:w="1853" w:type="dxa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svolta a sinistra</w:t>
            </w:r>
          </w:p>
        </w:tc>
        <w:tc>
          <w:tcPr>
            <w:tcW w:w="1891" w:type="dxa"/>
            <w:gridSpan w:val="2"/>
          </w:tcPr>
          <w:p w:rsidR="00FC5B7E" w:rsidRPr="00FC5B7E" w:rsidRDefault="00FC5B7E" w:rsidP="00FC5B7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</w:pPr>
            <w:r w:rsidRPr="00FC5B7E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La Speranza di un’ Europa mai  più divisa</w:t>
            </w:r>
          </w:p>
        </w:tc>
      </w:tr>
    </w:tbl>
    <w:p w:rsidR="00FC5B7E" w:rsidRDefault="00FC5B7E"/>
    <w:tbl>
      <w:tblPr>
        <w:tblStyle w:val="Grigliachiara-Colore6"/>
        <w:tblW w:w="14283" w:type="dxa"/>
        <w:tblLayout w:type="fixed"/>
        <w:tblLook w:val="04E0"/>
      </w:tblPr>
      <w:tblGrid>
        <w:gridCol w:w="1342"/>
        <w:gridCol w:w="1400"/>
        <w:gridCol w:w="1341"/>
        <w:gridCol w:w="1481"/>
        <w:gridCol w:w="1496"/>
        <w:gridCol w:w="1579"/>
        <w:gridCol w:w="1900"/>
        <w:gridCol w:w="1853"/>
        <w:gridCol w:w="1891"/>
      </w:tblGrid>
      <w:tr w:rsidR="00790676" w:rsidRPr="00790676" w:rsidTr="00095465">
        <w:trPr>
          <w:cnfStyle w:val="100000000000"/>
        </w:trPr>
        <w:tc>
          <w:tcPr>
            <w:cnfStyle w:val="001000000000"/>
            <w:tcW w:w="1342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CLASSE I</w:t>
            </w:r>
          </w:p>
          <w:p w:rsidR="00790676" w:rsidRPr="00790676" w:rsidRDefault="00790676" w:rsidP="004A1F92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 xml:space="preserve">GEOGRAFIA </w:t>
            </w:r>
          </w:p>
        </w:tc>
        <w:tc>
          <w:tcPr>
            <w:tcW w:w="14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1</w:t>
            </w:r>
          </w:p>
        </w:tc>
        <w:tc>
          <w:tcPr>
            <w:tcW w:w="134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2</w:t>
            </w:r>
          </w:p>
        </w:tc>
        <w:tc>
          <w:tcPr>
            <w:tcW w:w="148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1000000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3</w:t>
            </w:r>
          </w:p>
        </w:tc>
        <w:tc>
          <w:tcPr>
            <w:tcW w:w="1496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4</w:t>
            </w:r>
          </w:p>
        </w:tc>
        <w:tc>
          <w:tcPr>
            <w:tcW w:w="1579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5</w:t>
            </w:r>
          </w:p>
        </w:tc>
        <w:tc>
          <w:tcPr>
            <w:tcW w:w="19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6</w:t>
            </w:r>
          </w:p>
        </w:tc>
        <w:tc>
          <w:tcPr>
            <w:tcW w:w="1853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7</w:t>
            </w:r>
          </w:p>
        </w:tc>
        <w:tc>
          <w:tcPr>
            <w:tcW w:w="189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8</w:t>
            </w:r>
          </w:p>
        </w:tc>
      </w:tr>
      <w:tr w:rsidR="00790676" w:rsidRPr="00790676" w:rsidTr="00095465">
        <w:trPr>
          <w:cnfStyle w:val="000000100000"/>
        </w:trPr>
        <w:tc>
          <w:tcPr>
            <w:cnfStyle w:val="001000000000"/>
            <w:tcW w:w="1342" w:type="dxa"/>
            <w:shd w:val="clear" w:color="auto" w:fill="FFFFFF" w:themeFill="background1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 xml:space="preserve">Gli strumenti della Geografia </w:t>
            </w:r>
          </w:p>
        </w:tc>
        <w:tc>
          <w:tcPr>
            <w:tcW w:w="1341" w:type="dxa"/>
            <w:shd w:val="clear" w:color="auto" w:fill="FFFFFF" w:themeFill="background1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Pianure, montagne e colline</w:t>
            </w:r>
          </w:p>
        </w:tc>
        <w:tc>
          <w:tcPr>
            <w:tcW w:w="1481" w:type="dxa"/>
            <w:shd w:val="clear" w:color="auto" w:fill="FFFFFF" w:themeFill="background1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Fiumi, laghi e mari.</w:t>
            </w:r>
          </w:p>
        </w:tc>
        <w:tc>
          <w:tcPr>
            <w:tcW w:w="1496" w:type="dxa"/>
            <w:shd w:val="clear" w:color="auto" w:fill="FFFFFF" w:themeFill="background1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 climi e gli ambienti</w:t>
            </w:r>
          </w:p>
        </w:tc>
        <w:tc>
          <w:tcPr>
            <w:tcW w:w="1579" w:type="dxa"/>
            <w:shd w:val="clear" w:color="auto" w:fill="FFFFFF" w:themeFill="background1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Le città</w:t>
            </w:r>
          </w:p>
        </w:tc>
        <w:tc>
          <w:tcPr>
            <w:tcW w:w="1900" w:type="dxa"/>
            <w:shd w:val="clear" w:color="auto" w:fill="FFFFFF" w:themeFill="background1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La popolazione</w:t>
            </w:r>
          </w:p>
        </w:tc>
        <w:tc>
          <w:tcPr>
            <w:tcW w:w="1853" w:type="dxa"/>
            <w:shd w:val="clear" w:color="auto" w:fill="FFFFFF" w:themeFill="background1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L’economia</w:t>
            </w:r>
          </w:p>
        </w:tc>
        <w:tc>
          <w:tcPr>
            <w:tcW w:w="1891" w:type="dxa"/>
            <w:shd w:val="clear" w:color="auto" w:fill="FFFFFF" w:themeFill="background1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Le regioni</w:t>
            </w:r>
          </w:p>
        </w:tc>
      </w:tr>
      <w:tr w:rsidR="00790676" w:rsidRPr="00790676" w:rsidTr="00095465">
        <w:trPr>
          <w:cnfStyle w:val="000000010000"/>
        </w:trPr>
        <w:tc>
          <w:tcPr>
            <w:cnfStyle w:val="001000000000"/>
            <w:tcW w:w="1342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Orientamento</w:t>
            </w:r>
          </w:p>
        </w:tc>
        <w:tc>
          <w:tcPr>
            <w:tcW w:w="14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 xml:space="preserve">Conoscere lo spazio per esplorarlo </w:t>
            </w:r>
          </w:p>
        </w:tc>
        <w:tc>
          <w:tcPr>
            <w:tcW w:w="134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Le pianure</w:t>
            </w:r>
          </w:p>
        </w:tc>
        <w:tc>
          <w:tcPr>
            <w:tcW w:w="148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Le acque dolci</w:t>
            </w:r>
          </w:p>
        </w:tc>
        <w:tc>
          <w:tcPr>
            <w:tcW w:w="1496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Il clima, l’ambiente e i viventi</w:t>
            </w:r>
          </w:p>
        </w:tc>
        <w:tc>
          <w:tcPr>
            <w:tcW w:w="1579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La città nella storia ed oggi</w:t>
            </w:r>
          </w:p>
        </w:tc>
        <w:tc>
          <w:tcPr>
            <w:tcW w:w="19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Come si studia una popolazione?</w:t>
            </w:r>
          </w:p>
        </w:tc>
        <w:tc>
          <w:tcPr>
            <w:tcW w:w="1853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L’economia e i suoi strumenti</w:t>
            </w:r>
          </w:p>
        </w:tc>
        <w:tc>
          <w:tcPr>
            <w:tcW w:w="189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Le regioni del Nord Italia</w:t>
            </w:r>
          </w:p>
        </w:tc>
      </w:tr>
      <w:tr w:rsidR="00790676" w:rsidRPr="00790676" w:rsidTr="00095465">
        <w:trPr>
          <w:cnfStyle w:val="000000100000"/>
        </w:trPr>
        <w:tc>
          <w:tcPr>
            <w:cnfStyle w:val="001000000000"/>
            <w:tcW w:w="1342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Linguaggio della geo- graficità</w:t>
            </w:r>
          </w:p>
        </w:tc>
        <w:tc>
          <w:tcPr>
            <w:tcW w:w="14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Dalle esplorazioni alle cartine geografiche</w:t>
            </w:r>
          </w:p>
        </w:tc>
        <w:tc>
          <w:tcPr>
            <w:tcW w:w="134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Le montagne</w:t>
            </w:r>
          </w:p>
        </w:tc>
        <w:tc>
          <w:tcPr>
            <w:tcW w:w="148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Fiumi e laghi d’Italia e d’Europa</w:t>
            </w:r>
          </w:p>
        </w:tc>
        <w:tc>
          <w:tcPr>
            <w:tcW w:w="1496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Il clima in Italia e in Europa</w:t>
            </w:r>
          </w:p>
        </w:tc>
        <w:tc>
          <w:tcPr>
            <w:tcW w:w="1579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 xml:space="preserve">Le città in Italia </w:t>
            </w:r>
          </w:p>
        </w:tc>
        <w:tc>
          <w:tcPr>
            <w:tcW w:w="19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La popolazione in Europa e in Italia</w:t>
            </w:r>
          </w:p>
        </w:tc>
        <w:tc>
          <w:tcPr>
            <w:tcW w:w="1853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Il settore primario in Europe e in Italia</w:t>
            </w:r>
          </w:p>
        </w:tc>
        <w:tc>
          <w:tcPr>
            <w:tcW w:w="189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Le Regioni del centro Italia</w:t>
            </w:r>
          </w:p>
        </w:tc>
      </w:tr>
      <w:tr w:rsidR="00790676" w:rsidRPr="00790676" w:rsidTr="00095465">
        <w:trPr>
          <w:cnfStyle w:val="000000010000"/>
        </w:trPr>
        <w:tc>
          <w:tcPr>
            <w:cnfStyle w:val="001000000000"/>
            <w:tcW w:w="1342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Paesaggio</w:t>
            </w:r>
          </w:p>
        </w:tc>
        <w:tc>
          <w:tcPr>
            <w:tcW w:w="14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Che cos’è un paesaggio?</w:t>
            </w:r>
          </w:p>
        </w:tc>
        <w:tc>
          <w:tcPr>
            <w:tcW w:w="134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Le colline</w:t>
            </w:r>
          </w:p>
        </w:tc>
        <w:tc>
          <w:tcPr>
            <w:tcW w:w="148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Il mare e le coste</w:t>
            </w:r>
          </w:p>
        </w:tc>
        <w:tc>
          <w:tcPr>
            <w:tcW w:w="1496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 xml:space="preserve">L’area boreale fredda, continetale e mediterranea. </w:t>
            </w:r>
          </w:p>
        </w:tc>
        <w:tc>
          <w:tcPr>
            <w:tcW w:w="1579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Le città in Europa</w:t>
            </w:r>
          </w:p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9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Le migrazioni in Italia</w:t>
            </w:r>
          </w:p>
        </w:tc>
        <w:tc>
          <w:tcPr>
            <w:tcW w:w="1853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Il settore secondario in Europa e in Italia</w:t>
            </w:r>
          </w:p>
        </w:tc>
        <w:tc>
          <w:tcPr>
            <w:tcW w:w="189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Le regioni del Sud Italia</w:t>
            </w:r>
          </w:p>
        </w:tc>
      </w:tr>
      <w:tr w:rsidR="00790676" w:rsidRPr="00790676" w:rsidTr="00095465">
        <w:trPr>
          <w:cnfStyle w:val="000000100000"/>
        </w:trPr>
        <w:tc>
          <w:tcPr>
            <w:cnfStyle w:val="001000000000"/>
            <w:tcW w:w="1342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>Regione e sistema territoriale</w:t>
            </w:r>
          </w:p>
        </w:tc>
        <w:tc>
          <w:tcPr>
            <w:tcW w:w="14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Una rete per misurare la Terra</w:t>
            </w:r>
          </w:p>
        </w:tc>
        <w:tc>
          <w:tcPr>
            <w:tcW w:w="134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Le pianure, le colline e le montagne in Italia e in Europa</w:t>
            </w:r>
          </w:p>
        </w:tc>
        <w:tc>
          <w:tcPr>
            <w:tcW w:w="148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Mare, coste e isole d’Italia e d’Europa</w:t>
            </w:r>
          </w:p>
        </w:tc>
        <w:tc>
          <w:tcPr>
            <w:tcW w:w="1496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 cambiamenti climatici</w:t>
            </w:r>
          </w:p>
        </w:tc>
        <w:tc>
          <w:tcPr>
            <w:tcW w:w="1579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Lo spazio urbano e l’ambiente</w:t>
            </w:r>
          </w:p>
        </w:tc>
        <w:tc>
          <w:tcPr>
            <w:tcW w:w="19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Le culture, le lingue e le religioni in Italia e in Europa</w:t>
            </w:r>
          </w:p>
        </w:tc>
        <w:tc>
          <w:tcPr>
            <w:tcW w:w="1853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Il settore terziario in Europa e in Italia</w:t>
            </w:r>
          </w:p>
        </w:tc>
        <w:tc>
          <w:tcPr>
            <w:tcW w:w="189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Le regioni insulari</w:t>
            </w:r>
          </w:p>
        </w:tc>
      </w:tr>
      <w:tr w:rsidR="00790676" w:rsidRPr="00790676" w:rsidTr="00095465">
        <w:trPr>
          <w:cnfStyle w:val="000000010000"/>
        </w:trPr>
        <w:tc>
          <w:tcPr>
            <w:cnfStyle w:val="001000000000"/>
            <w:tcW w:w="1342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CLASSE II</w:t>
            </w:r>
          </w:p>
        </w:tc>
        <w:tc>
          <w:tcPr>
            <w:tcW w:w="14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1</w:t>
            </w:r>
          </w:p>
        </w:tc>
        <w:tc>
          <w:tcPr>
            <w:tcW w:w="134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2</w:t>
            </w:r>
          </w:p>
        </w:tc>
        <w:tc>
          <w:tcPr>
            <w:tcW w:w="148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3</w:t>
            </w:r>
          </w:p>
        </w:tc>
        <w:tc>
          <w:tcPr>
            <w:tcW w:w="1496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4</w:t>
            </w:r>
          </w:p>
        </w:tc>
        <w:tc>
          <w:tcPr>
            <w:tcW w:w="1579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5</w:t>
            </w:r>
          </w:p>
        </w:tc>
        <w:tc>
          <w:tcPr>
            <w:tcW w:w="19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6</w:t>
            </w:r>
          </w:p>
        </w:tc>
        <w:tc>
          <w:tcPr>
            <w:tcW w:w="1853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7</w:t>
            </w:r>
          </w:p>
        </w:tc>
        <w:tc>
          <w:tcPr>
            <w:tcW w:w="189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8</w:t>
            </w:r>
          </w:p>
        </w:tc>
      </w:tr>
      <w:tr w:rsidR="00790676" w:rsidRPr="00790676" w:rsidTr="00095465">
        <w:trPr>
          <w:cnfStyle w:val="000000100000"/>
        </w:trPr>
        <w:tc>
          <w:tcPr>
            <w:cnfStyle w:val="001000000000"/>
            <w:tcW w:w="1342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4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L’Unione Europea</w:t>
            </w:r>
          </w:p>
        </w:tc>
        <w:tc>
          <w:tcPr>
            <w:tcW w:w="134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La penisola iberica</w:t>
            </w:r>
          </w:p>
        </w:tc>
        <w:tc>
          <w:tcPr>
            <w:tcW w:w="148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L’Europa atlantica</w:t>
            </w:r>
          </w:p>
        </w:tc>
        <w:tc>
          <w:tcPr>
            <w:tcW w:w="1496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L’arcipelago britannico</w:t>
            </w:r>
          </w:p>
        </w:tc>
        <w:tc>
          <w:tcPr>
            <w:tcW w:w="1579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L’Europa del Nord</w:t>
            </w:r>
          </w:p>
        </w:tc>
        <w:tc>
          <w:tcPr>
            <w:tcW w:w="19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L’Europa centrale</w:t>
            </w:r>
          </w:p>
        </w:tc>
        <w:tc>
          <w:tcPr>
            <w:tcW w:w="1853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L’Europa orientale</w:t>
            </w:r>
          </w:p>
        </w:tc>
        <w:tc>
          <w:tcPr>
            <w:tcW w:w="189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L’Europa balcanica- mediterranea</w:t>
            </w:r>
          </w:p>
        </w:tc>
      </w:tr>
      <w:tr w:rsidR="00790676" w:rsidRPr="00790676" w:rsidTr="00095465">
        <w:trPr>
          <w:cnfStyle w:val="000000010000"/>
        </w:trPr>
        <w:tc>
          <w:tcPr>
            <w:cnfStyle w:val="001000000000"/>
            <w:tcW w:w="1342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Orientamento</w:t>
            </w:r>
          </w:p>
        </w:tc>
        <w:tc>
          <w:tcPr>
            <w:tcW w:w="14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Le radici della civiltà europea</w:t>
            </w:r>
          </w:p>
        </w:tc>
        <w:tc>
          <w:tcPr>
            <w:tcW w:w="134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Profilo generale</w:t>
            </w:r>
          </w:p>
        </w:tc>
        <w:tc>
          <w:tcPr>
            <w:tcW w:w="148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Profilo generale</w:t>
            </w:r>
          </w:p>
        </w:tc>
        <w:tc>
          <w:tcPr>
            <w:tcW w:w="1496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Una grande potenza navale ed economica</w:t>
            </w:r>
          </w:p>
        </w:tc>
        <w:tc>
          <w:tcPr>
            <w:tcW w:w="1579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Profilo generale</w:t>
            </w:r>
          </w:p>
        </w:tc>
        <w:tc>
          <w:tcPr>
            <w:tcW w:w="19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Profilo  generale</w:t>
            </w:r>
          </w:p>
        </w:tc>
        <w:tc>
          <w:tcPr>
            <w:tcW w:w="1853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Profilo generale</w:t>
            </w:r>
          </w:p>
        </w:tc>
        <w:tc>
          <w:tcPr>
            <w:tcW w:w="189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Profilo generale</w:t>
            </w:r>
          </w:p>
        </w:tc>
      </w:tr>
      <w:tr w:rsidR="00790676" w:rsidRPr="00790676" w:rsidTr="00095465">
        <w:trPr>
          <w:cnfStyle w:val="000000100000"/>
        </w:trPr>
        <w:tc>
          <w:tcPr>
            <w:cnfStyle w:val="001000000000"/>
            <w:tcW w:w="1342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Linguaggio della geo- graficità</w:t>
            </w:r>
          </w:p>
        </w:tc>
        <w:tc>
          <w:tcPr>
            <w:tcW w:w="14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Europa e Unione Europea</w:t>
            </w:r>
          </w:p>
        </w:tc>
        <w:tc>
          <w:tcPr>
            <w:tcW w:w="134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Due potenze coloniali</w:t>
            </w:r>
          </w:p>
        </w:tc>
        <w:tc>
          <w:tcPr>
            <w:tcW w:w="148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L’Europa atlantica fisica</w:t>
            </w:r>
          </w:p>
        </w:tc>
        <w:tc>
          <w:tcPr>
            <w:tcW w:w="1496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Il territorio fisico</w:t>
            </w:r>
          </w:p>
        </w:tc>
        <w:tc>
          <w:tcPr>
            <w:tcW w:w="1579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Il popolo dei Vichinghi, terribili signori del mare</w:t>
            </w:r>
          </w:p>
        </w:tc>
        <w:tc>
          <w:tcPr>
            <w:tcW w:w="19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Una difficile conquista della libertà</w:t>
            </w:r>
          </w:p>
        </w:tc>
        <w:tc>
          <w:tcPr>
            <w:tcW w:w="1853" w:type="dxa"/>
          </w:tcPr>
          <w:p w:rsidR="00790676" w:rsidRPr="00790676" w:rsidRDefault="00790676" w:rsidP="00790676">
            <w:pPr>
              <w:shd w:val="clear" w:color="auto" w:fill="FFFFFF"/>
              <w:tabs>
                <w:tab w:val="left" w:pos="225"/>
              </w:tabs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ab/>
              <w:t>Il profilo fisico</w:t>
            </w:r>
          </w:p>
        </w:tc>
        <w:tc>
          <w:tcPr>
            <w:tcW w:w="189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Dagli antichi Greci alle guerre iugoslave</w:t>
            </w:r>
          </w:p>
        </w:tc>
      </w:tr>
      <w:tr w:rsidR="00790676" w:rsidRPr="00790676" w:rsidTr="00095465">
        <w:trPr>
          <w:cnfStyle w:val="000000010000"/>
        </w:trPr>
        <w:tc>
          <w:tcPr>
            <w:cnfStyle w:val="001000000000"/>
            <w:tcW w:w="1342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Paesaggio</w:t>
            </w:r>
          </w:p>
        </w:tc>
        <w:tc>
          <w:tcPr>
            <w:tcW w:w="14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 xml:space="preserve">Il profilo fisico e gli ordinamenti politici </w:t>
            </w:r>
          </w:p>
        </w:tc>
        <w:tc>
          <w:tcPr>
            <w:tcW w:w="134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 xml:space="preserve">Profilo fisico: Portogallo, Spagna e Andorra </w:t>
            </w:r>
          </w:p>
        </w:tc>
        <w:tc>
          <w:tcPr>
            <w:tcW w:w="148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Territorio e clima dell’Europa atlantica</w:t>
            </w:r>
          </w:p>
        </w:tc>
        <w:tc>
          <w:tcPr>
            <w:tcW w:w="1496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 xml:space="preserve">Il clima </w:t>
            </w:r>
          </w:p>
        </w:tc>
        <w:tc>
          <w:tcPr>
            <w:tcW w:w="1579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Il profilo fisico e il clima</w:t>
            </w:r>
          </w:p>
        </w:tc>
        <w:tc>
          <w:tcPr>
            <w:tcW w:w="19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Il profilo fisico del territorio</w:t>
            </w:r>
          </w:p>
        </w:tc>
        <w:tc>
          <w:tcPr>
            <w:tcW w:w="1853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Il profilo climatico del territorio</w:t>
            </w:r>
          </w:p>
        </w:tc>
        <w:tc>
          <w:tcPr>
            <w:tcW w:w="189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 xml:space="preserve">Il profilo fisico e il clima </w:t>
            </w:r>
          </w:p>
        </w:tc>
      </w:tr>
      <w:tr w:rsidR="00790676" w:rsidRPr="00790676" w:rsidTr="00095465">
        <w:trPr>
          <w:cnfStyle w:val="000000100000"/>
        </w:trPr>
        <w:tc>
          <w:tcPr>
            <w:cnfStyle w:val="001000000000"/>
            <w:tcW w:w="1342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 xml:space="preserve">Regione e sistema </w:t>
            </w: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>territoriale</w:t>
            </w:r>
          </w:p>
        </w:tc>
        <w:tc>
          <w:tcPr>
            <w:tcW w:w="14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 xml:space="preserve">La Costituzione </w:t>
            </w: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>Europea</w:t>
            </w:r>
          </w:p>
        </w:tc>
        <w:tc>
          <w:tcPr>
            <w:tcW w:w="134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 xml:space="preserve">La popolazione </w:t>
            </w: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>e l’ economia della regione iberica</w:t>
            </w:r>
          </w:p>
        </w:tc>
        <w:tc>
          <w:tcPr>
            <w:tcW w:w="148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 xml:space="preserve">Popolazione  ed economia </w:t>
            </w: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 xml:space="preserve">dell’Europa atlantica. </w:t>
            </w:r>
          </w:p>
        </w:tc>
        <w:tc>
          <w:tcPr>
            <w:tcW w:w="1496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 xml:space="preserve">Regione Britannica; </w:t>
            </w: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>popolazione e città</w:t>
            </w:r>
          </w:p>
        </w:tc>
        <w:tc>
          <w:tcPr>
            <w:tcW w:w="1579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 xml:space="preserve">La popolazione </w:t>
            </w: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>e l’economia</w:t>
            </w:r>
          </w:p>
        </w:tc>
        <w:tc>
          <w:tcPr>
            <w:tcW w:w="19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 xml:space="preserve">La popolazione, l’economia, la </w:t>
            </w: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 xml:space="preserve">lingua e la religione. </w:t>
            </w:r>
          </w:p>
        </w:tc>
        <w:tc>
          <w:tcPr>
            <w:tcW w:w="1853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 xml:space="preserve">La popolazione, l’economia, la </w:t>
            </w: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>religione, la cultura dell’Europa orientale</w:t>
            </w:r>
          </w:p>
        </w:tc>
        <w:tc>
          <w:tcPr>
            <w:tcW w:w="189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 xml:space="preserve">La popolazione, la città, l’economia e </w:t>
            </w: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>la lingua</w:t>
            </w:r>
          </w:p>
        </w:tc>
      </w:tr>
      <w:tr w:rsidR="00790676" w:rsidRPr="00790676" w:rsidTr="00095465">
        <w:tblPrEx>
          <w:tblLook w:val="04A0"/>
        </w:tblPrEx>
        <w:trPr>
          <w:cnfStyle w:val="000000010000"/>
        </w:trPr>
        <w:tc>
          <w:tcPr>
            <w:cnfStyle w:val="001000000000"/>
            <w:tcW w:w="1342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>CLASSE III</w:t>
            </w:r>
          </w:p>
        </w:tc>
        <w:tc>
          <w:tcPr>
            <w:tcW w:w="14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1</w:t>
            </w:r>
          </w:p>
        </w:tc>
        <w:tc>
          <w:tcPr>
            <w:tcW w:w="134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2</w:t>
            </w:r>
          </w:p>
        </w:tc>
        <w:tc>
          <w:tcPr>
            <w:tcW w:w="148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3</w:t>
            </w:r>
          </w:p>
        </w:tc>
        <w:tc>
          <w:tcPr>
            <w:tcW w:w="1496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4</w:t>
            </w:r>
          </w:p>
        </w:tc>
        <w:tc>
          <w:tcPr>
            <w:tcW w:w="1579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5</w:t>
            </w:r>
          </w:p>
        </w:tc>
        <w:tc>
          <w:tcPr>
            <w:tcW w:w="19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6</w:t>
            </w:r>
          </w:p>
        </w:tc>
        <w:tc>
          <w:tcPr>
            <w:tcW w:w="1853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7</w:t>
            </w:r>
          </w:p>
        </w:tc>
        <w:tc>
          <w:tcPr>
            <w:tcW w:w="189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UdA 8</w:t>
            </w:r>
          </w:p>
        </w:tc>
      </w:tr>
      <w:tr w:rsidR="00790676" w:rsidRPr="00790676" w:rsidTr="00095465">
        <w:tblPrEx>
          <w:tblLook w:val="04A0"/>
        </w:tblPrEx>
        <w:trPr>
          <w:cnfStyle w:val="000000100000"/>
        </w:trPr>
        <w:tc>
          <w:tcPr>
            <w:cnfStyle w:val="001000000000"/>
            <w:tcW w:w="1342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4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Il pianeta Terra</w:t>
            </w:r>
          </w:p>
        </w:tc>
        <w:tc>
          <w:tcPr>
            <w:tcW w:w="134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La biosfera e I biomi</w:t>
            </w:r>
          </w:p>
        </w:tc>
        <w:tc>
          <w:tcPr>
            <w:tcW w:w="148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La popolazione del pianeta</w:t>
            </w:r>
          </w:p>
        </w:tc>
        <w:tc>
          <w:tcPr>
            <w:tcW w:w="1496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L’America</w:t>
            </w:r>
          </w:p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579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 xml:space="preserve">Gli scenari del futuro. I diritti umani. </w:t>
            </w:r>
          </w:p>
        </w:tc>
        <w:tc>
          <w:tcPr>
            <w:tcW w:w="19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Asia</w:t>
            </w:r>
          </w:p>
        </w:tc>
        <w:tc>
          <w:tcPr>
            <w:tcW w:w="1853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Africa</w:t>
            </w:r>
          </w:p>
        </w:tc>
        <w:tc>
          <w:tcPr>
            <w:tcW w:w="189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 xml:space="preserve">Oceania </w:t>
            </w:r>
          </w:p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e Antartide</w:t>
            </w:r>
          </w:p>
        </w:tc>
      </w:tr>
      <w:tr w:rsidR="00790676" w:rsidRPr="00790676" w:rsidTr="00095465">
        <w:tblPrEx>
          <w:tblLook w:val="04A0"/>
        </w:tblPrEx>
        <w:trPr>
          <w:cnfStyle w:val="000000010000"/>
        </w:trPr>
        <w:tc>
          <w:tcPr>
            <w:cnfStyle w:val="001000000000"/>
            <w:tcW w:w="1342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 xml:space="preserve">Orientamento </w:t>
            </w:r>
          </w:p>
        </w:tc>
        <w:tc>
          <w:tcPr>
            <w:tcW w:w="14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Il Sistema solare</w:t>
            </w:r>
          </w:p>
        </w:tc>
        <w:tc>
          <w:tcPr>
            <w:tcW w:w="134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Le fasce climatiche e i biomi terrestri</w:t>
            </w:r>
          </w:p>
        </w:tc>
        <w:tc>
          <w:tcPr>
            <w:tcW w:w="148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La distribuzione della popolazione sulla Terra</w:t>
            </w:r>
          </w:p>
        </w:tc>
        <w:tc>
          <w:tcPr>
            <w:tcW w:w="1496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Confini climi e ambienti</w:t>
            </w:r>
          </w:p>
        </w:tc>
        <w:tc>
          <w:tcPr>
            <w:tcW w:w="1579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La Dichiarazione universal dei diritti unani</w:t>
            </w:r>
          </w:p>
        </w:tc>
        <w:tc>
          <w:tcPr>
            <w:tcW w:w="19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Confini, clima e ambienti</w:t>
            </w:r>
          </w:p>
        </w:tc>
        <w:tc>
          <w:tcPr>
            <w:tcW w:w="1853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Confini, clima e ambienti</w:t>
            </w:r>
          </w:p>
        </w:tc>
        <w:tc>
          <w:tcPr>
            <w:tcW w:w="189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Profilo generale</w:t>
            </w:r>
          </w:p>
        </w:tc>
      </w:tr>
      <w:tr w:rsidR="00790676" w:rsidRPr="00790676" w:rsidTr="00095465">
        <w:tblPrEx>
          <w:tblLook w:val="04A0"/>
        </w:tblPrEx>
        <w:trPr>
          <w:cnfStyle w:val="000000100000"/>
        </w:trPr>
        <w:tc>
          <w:tcPr>
            <w:cnfStyle w:val="001000000000"/>
            <w:tcW w:w="1342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Linguaggio della geo- graficità</w:t>
            </w:r>
          </w:p>
        </w:tc>
        <w:tc>
          <w:tcPr>
            <w:tcW w:w="14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  movimenti della Terra e il ciclo delle Stagioni</w:t>
            </w:r>
          </w:p>
        </w:tc>
        <w:tc>
          <w:tcPr>
            <w:tcW w:w="134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L’ambinte della foresta pluviale e della savana</w:t>
            </w:r>
          </w:p>
        </w:tc>
        <w:tc>
          <w:tcPr>
            <w:tcW w:w="148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Dinamiche demografiche: emigrazioni e immigrazioni</w:t>
            </w:r>
          </w:p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496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Il territorio</w:t>
            </w:r>
          </w:p>
        </w:tc>
        <w:tc>
          <w:tcPr>
            <w:tcW w:w="1579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Gli organismi internazionali</w:t>
            </w:r>
          </w:p>
        </w:tc>
        <w:tc>
          <w:tcPr>
            <w:tcW w:w="19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Il territorio</w:t>
            </w:r>
          </w:p>
        </w:tc>
        <w:tc>
          <w:tcPr>
            <w:tcW w:w="1853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Il territorio</w:t>
            </w:r>
          </w:p>
        </w:tc>
        <w:tc>
          <w:tcPr>
            <w:tcW w:w="189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Clima e ambiente</w:t>
            </w:r>
          </w:p>
        </w:tc>
      </w:tr>
      <w:tr w:rsidR="00790676" w:rsidRPr="00790676" w:rsidTr="00095465">
        <w:tblPrEx>
          <w:tblLook w:val="04A0"/>
        </w:tblPrEx>
        <w:trPr>
          <w:cnfStyle w:val="000000010000"/>
        </w:trPr>
        <w:tc>
          <w:tcPr>
            <w:cnfStyle w:val="001000000000"/>
            <w:tcW w:w="1342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Paesaggio</w:t>
            </w:r>
          </w:p>
        </w:tc>
        <w:tc>
          <w:tcPr>
            <w:tcW w:w="14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Le dinamiche della litosfera</w:t>
            </w:r>
          </w:p>
        </w:tc>
        <w:tc>
          <w:tcPr>
            <w:tcW w:w="134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L’ambiente delle fasce aride e temperate</w:t>
            </w:r>
          </w:p>
        </w:tc>
        <w:tc>
          <w:tcPr>
            <w:tcW w:w="148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Lingua, religioni e cultura del Nord e Sud del mondo</w:t>
            </w:r>
          </w:p>
        </w:tc>
        <w:tc>
          <w:tcPr>
            <w:tcW w:w="1496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Popolazione, etnie lingue e religioni</w:t>
            </w:r>
          </w:p>
        </w:tc>
        <w:tc>
          <w:tcPr>
            <w:tcW w:w="1579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Due mondi a confront: le cause della disuguaglianza</w:t>
            </w:r>
          </w:p>
        </w:tc>
        <w:tc>
          <w:tcPr>
            <w:tcW w:w="19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Popolazione, etnie, lingue e religioni</w:t>
            </w:r>
          </w:p>
        </w:tc>
        <w:tc>
          <w:tcPr>
            <w:tcW w:w="1853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Popolazione, etnie, lingue e religioni</w:t>
            </w:r>
          </w:p>
        </w:tc>
        <w:tc>
          <w:tcPr>
            <w:tcW w:w="189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Rilievi, pianure,ed idrografia</w:t>
            </w:r>
          </w:p>
        </w:tc>
      </w:tr>
      <w:tr w:rsidR="00790676" w:rsidRPr="00790676" w:rsidTr="00095465">
        <w:tblPrEx>
          <w:tblLook w:val="04A0"/>
        </w:tblPrEx>
        <w:trPr>
          <w:cnfStyle w:val="000000100000"/>
        </w:trPr>
        <w:tc>
          <w:tcPr>
            <w:cnfStyle w:val="001000000000"/>
            <w:tcW w:w="1342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lastRenderedPageBreak/>
              <w:t>Regione e sistema territoriale</w:t>
            </w:r>
          </w:p>
        </w:tc>
        <w:tc>
          <w:tcPr>
            <w:tcW w:w="14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 xml:space="preserve"> I vulcani e I terremoti</w:t>
            </w:r>
          </w:p>
        </w:tc>
        <w:tc>
          <w:tcPr>
            <w:tcW w:w="134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L’ambiente delle regioni polari: Artide e Antartide</w:t>
            </w:r>
          </w:p>
        </w:tc>
        <w:tc>
          <w:tcPr>
            <w:tcW w:w="148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Economia e globalizzazione</w:t>
            </w:r>
          </w:p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496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Risorse naturali ed economia</w:t>
            </w:r>
          </w:p>
        </w:tc>
        <w:tc>
          <w:tcPr>
            <w:tcW w:w="1579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I diritti fondamentali</w:t>
            </w:r>
          </w:p>
        </w:tc>
        <w:tc>
          <w:tcPr>
            <w:tcW w:w="1900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Risorse naturali ed economia</w:t>
            </w:r>
          </w:p>
        </w:tc>
        <w:tc>
          <w:tcPr>
            <w:tcW w:w="1853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>Risorse naturali ed economia</w:t>
            </w:r>
          </w:p>
        </w:tc>
        <w:tc>
          <w:tcPr>
            <w:tcW w:w="1891" w:type="dxa"/>
          </w:tcPr>
          <w:p w:rsidR="00790676" w:rsidRPr="00790676" w:rsidRDefault="00790676" w:rsidP="00790676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790676"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  <w:t xml:space="preserve">Risorse naturali  ed economia. </w:t>
            </w:r>
          </w:p>
        </w:tc>
      </w:tr>
    </w:tbl>
    <w:p w:rsidR="00FC5B7E" w:rsidRDefault="00FC5B7E"/>
    <w:p w:rsidR="00FC5B7E" w:rsidRDefault="00FC5B7E"/>
    <w:tbl>
      <w:tblPr>
        <w:tblStyle w:val="Grigliachiara-Colore6"/>
        <w:tblW w:w="14425" w:type="dxa"/>
        <w:tblLayout w:type="fixed"/>
        <w:tblLook w:val="04E0"/>
      </w:tblPr>
      <w:tblGrid>
        <w:gridCol w:w="1365"/>
        <w:gridCol w:w="1424"/>
        <w:gridCol w:w="1364"/>
        <w:gridCol w:w="1506"/>
        <w:gridCol w:w="1522"/>
        <w:gridCol w:w="1606"/>
        <w:gridCol w:w="1933"/>
        <w:gridCol w:w="1885"/>
        <w:gridCol w:w="1820"/>
      </w:tblGrid>
      <w:tr w:rsidR="00FB76AD" w:rsidRPr="00FB76AD" w:rsidTr="00043427">
        <w:trPr>
          <w:cnfStyle w:val="100000000000"/>
          <w:trHeight w:val="145"/>
        </w:trPr>
        <w:tc>
          <w:tcPr>
            <w:cnfStyle w:val="001000000000"/>
            <w:tcW w:w="1365" w:type="dxa"/>
          </w:tcPr>
          <w:p w:rsidR="00FB76AD" w:rsidRPr="004A1F92" w:rsidRDefault="00FB76AD" w:rsidP="00FB76AD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16"/>
                <w:lang w:val="en-US" w:bidi="en-US"/>
              </w:rPr>
            </w:pPr>
            <w:r w:rsidRPr="004A1F92">
              <w:rPr>
                <w:rFonts w:ascii="Cambria" w:eastAsia="Times New Roman" w:hAnsi="Cambria" w:cs="Times New Roman"/>
                <w:color w:val="FF0000"/>
                <w:sz w:val="20"/>
                <w:szCs w:val="16"/>
                <w:lang w:val="en-US" w:bidi="en-US"/>
              </w:rPr>
              <w:t xml:space="preserve">INGLESE </w:t>
            </w:r>
          </w:p>
          <w:p w:rsidR="00FB76AD" w:rsidRPr="00FB76AD" w:rsidRDefault="00FB76AD" w:rsidP="004A1F92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CLASSE I</w:t>
            </w:r>
          </w:p>
        </w:tc>
        <w:tc>
          <w:tcPr>
            <w:tcW w:w="142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1</w:t>
            </w:r>
          </w:p>
        </w:tc>
        <w:tc>
          <w:tcPr>
            <w:tcW w:w="136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2</w:t>
            </w:r>
          </w:p>
        </w:tc>
        <w:tc>
          <w:tcPr>
            <w:tcW w:w="15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3</w:t>
            </w:r>
          </w:p>
        </w:tc>
        <w:tc>
          <w:tcPr>
            <w:tcW w:w="1522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4</w:t>
            </w:r>
          </w:p>
        </w:tc>
        <w:tc>
          <w:tcPr>
            <w:tcW w:w="16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5</w:t>
            </w:r>
          </w:p>
        </w:tc>
        <w:tc>
          <w:tcPr>
            <w:tcW w:w="1933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20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FB76AD" w:rsidRPr="00FB76AD" w:rsidTr="00043427">
        <w:trPr>
          <w:cnfStyle w:val="000000100000"/>
          <w:trHeight w:val="145"/>
        </w:trPr>
        <w:tc>
          <w:tcPr>
            <w:cnfStyle w:val="001000000000"/>
            <w:tcW w:w="1365" w:type="dxa"/>
            <w:shd w:val="clear" w:color="auto" w:fill="FFFFFF" w:themeFill="background1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Eccomi</w:t>
            </w:r>
          </w:p>
        </w:tc>
        <w:tc>
          <w:tcPr>
            <w:tcW w:w="1364" w:type="dxa"/>
            <w:shd w:val="clear" w:color="auto" w:fill="FFFFFF" w:themeFill="background1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mio mondo</w:t>
            </w:r>
          </w:p>
        </w:tc>
        <w:tc>
          <w:tcPr>
            <w:tcW w:w="1506" w:type="dxa"/>
            <w:shd w:val="clear" w:color="auto" w:fill="FFFFFF" w:themeFill="background1"/>
          </w:tcPr>
          <w:p w:rsidR="00FB76AD" w:rsidRPr="00FB76AD" w:rsidRDefault="00FB76AD" w:rsidP="0022298D">
            <w:pPr>
              <w:shd w:val="clear" w:color="auto" w:fill="FFFFFF"/>
              <w:spacing w:before="120" w:after="12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mondo intorno a me</w:t>
            </w:r>
          </w:p>
        </w:tc>
        <w:tc>
          <w:tcPr>
            <w:tcW w:w="1522" w:type="dxa"/>
            <w:shd w:val="clear" w:color="auto" w:fill="FFFFFF" w:themeFill="background1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Le mie abitudini</w:t>
            </w:r>
          </w:p>
        </w:tc>
        <w:tc>
          <w:tcPr>
            <w:tcW w:w="1606" w:type="dxa"/>
            <w:shd w:val="clear" w:color="auto" w:fill="FFFFFF" w:themeFill="background1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Sono bravo a…</w:t>
            </w:r>
          </w:p>
        </w:tc>
        <w:tc>
          <w:tcPr>
            <w:tcW w:w="1933" w:type="dxa"/>
            <w:shd w:val="clear" w:color="auto" w:fill="FFFFFF" w:themeFill="background1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20" w:type="dxa"/>
            <w:shd w:val="clear" w:color="auto" w:fill="FFFFFF" w:themeFill="background1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FB76AD" w:rsidRPr="00FB76AD" w:rsidTr="00043427">
        <w:trPr>
          <w:cnfStyle w:val="000000010000"/>
          <w:trHeight w:val="145"/>
        </w:trPr>
        <w:tc>
          <w:tcPr>
            <w:cnfStyle w:val="001000000000"/>
            <w:tcW w:w="136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COMPETENZE COMUNICATIVE</w:t>
            </w:r>
          </w:p>
        </w:tc>
        <w:tc>
          <w:tcPr>
            <w:tcW w:w="142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Comprendere  istruzioni; chiedere il permesso di fare qualcosa; fare lo spelling.</w:t>
            </w:r>
          </w:p>
        </w:tc>
        <w:tc>
          <w:tcPr>
            <w:tcW w:w="136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Salutare; presentarsi e presentare qualcuno. parlare di date; comprendere informazioni personali; parlare della propria famiglia.</w:t>
            </w:r>
          </w:p>
        </w:tc>
        <w:tc>
          <w:tcPr>
            <w:tcW w:w="15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Comprendere la quantità; parlare della casa; chiedere il prezzo; parlare di oggetti personali.</w:t>
            </w:r>
          </w:p>
        </w:tc>
        <w:tc>
          <w:tcPr>
            <w:tcW w:w="1522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Accettare e fare proposte; comprendere informazioni su attività svolte dai ragazzi dopo la scuola; parlare di quello che piace e che non piace; la routine.</w:t>
            </w:r>
          </w:p>
        </w:tc>
        <w:tc>
          <w:tcPr>
            <w:tcW w:w="16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Parlare di abilità; parlare di sport; fare shopping; comprendere una descrizione e identificare una persona; parlare del proprio abbigliamento.</w:t>
            </w:r>
          </w:p>
        </w:tc>
        <w:tc>
          <w:tcPr>
            <w:tcW w:w="1933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20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FB76AD" w:rsidRPr="00FB76AD" w:rsidTr="00043427">
        <w:trPr>
          <w:cnfStyle w:val="000000100000"/>
          <w:trHeight w:val="145"/>
        </w:trPr>
        <w:tc>
          <w:tcPr>
            <w:cnfStyle w:val="001000000000"/>
            <w:tcW w:w="136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GRAMMATICA</w:t>
            </w:r>
          </w:p>
        </w:tc>
        <w:tc>
          <w:tcPr>
            <w:tcW w:w="142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Giorni, mesi, anni;</w:t>
            </w:r>
          </w:p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l’alfabeto, I numeri.</w:t>
            </w:r>
          </w:p>
        </w:tc>
        <w:tc>
          <w:tcPr>
            <w:tcW w:w="136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 pronomi personali soggetto; verbo “essere”; parole interrogative.</w:t>
            </w:r>
          </w:p>
        </w:tc>
        <w:tc>
          <w:tcPr>
            <w:tcW w:w="15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Preposizioni di luogo; sostantivi plurali regolari e irregolari; c’é/ci sono; verbo “avere”.</w:t>
            </w:r>
          </w:p>
        </w:tc>
        <w:tc>
          <w:tcPr>
            <w:tcW w:w="1522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“present simple”; variazioni ortografiche</w:t>
            </w:r>
          </w:p>
        </w:tc>
        <w:tc>
          <w:tcPr>
            <w:tcW w:w="16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“can”, il</w:t>
            </w:r>
            <w:r w:rsidR="0022298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 </w:t>
            </w: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presente progressive.</w:t>
            </w:r>
          </w:p>
        </w:tc>
        <w:tc>
          <w:tcPr>
            <w:tcW w:w="1933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20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FB76AD" w:rsidRPr="00FB76AD" w:rsidTr="00043427">
        <w:trPr>
          <w:cnfStyle w:val="000000010000"/>
          <w:trHeight w:val="145"/>
        </w:trPr>
        <w:tc>
          <w:tcPr>
            <w:cnfStyle w:val="001000000000"/>
            <w:tcW w:w="136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lastRenderedPageBreak/>
              <w:t>CLASSE II</w:t>
            </w:r>
          </w:p>
        </w:tc>
        <w:tc>
          <w:tcPr>
            <w:tcW w:w="142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1</w:t>
            </w:r>
          </w:p>
        </w:tc>
        <w:tc>
          <w:tcPr>
            <w:tcW w:w="136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2</w:t>
            </w:r>
          </w:p>
        </w:tc>
        <w:tc>
          <w:tcPr>
            <w:tcW w:w="15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3</w:t>
            </w:r>
          </w:p>
        </w:tc>
        <w:tc>
          <w:tcPr>
            <w:tcW w:w="1522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4</w:t>
            </w:r>
          </w:p>
        </w:tc>
        <w:tc>
          <w:tcPr>
            <w:tcW w:w="16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933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20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FB76AD" w:rsidRPr="00FB76AD" w:rsidTr="00043427">
        <w:trPr>
          <w:cnfStyle w:val="000000100000"/>
          <w:trHeight w:val="145"/>
        </w:trPr>
        <w:tc>
          <w:tcPr>
            <w:cnfStyle w:val="001000000000"/>
            <w:tcW w:w="136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42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Che tempo fa?</w:t>
            </w:r>
          </w:p>
        </w:tc>
        <w:tc>
          <w:tcPr>
            <w:tcW w:w="136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mio paese</w:t>
            </w:r>
          </w:p>
        </w:tc>
        <w:tc>
          <w:tcPr>
            <w:tcW w:w="1506" w:type="dxa"/>
          </w:tcPr>
          <w:p w:rsidR="00FB76AD" w:rsidRPr="00FB76AD" w:rsidRDefault="00FB76AD" w:rsidP="0022298D">
            <w:pPr>
              <w:shd w:val="clear" w:color="auto" w:fill="FFFFFF"/>
              <w:spacing w:before="200" w:after="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Andiamo al cinema!</w:t>
            </w:r>
          </w:p>
        </w:tc>
        <w:tc>
          <w:tcPr>
            <w:tcW w:w="1522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A tavola!</w:t>
            </w:r>
          </w:p>
        </w:tc>
        <w:tc>
          <w:tcPr>
            <w:tcW w:w="16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933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20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FB76AD" w:rsidRPr="00FB76AD" w:rsidTr="00043427">
        <w:trPr>
          <w:cnfStyle w:val="000000010000"/>
          <w:trHeight w:val="145"/>
        </w:trPr>
        <w:tc>
          <w:tcPr>
            <w:cnfStyle w:val="001000000000"/>
            <w:tcW w:w="136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COMPETENZE COMUNICATIVE</w:t>
            </w:r>
          </w:p>
        </w:tc>
        <w:tc>
          <w:tcPr>
            <w:tcW w:w="142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Fare inviti e prendere accordi; parlare dei propri programmi per il fine settimana; </w:t>
            </w:r>
          </w:p>
        </w:tc>
        <w:tc>
          <w:tcPr>
            <w:tcW w:w="136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Chiedere e dare indicazioni stradali; chiedere informazioni su azioni del passato;invitarequalcuno al cinema.</w:t>
            </w:r>
          </w:p>
        </w:tc>
        <w:tc>
          <w:tcPr>
            <w:tcW w:w="15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Chiedere permessi; parlare delle mansioni quotidiane proprie e di un compagno; comprare un biglietto del treno; comprendere le regole di una gita scolastica.</w:t>
            </w:r>
          </w:p>
        </w:tc>
        <w:tc>
          <w:tcPr>
            <w:tcW w:w="1522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Ordinare cibo e bevande; comprendere le abitudini alimentari e confrontarle con altri; parlare di percorsi.</w:t>
            </w:r>
          </w:p>
        </w:tc>
        <w:tc>
          <w:tcPr>
            <w:tcW w:w="16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933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20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FB76AD" w:rsidRPr="00FB76AD" w:rsidTr="00043427">
        <w:trPr>
          <w:cnfStyle w:val="000000100000"/>
          <w:trHeight w:val="145"/>
        </w:trPr>
        <w:tc>
          <w:tcPr>
            <w:cnfStyle w:val="001000000000"/>
            <w:tcW w:w="136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GRAMMATICA</w:t>
            </w:r>
          </w:p>
        </w:tc>
        <w:tc>
          <w:tcPr>
            <w:tcW w:w="142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Presente continuo per il futuro; espressioni di tempo passato; passato del verbo “essere”</w:t>
            </w:r>
          </w:p>
        </w:tc>
        <w:tc>
          <w:tcPr>
            <w:tcW w:w="136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Passato dei verbi regolari e irregolari; parole interrogative. </w:t>
            </w:r>
          </w:p>
        </w:tc>
        <w:tc>
          <w:tcPr>
            <w:tcW w:w="15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“have to”, composti di “some”, “any”, “no”. “Must” “mustn’t”; “don’t have to”; verbi richiedenti –ing form. </w:t>
            </w:r>
          </w:p>
        </w:tc>
        <w:tc>
          <w:tcPr>
            <w:tcW w:w="1522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Sostantivi numerabili e non numerabili; “lot of”, “much”, “many”; comparative e superlative degli aggettivi; aggettivi irregolari.</w:t>
            </w:r>
          </w:p>
        </w:tc>
        <w:tc>
          <w:tcPr>
            <w:tcW w:w="16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933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20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FB76AD" w:rsidRPr="00FB76AD" w:rsidTr="0022298D">
        <w:tblPrEx>
          <w:tblLook w:val="04A0"/>
        </w:tblPrEx>
        <w:trPr>
          <w:cnfStyle w:val="000000010000"/>
          <w:trHeight w:val="619"/>
        </w:trPr>
        <w:tc>
          <w:tcPr>
            <w:cnfStyle w:val="001000000000"/>
            <w:tcW w:w="136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CLASSE III</w:t>
            </w:r>
          </w:p>
        </w:tc>
        <w:tc>
          <w:tcPr>
            <w:tcW w:w="142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1</w:t>
            </w:r>
          </w:p>
        </w:tc>
        <w:tc>
          <w:tcPr>
            <w:tcW w:w="136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2</w:t>
            </w:r>
          </w:p>
        </w:tc>
        <w:tc>
          <w:tcPr>
            <w:tcW w:w="15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3</w:t>
            </w:r>
          </w:p>
        </w:tc>
        <w:tc>
          <w:tcPr>
            <w:tcW w:w="1522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6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933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20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FB76AD" w:rsidRPr="00FB76AD" w:rsidTr="00043427">
        <w:tblPrEx>
          <w:tblLook w:val="04A0"/>
        </w:tblPrEx>
        <w:trPr>
          <w:cnfStyle w:val="000000100000"/>
          <w:trHeight w:val="845"/>
        </w:trPr>
        <w:tc>
          <w:tcPr>
            <w:cnfStyle w:val="001000000000"/>
            <w:tcW w:w="136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42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 mestieri</w:t>
            </w:r>
          </w:p>
        </w:tc>
        <w:tc>
          <w:tcPr>
            <w:tcW w:w="136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Esperienze emozionanti</w:t>
            </w:r>
          </w:p>
        </w:tc>
        <w:tc>
          <w:tcPr>
            <w:tcW w:w="15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Come ti senti?</w:t>
            </w:r>
          </w:p>
        </w:tc>
        <w:tc>
          <w:tcPr>
            <w:tcW w:w="1522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6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933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20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FB76AD" w:rsidRPr="00FB76AD" w:rsidTr="00043427">
        <w:tblPrEx>
          <w:tblLook w:val="04A0"/>
        </w:tblPrEx>
        <w:trPr>
          <w:cnfStyle w:val="000000010000"/>
          <w:trHeight w:val="1720"/>
        </w:trPr>
        <w:tc>
          <w:tcPr>
            <w:cnfStyle w:val="001000000000"/>
            <w:tcW w:w="136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lastRenderedPageBreak/>
              <w:t xml:space="preserve">COMPETENZE COMUNICATIVE </w:t>
            </w:r>
          </w:p>
        </w:tc>
        <w:tc>
          <w:tcPr>
            <w:tcW w:w="142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Ricavare informazioni da conversazioni su progetti e previsioni sul  futuro</w:t>
            </w:r>
          </w:p>
        </w:tc>
        <w:tc>
          <w:tcPr>
            <w:tcW w:w="136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Chiedere e dare informazioni su esperienze vissute</w:t>
            </w:r>
          </w:p>
        </w:tc>
        <w:tc>
          <w:tcPr>
            <w:tcW w:w="15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Saper riportare informazioni su un danno subito o vissuto; chiedere e dare consigli su problemi di salute</w:t>
            </w:r>
          </w:p>
        </w:tc>
        <w:tc>
          <w:tcPr>
            <w:tcW w:w="1522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6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933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20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FB76AD" w:rsidRPr="00FB76AD" w:rsidTr="00043427">
        <w:tblPrEx>
          <w:tblLook w:val="04A0"/>
        </w:tblPrEx>
        <w:trPr>
          <w:cnfStyle w:val="000000100000"/>
          <w:trHeight w:val="2505"/>
        </w:trPr>
        <w:tc>
          <w:tcPr>
            <w:cnfStyle w:val="001000000000"/>
            <w:tcW w:w="136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GRAMMATICA</w:t>
            </w:r>
          </w:p>
        </w:tc>
        <w:tc>
          <w:tcPr>
            <w:tcW w:w="142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Futuro intenzionale e future per fare previsioni; </w:t>
            </w:r>
          </w:p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 pronomi relativi</w:t>
            </w:r>
          </w:p>
        </w:tc>
        <w:tc>
          <w:tcPr>
            <w:tcW w:w="1364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Present perfect: </w:t>
            </w:r>
          </w:p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Just/already/yet</w:t>
            </w:r>
          </w:p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Ever/never</w:t>
            </w:r>
          </w:p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Been/gone</w:t>
            </w:r>
          </w:p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For/since</w:t>
            </w:r>
          </w:p>
        </w:tc>
        <w:tc>
          <w:tcPr>
            <w:tcW w:w="15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Past continuous</w:t>
            </w:r>
          </w:p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Past continuous/past simple</w:t>
            </w:r>
          </w:p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FB76AD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Should; il passivo</w:t>
            </w:r>
          </w:p>
        </w:tc>
        <w:tc>
          <w:tcPr>
            <w:tcW w:w="1522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606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933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5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20" w:type="dxa"/>
          </w:tcPr>
          <w:p w:rsidR="00FB76AD" w:rsidRPr="00FB76AD" w:rsidRDefault="00FB76AD" w:rsidP="00FB76AD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</w:tbl>
    <w:p w:rsidR="00FC5B7E" w:rsidRDefault="00FC5B7E"/>
    <w:tbl>
      <w:tblPr>
        <w:tblStyle w:val="Grigliachiara-Colore6"/>
        <w:tblW w:w="14425" w:type="dxa"/>
        <w:tblLayout w:type="fixed"/>
        <w:tblLook w:val="04E0"/>
      </w:tblPr>
      <w:tblGrid>
        <w:gridCol w:w="1368"/>
        <w:gridCol w:w="1427"/>
        <w:gridCol w:w="1367"/>
        <w:gridCol w:w="1510"/>
        <w:gridCol w:w="1525"/>
        <w:gridCol w:w="1609"/>
        <w:gridCol w:w="1937"/>
        <w:gridCol w:w="1889"/>
        <w:gridCol w:w="1793"/>
      </w:tblGrid>
      <w:tr w:rsidR="00EF729E" w:rsidRPr="00EF729E" w:rsidTr="00095465">
        <w:trPr>
          <w:cnfStyle w:val="100000000000"/>
          <w:trHeight w:val="145"/>
        </w:trPr>
        <w:tc>
          <w:tcPr>
            <w:cnfStyle w:val="001000000000"/>
            <w:tcW w:w="1368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INGLESE </w:t>
            </w:r>
          </w:p>
          <w:p w:rsidR="00EF729E" w:rsidRPr="00EF729E" w:rsidRDefault="00EF729E" w:rsidP="004A1F92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CLASSE I</w:t>
            </w:r>
          </w:p>
        </w:tc>
        <w:tc>
          <w:tcPr>
            <w:tcW w:w="142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1</w:t>
            </w:r>
          </w:p>
        </w:tc>
        <w:tc>
          <w:tcPr>
            <w:tcW w:w="136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2</w:t>
            </w:r>
          </w:p>
        </w:tc>
        <w:tc>
          <w:tcPr>
            <w:tcW w:w="1510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3</w:t>
            </w:r>
          </w:p>
        </w:tc>
        <w:tc>
          <w:tcPr>
            <w:tcW w:w="1525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4</w:t>
            </w:r>
          </w:p>
        </w:tc>
        <w:tc>
          <w:tcPr>
            <w:tcW w:w="160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5</w:t>
            </w:r>
          </w:p>
        </w:tc>
        <w:tc>
          <w:tcPr>
            <w:tcW w:w="193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793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1000000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EF729E" w:rsidRPr="00EF729E" w:rsidTr="00095465">
        <w:trPr>
          <w:cnfStyle w:val="000000100000"/>
          <w:trHeight w:val="145"/>
        </w:trPr>
        <w:tc>
          <w:tcPr>
            <w:cnfStyle w:val="001000000000"/>
            <w:tcW w:w="1368" w:type="dxa"/>
            <w:shd w:val="clear" w:color="auto" w:fill="FFFFFF" w:themeFill="background1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Eccomi</w:t>
            </w:r>
          </w:p>
        </w:tc>
        <w:tc>
          <w:tcPr>
            <w:tcW w:w="1367" w:type="dxa"/>
            <w:shd w:val="clear" w:color="auto" w:fill="FFFFFF" w:themeFill="background1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mio mondo</w:t>
            </w:r>
          </w:p>
        </w:tc>
        <w:tc>
          <w:tcPr>
            <w:tcW w:w="1510" w:type="dxa"/>
            <w:shd w:val="clear" w:color="auto" w:fill="FFFFFF" w:themeFill="background1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mondo intorno a me</w:t>
            </w:r>
          </w:p>
        </w:tc>
        <w:tc>
          <w:tcPr>
            <w:tcW w:w="1525" w:type="dxa"/>
            <w:shd w:val="clear" w:color="auto" w:fill="FFFFFF" w:themeFill="background1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Le mie abitudini</w:t>
            </w:r>
          </w:p>
        </w:tc>
        <w:tc>
          <w:tcPr>
            <w:tcW w:w="1609" w:type="dxa"/>
            <w:shd w:val="clear" w:color="auto" w:fill="FFFFFF" w:themeFill="background1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Sono bravo a…</w:t>
            </w:r>
          </w:p>
        </w:tc>
        <w:tc>
          <w:tcPr>
            <w:tcW w:w="1937" w:type="dxa"/>
            <w:shd w:val="clear" w:color="auto" w:fill="FFFFFF" w:themeFill="background1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EF729E" w:rsidRPr="00EF729E" w:rsidTr="00095465">
        <w:trPr>
          <w:cnfStyle w:val="000000010000"/>
          <w:trHeight w:val="145"/>
        </w:trPr>
        <w:tc>
          <w:tcPr>
            <w:cnfStyle w:val="001000000000"/>
            <w:tcW w:w="1368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COMPETENZE COMUNICATIVE</w:t>
            </w:r>
          </w:p>
        </w:tc>
        <w:tc>
          <w:tcPr>
            <w:tcW w:w="142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Comprendere  istruzioni; chiedere il permesso di fare qualcosa; fare lo spelling.</w:t>
            </w:r>
          </w:p>
        </w:tc>
        <w:tc>
          <w:tcPr>
            <w:tcW w:w="136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Salutare; presentarsi e presentare qualcuno. parlare di date; comprendere informazioni personali; parlare della propria famiglia.</w:t>
            </w:r>
          </w:p>
        </w:tc>
        <w:tc>
          <w:tcPr>
            <w:tcW w:w="1510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Comprendere la quantità; parlare della casa; chiedere il prezzo; parlare di oggetti personali.</w:t>
            </w:r>
          </w:p>
        </w:tc>
        <w:tc>
          <w:tcPr>
            <w:tcW w:w="1525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Accettare e fare proposte; comprendere informazioni su attività svolte dai ragazzi dopo la scuola; parlare di quello che piace e che non piace; la routine.</w:t>
            </w:r>
          </w:p>
        </w:tc>
        <w:tc>
          <w:tcPr>
            <w:tcW w:w="160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Parlare di abilità; parlare di sport; fare shopping; comprendere una descrizione e identificare una persona; parlare del proprio abbigliamento.</w:t>
            </w:r>
          </w:p>
        </w:tc>
        <w:tc>
          <w:tcPr>
            <w:tcW w:w="193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793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EF729E" w:rsidRPr="00EF729E" w:rsidTr="00095465">
        <w:trPr>
          <w:cnfStyle w:val="000000100000"/>
          <w:trHeight w:val="145"/>
        </w:trPr>
        <w:tc>
          <w:tcPr>
            <w:cnfStyle w:val="001000000000"/>
            <w:tcW w:w="1368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lastRenderedPageBreak/>
              <w:t>GRAMMATICA</w:t>
            </w:r>
          </w:p>
        </w:tc>
        <w:tc>
          <w:tcPr>
            <w:tcW w:w="142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Giorni, mesi, anni;</w:t>
            </w:r>
          </w:p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l’alfabeto, I numeri.</w:t>
            </w:r>
          </w:p>
        </w:tc>
        <w:tc>
          <w:tcPr>
            <w:tcW w:w="136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 pronomi personali soggetto; verbo “essere”; parole interrogative.</w:t>
            </w:r>
          </w:p>
        </w:tc>
        <w:tc>
          <w:tcPr>
            <w:tcW w:w="1510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Preposizioni di luogo; sostantivi plurali regolari e irregolari; c’é/ci sono; verbo “avere”.</w:t>
            </w:r>
          </w:p>
        </w:tc>
        <w:tc>
          <w:tcPr>
            <w:tcW w:w="1525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“present simple”; variazioni ortografiche</w:t>
            </w:r>
          </w:p>
        </w:tc>
        <w:tc>
          <w:tcPr>
            <w:tcW w:w="160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“can”, ilpresente progressive.</w:t>
            </w:r>
          </w:p>
        </w:tc>
        <w:tc>
          <w:tcPr>
            <w:tcW w:w="193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793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EF729E" w:rsidRPr="00EF729E" w:rsidTr="00095465">
        <w:trPr>
          <w:cnfStyle w:val="000000010000"/>
          <w:trHeight w:val="145"/>
        </w:trPr>
        <w:tc>
          <w:tcPr>
            <w:cnfStyle w:val="001000000000"/>
            <w:tcW w:w="1368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CLASSE II</w:t>
            </w:r>
          </w:p>
        </w:tc>
        <w:tc>
          <w:tcPr>
            <w:tcW w:w="142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1</w:t>
            </w:r>
          </w:p>
        </w:tc>
        <w:tc>
          <w:tcPr>
            <w:tcW w:w="136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2</w:t>
            </w:r>
          </w:p>
        </w:tc>
        <w:tc>
          <w:tcPr>
            <w:tcW w:w="1510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3</w:t>
            </w:r>
          </w:p>
        </w:tc>
        <w:tc>
          <w:tcPr>
            <w:tcW w:w="1525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4</w:t>
            </w:r>
          </w:p>
        </w:tc>
        <w:tc>
          <w:tcPr>
            <w:tcW w:w="160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93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793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EF729E" w:rsidRPr="00EF729E" w:rsidTr="00095465">
        <w:trPr>
          <w:cnfStyle w:val="000000100000"/>
          <w:trHeight w:val="145"/>
        </w:trPr>
        <w:tc>
          <w:tcPr>
            <w:cnfStyle w:val="001000000000"/>
            <w:tcW w:w="1368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42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Che tempo fa?</w:t>
            </w:r>
          </w:p>
        </w:tc>
        <w:tc>
          <w:tcPr>
            <w:tcW w:w="136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Il mio paese</w:t>
            </w:r>
          </w:p>
        </w:tc>
        <w:tc>
          <w:tcPr>
            <w:tcW w:w="1510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Andiamo al cinema!</w:t>
            </w:r>
          </w:p>
        </w:tc>
        <w:tc>
          <w:tcPr>
            <w:tcW w:w="1525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A tavola!</w:t>
            </w:r>
          </w:p>
        </w:tc>
        <w:tc>
          <w:tcPr>
            <w:tcW w:w="160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93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793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EF729E" w:rsidRPr="00EF729E" w:rsidTr="00095465">
        <w:trPr>
          <w:cnfStyle w:val="000000010000"/>
          <w:trHeight w:val="145"/>
        </w:trPr>
        <w:tc>
          <w:tcPr>
            <w:cnfStyle w:val="001000000000"/>
            <w:tcW w:w="1368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COMPETENZE COMUNICATIVE</w:t>
            </w:r>
          </w:p>
        </w:tc>
        <w:tc>
          <w:tcPr>
            <w:tcW w:w="142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Fare inviti e prendere accordi; parlare dei propri programmi per il fine settimana; </w:t>
            </w:r>
          </w:p>
        </w:tc>
        <w:tc>
          <w:tcPr>
            <w:tcW w:w="136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Chiedere e dare indicazioni stradali; chiedere informazioni su azioni del passato;invitarequalcuno al cinema.</w:t>
            </w:r>
          </w:p>
        </w:tc>
        <w:tc>
          <w:tcPr>
            <w:tcW w:w="1510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Chiedere permessi; parlare delle mansioni quotidiane proprie e di un compagno; comprare un biglietto del treno; comprendere le regole di una gita scolastica.</w:t>
            </w:r>
          </w:p>
        </w:tc>
        <w:tc>
          <w:tcPr>
            <w:tcW w:w="1525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Ordinare cibo e bevande; comprendere le abitudini alimentari e confrontarle con altri; parlare di percorsi.</w:t>
            </w:r>
          </w:p>
        </w:tc>
        <w:tc>
          <w:tcPr>
            <w:tcW w:w="160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93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793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EF729E" w:rsidRPr="00EF729E" w:rsidTr="00095465">
        <w:trPr>
          <w:cnfStyle w:val="000000100000"/>
          <w:trHeight w:val="145"/>
        </w:trPr>
        <w:tc>
          <w:tcPr>
            <w:cnfStyle w:val="001000000000"/>
            <w:tcW w:w="1368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GRAMMATICA</w:t>
            </w:r>
          </w:p>
        </w:tc>
        <w:tc>
          <w:tcPr>
            <w:tcW w:w="142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Presente continuo per il futuro; espressioni di tempo passato; passato del verbo “essere”</w:t>
            </w:r>
          </w:p>
        </w:tc>
        <w:tc>
          <w:tcPr>
            <w:tcW w:w="136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Passato dei verbi regolari e irregolari; parole interrogative. </w:t>
            </w:r>
          </w:p>
        </w:tc>
        <w:tc>
          <w:tcPr>
            <w:tcW w:w="1510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“have to”, composti di “some”, “any”, “no”. “Must” “mustn’t”; “don’t have to”; verbi richiedenti –ing form. </w:t>
            </w:r>
          </w:p>
        </w:tc>
        <w:tc>
          <w:tcPr>
            <w:tcW w:w="1525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Sostantivi numerabili e non numerabili; “lot of”, “much”, “many”; comparative e superlative degli aggettivi; aggettivi irregolari.</w:t>
            </w:r>
          </w:p>
        </w:tc>
        <w:tc>
          <w:tcPr>
            <w:tcW w:w="160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93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793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EF729E" w:rsidRPr="00EF729E" w:rsidTr="00095465">
        <w:tblPrEx>
          <w:tblLook w:val="04A0"/>
        </w:tblPrEx>
        <w:trPr>
          <w:cnfStyle w:val="000000010000"/>
          <w:trHeight w:val="145"/>
        </w:trPr>
        <w:tc>
          <w:tcPr>
            <w:cnfStyle w:val="001000000000"/>
            <w:tcW w:w="1368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CLASSE III</w:t>
            </w:r>
          </w:p>
        </w:tc>
        <w:tc>
          <w:tcPr>
            <w:tcW w:w="142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1</w:t>
            </w:r>
          </w:p>
        </w:tc>
        <w:tc>
          <w:tcPr>
            <w:tcW w:w="136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2</w:t>
            </w:r>
          </w:p>
        </w:tc>
        <w:tc>
          <w:tcPr>
            <w:tcW w:w="1510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UdA 3</w:t>
            </w:r>
          </w:p>
        </w:tc>
        <w:tc>
          <w:tcPr>
            <w:tcW w:w="1525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60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93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793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EF729E" w:rsidRPr="00EF729E" w:rsidTr="00095465">
        <w:tblPrEx>
          <w:tblLook w:val="04A0"/>
        </w:tblPrEx>
        <w:trPr>
          <w:cnfStyle w:val="000000100000"/>
          <w:trHeight w:val="145"/>
        </w:trPr>
        <w:tc>
          <w:tcPr>
            <w:cnfStyle w:val="001000000000"/>
            <w:tcW w:w="1368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42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 mestieri</w:t>
            </w:r>
          </w:p>
        </w:tc>
        <w:tc>
          <w:tcPr>
            <w:tcW w:w="136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Esperienze emozionanti</w:t>
            </w:r>
          </w:p>
        </w:tc>
        <w:tc>
          <w:tcPr>
            <w:tcW w:w="1510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Come ti senti?</w:t>
            </w:r>
          </w:p>
        </w:tc>
        <w:tc>
          <w:tcPr>
            <w:tcW w:w="1525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60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93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793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EF729E" w:rsidRPr="00EF729E" w:rsidTr="00095465">
        <w:tblPrEx>
          <w:tblLook w:val="04A0"/>
        </w:tblPrEx>
        <w:trPr>
          <w:cnfStyle w:val="000000010000"/>
          <w:trHeight w:val="145"/>
        </w:trPr>
        <w:tc>
          <w:tcPr>
            <w:cnfStyle w:val="001000000000"/>
            <w:tcW w:w="1368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COMPETENZE COMUNICATIVE </w:t>
            </w:r>
          </w:p>
        </w:tc>
        <w:tc>
          <w:tcPr>
            <w:tcW w:w="142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Ricavare informazioni da conversazioni su progetti e previsioni sul  futuro</w:t>
            </w:r>
          </w:p>
        </w:tc>
        <w:tc>
          <w:tcPr>
            <w:tcW w:w="136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Chiedere e dare informazioni su esperienze vissute</w:t>
            </w:r>
          </w:p>
        </w:tc>
        <w:tc>
          <w:tcPr>
            <w:tcW w:w="1510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Saper riportare informazioni su un danno subito o vissuto; chiedere e dare consigli su problemi di salute</w:t>
            </w:r>
          </w:p>
        </w:tc>
        <w:tc>
          <w:tcPr>
            <w:tcW w:w="1525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60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93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793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01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EF729E" w:rsidRPr="00EF729E" w:rsidTr="00095465">
        <w:tblPrEx>
          <w:tblLook w:val="04A0"/>
        </w:tblPrEx>
        <w:trPr>
          <w:cnfStyle w:val="000000100000"/>
          <w:trHeight w:val="145"/>
        </w:trPr>
        <w:tc>
          <w:tcPr>
            <w:cnfStyle w:val="001000000000"/>
            <w:tcW w:w="1368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GRAMMATICA</w:t>
            </w:r>
          </w:p>
        </w:tc>
        <w:tc>
          <w:tcPr>
            <w:tcW w:w="142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Futuro intenzionale e future per fare previsioni; </w:t>
            </w:r>
          </w:p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 pronomi relativi</w:t>
            </w:r>
          </w:p>
        </w:tc>
        <w:tc>
          <w:tcPr>
            <w:tcW w:w="136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 xml:space="preserve">Present perfect: </w:t>
            </w:r>
          </w:p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Just/already/yet</w:t>
            </w:r>
          </w:p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Ever/never</w:t>
            </w:r>
          </w:p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Been/gone</w:t>
            </w:r>
          </w:p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For/since</w:t>
            </w:r>
          </w:p>
        </w:tc>
        <w:tc>
          <w:tcPr>
            <w:tcW w:w="1510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Past continuous</w:t>
            </w:r>
          </w:p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Past continuous/past simple</w:t>
            </w:r>
          </w:p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EF729E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Should; il passivo</w:t>
            </w:r>
          </w:p>
        </w:tc>
        <w:tc>
          <w:tcPr>
            <w:tcW w:w="1525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60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937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89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793" w:type="dxa"/>
          </w:tcPr>
          <w:p w:rsidR="00EF729E" w:rsidRPr="00EF729E" w:rsidRDefault="00EF729E" w:rsidP="00EF729E">
            <w:pPr>
              <w:shd w:val="clear" w:color="auto" w:fill="FFFFFF"/>
              <w:spacing w:before="200" w:after="200" w:line="276" w:lineRule="auto"/>
              <w:jc w:val="center"/>
              <w:cnfStyle w:val="000000100000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</w:tbl>
    <w:p w:rsidR="00FC5B7E" w:rsidRDefault="00FC5B7E"/>
    <w:tbl>
      <w:tblPr>
        <w:tblW w:w="1442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E0"/>
      </w:tblPr>
      <w:tblGrid>
        <w:gridCol w:w="1834"/>
        <w:gridCol w:w="1913"/>
        <w:gridCol w:w="1833"/>
        <w:gridCol w:w="2024"/>
        <w:gridCol w:w="2045"/>
        <w:gridCol w:w="2158"/>
        <w:gridCol w:w="2618"/>
      </w:tblGrid>
      <w:tr w:rsidR="0058637C" w:rsidRPr="0058637C" w:rsidTr="0022298D">
        <w:trPr>
          <w:trHeight w:val="745"/>
        </w:trPr>
        <w:tc>
          <w:tcPr>
            <w:tcW w:w="18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58637C" w:rsidRPr="0058637C" w:rsidRDefault="0058637C" w:rsidP="0022298D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</w:pPr>
            <w:r w:rsidRPr="0022298D">
              <w:rPr>
                <w:rFonts w:ascii="Cambria" w:eastAsia="MS Gothic" w:hAnsi="Cambria" w:cs="Times New Roman"/>
                <w:b/>
                <w:sz w:val="16"/>
                <w:szCs w:val="16"/>
                <w:lang w:val="en-US" w:bidi="en-US"/>
              </w:rPr>
              <w:t>CLASSE I</w:t>
            </w:r>
          </w:p>
        </w:tc>
        <w:tc>
          <w:tcPr>
            <w:tcW w:w="19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  <w:t>UdA 1</w:t>
            </w:r>
          </w:p>
        </w:tc>
        <w:tc>
          <w:tcPr>
            <w:tcW w:w="18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  <w:t>UdA 2</w:t>
            </w:r>
          </w:p>
        </w:tc>
        <w:tc>
          <w:tcPr>
            <w:tcW w:w="20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  <w:t>UdA 3</w:t>
            </w:r>
          </w:p>
        </w:tc>
        <w:tc>
          <w:tcPr>
            <w:tcW w:w="20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  <w:t>UdA 4</w:t>
            </w:r>
          </w:p>
        </w:tc>
        <w:tc>
          <w:tcPr>
            <w:tcW w:w="21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  <w:t>UdA 5</w:t>
            </w:r>
          </w:p>
        </w:tc>
        <w:tc>
          <w:tcPr>
            <w:tcW w:w="26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  <w:t>UdA 6</w:t>
            </w:r>
          </w:p>
        </w:tc>
      </w:tr>
      <w:tr w:rsidR="0058637C" w:rsidRPr="0058637C" w:rsidTr="0022298D">
        <w:trPr>
          <w:trHeight w:val="157"/>
        </w:trPr>
        <w:tc>
          <w:tcPr>
            <w:tcW w:w="18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hideMark/>
          </w:tcPr>
          <w:p w:rsidR="0058637C" w:rsidRPr="004A1F92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MS Gothic" w:hAnsi="Cambria" w:cs="Times New Roman"/>
                <w:b/>
                <w:bCs/>
                <w:color w:val="FF0000"/>
                <w:sz w:val="16"/>
                <w:szCs w:val="16"/>
                <w:lang w:val="en-US" w:bidi="en-US"/>
              </w:rPr>
            </w:pPr>
            <w:r w:rsidRPr="004A1F92">
              <w:rPr>
                <w:rFonts w:ascii="Cambria" w:eastAsia="MS Gothic" w:hAnsi="Cambria" w:cs="Times New Roman"/>
                <w:b/>
                <w:bCs/>
                <w:color w:val="FF0000"/>
                <w:sz w:val="20"/>
                <w:szCs w:val="16"/>
                <w:lang w:val="en-US" w:bidi="en-US"/>
              </w:rPr>
              <w:t>FRANCESE</w:t>
            </w:r>
          </w:p>
        </w:tc>
        <w:tc>
          <w:tcPr>
            <w:tcW w:w="19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BENVENUTI</w:t>
            </w:r>
          </w:p>
        </w:tc>
        <w:tc>
          <w:tcPr>
            <w:tcW w:w="18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SI TORNA A SCUOLA</w:t>
            </w:r>
          </w:p>
        </w:tc>
        <w:tc>
          <w:tcPr>
            <w:tcW w:w="20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ANDARE E VENIRE</w:t>
            </w:r>
          </w:p>
        </w:tc>
        <w:tc>
          <w:tcPr>
            <w:tcW w:w="20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INCONTRARSI</w:t>
            </w:r>
          </w:p>
        </w:tc>
        <w:tc>
          <w:tcPr>
            <w:tcW w:w="21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LA FAMIGLIA</w:t>
            </w:r>
          </w:p>
        </w:tc>
        <w:tc>
          <w:tcPr>
            <w:tcW w:w="26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LA CASA</w:t>
            </w:r>
          </w:p>
        </w:tc>
      </w:tr>
      <w:tr w:rsidR="0058637C" w:rsidRPr="0058637C" w:rsidTr="0022298D">
        <w:trPr>
          <w:trHeight w:val="157"/>
        </w:trPr>
        <w:tc>
          <w:tcPr>
            <w:tcW w:w="18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MS Gothic" w:hAnsi="Cambria" w:cs="Times New Roman"/>
                <w:bCs/>
                <w:sz w:val="16"/>
                <w:szCs w:val="16"/>
                <w:lang w:val="en-US" w:bidi="en-US"/>
              </w:rPr>
              <w:t>COMPETENZE  COMUNICATIVE</w:t>
            </w:r>
          </w:p>
        </w:tc>
        <w:tc>
          <w:tcPr>
            <w:tcW w:w="19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Salutare/ congedarsi</w:t>
            </w:r>
          </w:p>
        </w:tc>
        <w:tc>
          <w:tcPr>
            <w:tcW w:w="18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 xml:space="preserve">Presentarsi/presentare qualcuno; chiedere/dire come stai; chiedere/dire la nazionalità e l’età. </w:t>
            </w:r>
          </w:p>
        </w:tc>
        <w:tc>
          <w:tcPr>
            <w:tcW w:w="20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Chiedere/dire dove si va e da dove si viene; dove si abita.</w:t>
            </w:r>
          </w:p>
        </w:tc>
        <w:tc>
          <w:tcPr>
            <w:tcW w:w="20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Descrivere l’aspetto fisico e il carattere; esprimere i propri gusti.</w:t>
            </w:r>
          </w:p>
        </w:tc>
        <w:tc>
          <w:tcPr>
            <w:tcW w:w="21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Parlare della propria famiglia; e gli animali domestici. Chiedere/Dire una data.</w:t>
            </w:r>
          </w:p>
        </w:tc>
        <w:tc>
          <w:tcPr>
            <w:tcW w:w="26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 xml:space="preserve">Dire dove si itrova qualcuno o qualcosa; </w:t>
            </w:r>
          </w:p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Descrivere una casa.</w:t>
            </w:r>
          </w:p>
        </w:tc>
      </w:tr>
      <w:tr w:rsidR="0058637C" w:rsidRPr="0058637C" w:rsidTr="0022298D">
        <w:trPr>
          <w:trHeight w:val="157"/>
        </w:trPr>
        <w:tc>
          <w:tcPr>
            <w:tcW w:w="18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MS Gothic" w:hAnsi="Cambria" w:cs="Times New Roman"/>
                <w:bCs/>
                <w:sz w:val="16"/>
                <w:szCs w:val="16"/>
                <w:lang w:val="en-US" w:bidi="en-US"/>
              </w:rPr>
              <w:t>GRAMMATICA</w:t>
            </w:r>
          </w:p>
        </w:tc>
        <w:tc>
          <w:tcPr>
            <w:tcW w:w="19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Verbo“essere”; pronomi personali soggetto.</w:t>
            </w:r>
          </w:p>
        </w:tc>
        <w:tc>
          <w:tcPr>
            <w:tcW w:w="18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 xml:space="preserve">Articoli determinativi; il plurale; il femminile; la frase interrogativa; </w:t>
            </w: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lastRenderedPageBreak/>
              <w:t>verbo “avere”</w:t>
            </w:r>
          </w:p>
        </w:tc>
        <w:tc>
          <w:tcPr>
            <w:tcW w:w="20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lastRenderedPageBreak/>
              <w:t xml:space="preserve">Aggettivi interrogativi; preposizioni articolate; </w:t>
            </w: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lastRenderedPageBreak/>
              <w:t>verbi “andare” e “venire”.</w:t>
            </w:r>
          </w:p>
        </w:tc>
        <w:tc>
          <w:tcPr>
            <w:tcW w:w="20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lastRenderedPageBreak/>
              <w:t>La frase negativa; I verbi in ER</w:t>
            </w:r>
          </w:p>
        </w:tc>
        <w:tc>
          <w:tcPr>
            <w:tcW w:w="21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 xml:space="preserve">I pronomi personali tonici; aggettivi possessivi; </w:t>
            </w: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lastRenderedPageBreak/>
              <w:t>pourquoi/parceque</w:t>
            </w:r>
          </w:p>
        </w:tc>
        <w:tc>
          <w:tcPr>
            <w:tcW w:w="26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lastRenderedPageBreak/>
              <w:t xml:space="preserve">Aggettivi dimostrativi; l’imperativo: il pronome ON; “il y </w:t>
            </w: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lastRenderedPageBreak/>
              <w:t>a”;verbi “fare“ e“ potere”.</w:t>
            </w:r>
          </w:p>
        </w:tc>
      </w:tr>
      <w:tr w:rsidR="0058637C" w:rsidRPr="0058637C" w:rsidTr="0022298D">
        <w:trPr>
          <w:trHeight w:val="157"/>
        </w:trPr>
        <w:tc>
          <w:tcPr>
            <w:tcW w:w="18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MS Gothic" w:hAnsi="Cambria" w:cs="Times New Roman"/>
                <w:bCs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MS Gothic" w:hAnsi="Cambria" w:cs="Times New Roman"/>
                <w:bCs/>
                <w:sz w:val="16"/>
                <w:szCs w:val="16"/>
                <w:lang w:val="en-US" w:bidi="en-US"/>
              </w:rPr>
              <w:lastRenderedPageBreak/>
              <w:t>FONETICA</w:t>
            </w:r>
          </w:p>
        </w:tc>
        <w:tc>
          <w:tcPr>
            <w:tcW w:w="19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Le consonanti mute; la e muta.</w:t>
            </w:r>
          </w:p>
        </w:tc>
        <w:tc>
          <w:tcPr>
            <w:tcW w:w="20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Gli accenti grafici;</w:t>
            </w:r>
          </w:p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L’accento tonico</w:t>
            </w:r>
          </w:p>
        </w:tc>
        <w:tc>
          <w:tcPr>
            <w:tcW w:w="20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La cédille, la dieresi, la liaison.</w:t>
            </w:r>
          </w:p>
        </w:tc>
        <w:tc>
          <w:tcPr>
            <w:tcW w:w="21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8637C" w:rsidRPr="0058637C" w:rsidRDefault="0058637C" w:rsidP="0058637C">
            <w:pPr>
              <w:spacing w:after="0" w:line="276" w:lineRule="auto"/>
              <w:ind w:left="283"/>
              <w:contextualSpacing/>
              <w:rPr>
                <w:rFonts w:ascii="Cambria" w:eastAsia="Calibri" w:hAnsi="Cambria" w:cs="Times New Roman"/>
                <w:sz w:val="16"/>
                <w:szCs w:val="16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</w:rPr>
              <w:t>I suoni: [ü],[s ], [f], [k ],[g].</w:t>
            </w:r>
          </w:p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26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8637C" w:rsidRPr="0058637C" w:rsidRDefault="0058637C" w:rsidP="0058637C">
            <w:pPr>
              <w:spacing w:after="0" w:line="276" w:lineRule="auto"/>
              <w:ind w:left="283"/>
              <w:contextualSpacing/>
              <w:rPr>
                <w:rFonts w:ascii="Cambria" w:eastAsia="Calibri" w:hAnsi="Cambria" w:cs="Times New Roman"/>
                <w:sz w:val="16"/>
                <w:szCs w:val="16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</w:rPr>
              <w:t>I dittonghi,</w:t>
            </w:r>
          </w:p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  <w:t>i gruppi consonantici.</w:t>
            </w:r>
          </w:p>
        </w:tc>
      </w:tr>
      <w:tr w:rsidR="0058637C" w:rsidRPr="0058637C" w:rsidTr="0022298D">
        <w:trPr>
          <w:trHeight w:val="157"/>
        </w:trPr>
        <w:tc>
          <w:tcPr>
            <w:tcW w:w="18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MS Gothic" w:hAnsi="Cambria" w:cs="Times New Roman"/>
                <w:bCs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MS Gothic" w:hAnsi="Cambria" w:cs="Times New Roman"/>
                <w:bCs/>
                <w:sz w:val="16"/>
                <w:szCs w:val="16"/>
                <w:lang w:val="en-US" w:bidi="en-US"/>
              </w:rPr>
              <w:t>CIVILTA’</w:t>
            </w:r>
          </w:p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MS Gothic" w:hAnsi="Cambria" w:cs="Times New Roman"/>
                <w:bCs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MS Gothic" w:hAnsi="Cambria" w:cs="Times New Roman"/>
                <w:bCs/>
                <w:sz w:val="16"/>
                <w:szCs w:val="16"/>
                <w:lang w:val="en-US" w:bidi="en-US"/>
              </w:rPr>
              <w:t>ED.CIVICA</w:t>
            </w:r>
          </w:p>
        </w:tc>
        <w:tc>
          <w:tcPr>
            <w:tcW w:w="19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8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Uso di TU e di VOUS</w:t>
            </w:r>
          </w:p>
        </w:tc>
        <w:tc>
          <w:tcPr>
            <w:tcW w:w="20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Poesia di Natale</w:t>
            </w:r>
          </w:p>
        </w:tc>
        <w:tc>
          <w:tcPr>
            <w:tcW w:w="20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8637C" w:rsidRPr="0058637C" w:rsidRDefault="0058637C" w:rsidP="0058637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21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8637C" w:rsidRPr="0058637C" w:rsidRDefault="0058637C" w:rsidP="0058637C">
            <w:pPr>
              <w:spacing w:after="0" w:line="276" w:lineRule="auto"/>
              <w:ind w:left="283"/>
              <w:contextualSpacing/>
              <w:rPr>
                <w:rFonts w:ascii="Cambria" w:eastAsia="Calibri" w:hAnsi="Cambria" w:cs="Times New Roman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8637C" w:rsidRPr="0058637C" w:rsidRDefault="0058637C" w:rsidP="0058637C">
            <w:pPr>
              <w:spacing w:after="0" w:line="276" w:lineRule="auto"/>
              <w:ind w:left="283"/>
              <w:contextualSpacing/>
              <w:rPr>
                <w:rFonts w:ascii="Cambria" w:eastAsia="Calibri" w:hAnsi="Cambria" w:cs="Times New Roman"/>
                <w:sz w:val="16"/>
                <w:szCs w:val="16"/>
              </w:rPr>
            </w:pPr>
            <w:r w:rsidRPr="0058637C">
              <w:rPr>
                <w:rFonts w:ascii="Cambria" w:eastAsia="Calibri" w:hAnsi="Cambria" w:cs="Times New Roman"/>
                <w:sz w:val="16"/>
                <w:szCs w:val="16"/>
              </w:rPr>
              <w:t>Formule di cortesia.</w:t>
            </w:r>
          </w:p>
        </w:tc>
      </w:tr>
    </w:tbl>
    <w:p w:rsidR="0022298D" w:rsidRDefault="0022298D"/>
    <w:tbl>
      <w:tblPr>
        <w:tblW w:w="14432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E0"/>
      </w:tblPr>
      <w:tblGrid>
        <w:gridCol w:w="1834"/>
        <w:gridCol w:w="1913"/>
        <w:gridCol w:w="1833"/>
        <w:gridCol w:w="2024"/>
        <w:gridCol w:w="2045"/>
        <w:gridCol w:w="2158"/>
        <w:gridCol w:w="2625"/>
      </w:tblGrid>
      <w:tr w:rsidR="005A1344" w:rsidTr="0022298D">
        <w:trPr>
          <w:trHeight w:val="669"/>
        </w:trPr>
        <w:tc>
          <w:tcPr>
            <w:tcW w:w="18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MS Gothic" w:hAnsi="Cambria"/>
                <w:b/>
                <w:bCs/>
                <w:sz w:val="16"/>
                <w:szCs w:val="16"/>
              </w:rPr>
            </w:pPr>
            <w:r>
              <w:rPr>
                <w:rFonts w:ascii="Cambria" w:eastAsia="MS Gothic" w:hAnsi="Cambria"/>
                <w:b/>
                <w:bCs/>
                <w:sz w:val="16"/>
                <w:szCs w:val="16"/>
              </w:rPr>
              <w:t>CLASSE II</w:t>
            </w:r>
          </w:p>
        </w:tc>
        <w:tc>
          <w:tcPr>
            <w:tcW w:w="19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UdA 1</w:t>
            </w:r>
          </w:p>
        </w:tc>
        <w:tc>
          <w:tcPr>
            <w:tcW w:w="18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UdA 2</w:t>
            </w:r>
          </w:p>
        </w:tc>
        <w:tc>
          <w:tcPr>
            <w:tcW w:w="20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A1344" w:rsidRDefault="005A1344" w:rsidP="003E18C8">
            <w:pPr>
              <w:shd w:val="clear" w:color="auto" w:fill="FFFFFF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UdA 3</w:t>
            </w:r>
          </w:p>
        </w:tc>
        <w:tc>
          <w:tcPr>
            <w:tcW w:w="20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UdA 4</w:t>
            </w:r>
          </w:p>
        </w:tc>
        <w:tc>
          <w:tcPr>
            <w:tcW w:w="21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UdA 5</w:t>
            </w:r>
          </w:p>
        </w:tc>
        <w:tc>
          <w:tcPr>
            <w:tcW w:w="26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UdA 6</w:t>
            </w:r>
          </w:p>
        </w:tc>
      </w:tr>
      <w:tr w:rsidR="005A1344" w:rsidTr="0022298D">
        <w:trPr>
          <w:trHeight w:val="669"/>
        </w:trPr>
        <w:tc>
          <w:tcPr>
            <w:tcW w:w="18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MS Gothic" w:hAnsi="Cambria"/>
                <w:b/>
                <w:bCs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IN CITTÀ</w:t>
            </w:r>
          </w:p>
        </w:tc>
        <w:tc>
          <w:tcPr>
            <w:tcW w:w="18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A TAVOLA</w:t>
            </w:r>
          </w:p>
        </w:tc>
        <w:tc>
          <w:tcPr>
            <w:tcW w:w="20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A1344" w:rsidRDefault="005A1344" w:rsidP="003E18C8">
            <w:pPr>
              <w:shd w:val="clear" w:color="auto" w:fill="FFFFFF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 xml:space="preserve">CI SI DIVERTE </w:t>
            </w:r>
          </w:p>
        </w:tc>
        <w:tc>
          <w:tcPr>
            <w:tcW w:w="20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GLI ACQUISTI</w:t>
            </w:r>
          </w:p>
        </w:tc>
        <w:tc>
          <w:tcPr>
            <w:tcW w:w="21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VIAGGIARE</w:t>
            </w:r>
          </w:p>
        </w:tc>
        <w:tc>
          <w:tcPr>
            <w:tcW w:w="26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CIVILTÀ</w:t>
            </w:r>
          </w:p>
        </w:tc>
      </w:tr>
      <w:tr w:rsidR="005A1344" w:rsidTr="0022298D">
        <w:trPr>
          <w:trHeight w:val="1871"/>
        </w:trPr>
        <w:tc>
          <w:tcPr>
            <w:tcW w:w="18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MS Gothic" w:hAnsi="Cambria"/>
                <w:b/>
                <w:bCs/>
                <w:sz w:val="16"/>
                <w:szCs w:val="16"/>
              </w:rPr>
            </w:pPr>
            <w:r>
              <w:rPr>
                <w:rFonts w:ascii="Cambria" w:eastAsia="MS Gothic" w:hAnsi="Cambria"/>
                <w:bCs/>
                <w:sz w:val="16"/>
                <w:szCs w:val="16"/>
              </w:rPr>
              <w:t>COMPETENZE COMUNICATIVE</w:t>
            </w:r>
          </w:p>
        </w:tc>
        <w:tc>
          <w:tcPr>
            <w:tcW w:w="19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Chiedere e dare indicazioni stradali</w:t>
            </w:r>
          </w:p>
        </w:tc>
        <w:tc>
          <w:tcPr>
            <w:tcW w:w="18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Proporre/ accettare/ rifiutare; esprimere una quantità</w:t>
            </w:r>
          </w:p>
        </w:tc>
        <w:tc>
          <w:tcPr>
            <w:tcW w:w="20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A1344" w:rsidRDefault="005A1344" w:rsidP="003E18C8">
            <w:pPr>
              <w:shd w:val="clear" w:color="auto" w:fill="FFFFFF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Chiedere/dare/ rifiutare il permesso; parlare al telefono.</w:t>
            </w:r>
          </w:p>
        </w:tc>
        <w:tc>
          <w:tcPr>
            <w:tcW w:w="20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Fare shopping; descrivere un oggetto.</w:t>
            </w:r>
          </w:p>
        </w:tc>
        <w:tc>
          <w:tcPr>
            <w:tcW w:w="21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 xml:space="preserve">Parlare dei propri progetti; raccontare al passato; </w:t>
            </w:r>
          </w:p>
        </w:tc>
        <w:tc>
          <w:tcPr>
            <w:tcW w:w="26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La Francia fisica. I simboli della Repubblica francese. L’alimentazione.</w:t>
            </w:r>
          </w:p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ED. CIVICA</w:t>
            </w:r>
          </w:p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L’Inno Nazionale</w:t>
            </w:r>
          </w:p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I diritti dell’infanzia</w:t>
            </w:r>
          </w:p>
        </w:tc>
      </w:tr>
      <w:tr w:rsidR="005A1344" w:rsidTr="0022298D">
        <w:trPr>
          <w:trHeight w:val="744"/>
        </w:trPr>
        <w:tc>
          <w:tcPr>
            <w:tcW w:w="18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MS Gothic" w:hAnsi="Cambria"/>
                <w:b/>
                <w:bCs/>
                <w:sz w:val="16"/>
                <w:szCs w:val="16"/>
              </w:rPr>
            </w:pPr>
            <w:r>
              <w:rPr>
                <w:rFonts w:ascii="Cambria" w:eastAsia="MS Gothic" w:hAnsi="Cambria"/>
                <w:bCs/>
                <w:sz w:val="16"/>
                <w:szCs w:val="16"/>
              </w:rPr>
              <w:t>GRAMMATICA</w:t>
            </w:r>
          </w:p>
        </w:tc>
        <w:tc>
          <w:tcPr>
            <w:tcW w:w="19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Numerali ordinali; “ilfaut” verbi “dovere” “prendere” “bere”</w:t>
            </w:r>
          </w:p>
        </w:tc>
        <w:tc>
          <w:tcPr>
            <w:tcW w:w="18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Gli articoli partitivi; gli avverbi di quantità; “très, beaucoup, beaucoup de; verbo “mangiare”</w:t>
            </w:r>
          </w:p>
        </w:tc>
        <w:tc>
          <w:tcPr>
            <w:tcW w:w="20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A1344" w:rsidRDefault="005A1344" w:rsidP="003E18C8">
            <w:pPr>
              <w:shd w:val="clear" w:color="auto" w:fill="FFFFFF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I pronomi COD; verbi “ aspettare e volere”</w:t>
            </w:r>
          </w:p>
        </w:tc>
        <w:tc>
          <w:tcPr>
            <w:tcW w:w="20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Il comparativo; I pronomi COI; verbo “comprare”</w:t>
            </w:r>
          </w:p>
        </w:tc>
        <w:tc>
          <w:tcPr>
            <w:tcW w:w="21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Passé composé; participio passato; la negazione con più, niente, mai.</w:t>
            </w:r>
          </w:p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Futuro prossimo.</w:t>
            </w:r>
          </w:p>
        </w:tc>
        <w:tc>
          <w:tcPr>
            <w:tcW w:w="26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A1344" w:rsidRDefault="005A1344" w:rsidP="003E18C8">
            <w:pPr>
              <w:shd w:val="clear" w:color="auto" w:fill="FFFFFF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FC5B7E" w:rsidRDefault="00FC5B7E"/>
    <w:tbl>
      <w:tblPr>
        <w:tblW w:w="1442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/>
      </w:tblPr>
      <w:tblGrid>
        <w:gridCol w:w="2200"/>
        <w:gridCol w:w="2294"/>
        <w:gridCol w:w="2197"/>
        <w:gridCol w:w="2426"/>
        <w:gridCol w:w="2451"/>
        <w:gridCol w:w="2857"/>
      </w:tblGrid>
      <w:tr w:rsidR="001E3F5C" w:rsidRPr="001E3F5C" w:rsidTr="00095465">
        <w:trPr>
          <w:trHeight w:val="662"/>
        </w:trPr>
        <w:tc>
          <w:tcPr>
            <w:tcW w:w="22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  <w:t>CLASSE III</w:t>
            </w:r>
          </w:p>
        </w:tc>
        <w:tc>
          <w:tcPr>
            <w:tcW w:w="22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UdA 1</w:t>
            </w:r>
          </w:p>
        </w:tc>
        <w:tc>
          <w:tcPr>
            <w:tcW w:w="21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UdA 2</w:t>
            </w:r>
          </w:p>
        </w:tc>
        <w:tc>
          <w:tcPr>
            <w:tcW w:w="2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UdA 3</w:t>
            </w:r>
          </w:p>
        </w:tc>
        <w:tc>
          <w:tcPr>
            <w:tcW w:w="24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UdA 4</w:t>
            </w:r>
          </w:p>
        </w:tc>
        <w:tc>
          <w:tcPr>
            <w:tcW w:w="28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UdA 5</w:t>
            </w:r>
          </w:p>
        </w:tc>
      </w:tr>
      <w:tr w:rsidR="001E3F5C" w:rsidRPr="001E3F5C" w:rsidTr="00095465">
        <w:trPr>
          <w:trHeight w:val="895"/>
        </w:trPr>
        <w:tc>
          <w:tcPr>
            <w:tcW w:w="22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</w:pPr>
          </w:p>
        </w:tc>
        <w:tc>
          <w:tcPr>
            <w:tcW w:w="22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LA MIA GIORNATA</w:t>
            </w:r>
          </w:p>
        </w:tc>
        <w:tc>
          <w:tcPr>
            <w:tcW w:w="21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LE VACANZE</w:t>
            </w:r>
          </w:p>
        </w:tc>
        <w:tc>
          <w:tcPr>
            <w:tcW w:w="2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CULTURA: FRANCOFONIA</w:t>
            </w:r>
          </w:p>
        </w:tc>
        <w:tc>
          <w:tcPr>
            <w:tcW w:w="24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EDUCAZIONE CIVICA</w:t>
            </w:r>
          </w:p>
        </w:tc>
        <w:tc>
          <w:tcPr>
            <w:tcW w:w="28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ARTE / STORIA</w:t>
            </w:r>
          </w:p>
        </w:tc>
      </w:tr>
      <w:tr w:rsidR="001E3F5C" w:rsidRPr="001E3F5C" w:rsidTr="004A1F92">
        <w:trPr>
          <w:trHeight w:val="1335"/>
        </w:trPr>
        <w:tc>
          <w:tcPr>
            <w:tcW w:w="22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MS Gothic" w:hAnsi="Cambria" w:cs="Times New Roman"/>
                <w:bCs/>
                <w:sz w:val="16"/>
                <w:szCs w:val="16"/>
                <w:lang w:val="en-US" w:bidi="en-US"/>
              </w:rPr>
              <w:t xml:space="preserve">COMPETENZE COMUNICATIVE </w:t>
            </w:r>
          </w:p>
        </w:tc>
        <w:tc>
          <w:tcPr>
            <w:tcW w:w="22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1E3F5C" w:rsidRPr="001E3F5C" w:rsidRDefault="001E3F5C" w:rsidP="001E3F5C">
            <w:pPr>
              <w:spacing w:after="0" w:line="276" w:lineRule="auto"/>
              <w:contextualSpacing/>
              <w:rPr>
                <w:rFonts w:ascii="Cambria" w:eastAsia="Calibri" w:hAnsi="Cambria" w:cs="Times New Roman"/>
                <w:sz w:val="16"/>
                <w:szCs w:val="16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</w:rPr>
              <w:t>Parlare dei propri progetti; raccontare ciò che si è fatto.</w:t>
            </w:r>
          </w:p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21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Descrivere un luogo; parlare del tempo atmosferico</w:t>
            </w:r>
          </w:p>
        </w:tc>
        <w:tc>
          <w:tcPr>
            <w:tcW w:w="2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1E3F5C" w:rsidRPr="004A1F92" w:rsidRDefault="001E3F5C" w:rsidP="004A1F92">
            <w:pPr>
              <w:shd w:val="clear" w:color="auto" w:fill="FFFFFF"/>
              <w:spacing w:before="200" w:after="200" w:line="276" w:lineRule="auto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La francofonia nel mondo; la Francia metropolitana e I territori d’Oltre mare; Mont Saint-Michel</w:t>
            </w:r>
          </w:p>
        </w:tc>
        <w:tc>
          <w:tcPr>
            <w:tcW w:w="24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 xml:space="preserve">L’Unione Europea; il razzismo; l’inquinamento; </w:t>
            </w:r>
          </w:p>
          <w:p w:rsidR="001E3F5C" w:rsidRPr="001E3F5C" w:rsidRDefault="001E3F5C" w:rsidP="004A1F92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Il coronavirus</w:t>
            </w:r>
          </w:p>
        </w:tc>
        <w:tc>
          <w:tcPr>
            <w:tcW w:w="28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 xml:space="preserve">Parigi e i suoi principali monumenti;  la tour Eiffel. </w:t>
            </w:r>
          </w:p>
          <w:p w:rsidR="001E3F5C" w:rsidRPr="001E3F5C" w:rsidRDefault="001E3F5C" w:rsidP="0022298D">
            <w:pPr>
              <w:shd w:val="clear" w:color="auto" w:fill="FFFFFF"/>
              <w:spacing w:before="200" w:after="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I fratelli Lumière e la nascita del cinema; Marie Curie.</w:t>
            </w:r>
          </w:p>
        </w:tc>
      </w:tr>
      <w:tr w:rsidR="001E3F5C" w:rsidRPr="001E3F5C" w:rsidTr="0022298D">
        <w:trPr>
          <w:trHeight w:val="1112"/>
        </w:trPr>
        <w:tc>
          <w:tcPr>
            <w:tcW w:w="22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MS Gothic" w:hAnsi="Cambria" w:cs="Times New Roman"/>
                <w:b/>
                <w:bCs/>
                <w:sz w:val="16"/>
                <w:szCs w:val="16"/>
                <w:lang w:val="en-US" w:bidi="en-US"/>
              </w:rPr>
              <w:t xml:space="preserve">GRAMMATICA </w:t>
            </w:r>
          </w:p>
        </w:tc>
        <w:tc>
          <w:tcPr>
            <w:tcW w:w="22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Pronomi relativi “QUI et QUE”; Futur proche e presente continuo e passato recente; Passé composé.</w:t>
            </w:r>
          </w:p>
        </w:tc>
        <w:tc>
          <w:tcPr>
            <w:tcW w:w="21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  <w:r w:rsidRPr="001E3F5C"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  <w:t>Il futuro, il condizionale, le espressioni temporali.</w:t>
            </w:r>
          </w:p>
        </w:tc>
        <w:tc>
          <w:tcPr>
            <w:tcW w:w="2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24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28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1E3F5C" w:rsidRPr="001E3F5C" w:rsidRDefault="001E3F5C" w:rsidP="001E3F5C">
            <w:pPr>
              <w:shd w:val="clear" w:color="auto" w:fill="FFFFFF"/>
              <w:spacing w:before="200"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  <w:lang w:val="en-US" w:bidi="en-US"/>
              </w:rPr>
            </w:pPr>
          </w:p>
        </w:tc>
      </w:tr>
    </w:tbl>
    <w:p w:rsidR="00FC5B7E" w:rsidRDefault="00FC5B7E"/>
    <w:tbl>
      <w:tblPr>
        <w:tblStyle w:val="Grigliachiara-Colore6"/>
        <w:tblW w:w="13858" w:type="dxa"/>
        <w:tblLayout w:type="fixed"/>
        <w:tblLook w:val="04E0"/>
      </w:tblPr>
      <w:tblGrid>
        <w:gridCol w:w="2518"/>
        <w:gridCol w:w="2268"/>
        <w:gridCol w:w="2126"/>
        <w:gridCol w:w="2127"/>
        <w:gridCol w:w="2409"/>
        <w:gridCol w:w="2410"/>
      </w:tblGrid>
      <w:tr w:rsidR="0022298D" w:rsidRPr="007E2100" w:rsidTr="0022298D">
        <w:trPr>
          <w:cnfStyle w:val="100000000000"/>
        </w:trPr>
        <w:tc>
          <w:tcPr>
            <w:cnfStyle w:val="001000000000"/>
            <w:tcW w:w="2518" w:type="dxa"/>
          </w:tcPr>
          <w:p w:rsidR="0022298D" w:rsidRPr="004B2F26" w:rsidRDefault="0022298D" w:rsidP="007D05AF">
            <w:pPr>
              <w:shd w:val="clear" w:color="auto" w:fill="FFFFFF"/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4B2F26">
              <w:rPr>
                <w:rFonts w:ascii="Cambria" w:hAnsi="Cambria"/>
                <w:bCs w:val="0"/>
                <w:sz w:val="16"/>
                <w:szCs w:val="16"/>
              </w:rPr>
              <w:t>CLASSE I</w:t>
            </w:r>
          </w:p>
          <w:p w:rsidR="0022298D" w:rsidRPr="0022298D" w:rsidRDefault="0022298D" w:rsidP="007D05AF">
            <w:pPr>
              <w:shd w:val="clear" w:color="auto" w:fill="FFFFFF"/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22298D">
              <w:rPr>
                <w:rFonts w:ascii="Cambria" w:hAnsi="Cambria"/>
                <w:bCs w:val="0"/>
                <w:sz w:val="16"/>
                <w:szCs w:val="16"/>
              </w:rPr>
              <w:t>SCIENZE MOTORIE</w:t>
            </w:r>
          </w:p>
          <w:p w:rsidR="0022298D" w:rsidRPr="007E2100" w:rsidRDefault="0022298D" w:rsidP="007D05AF">
            <w:pPr>
              <w:jc w:val="center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22298D" w:rsidRDefault="0022298D" w:rsidP="007D05AF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1</w:t>
            </w:r>
          </w:p>
          <w:p w:rsidR="0022298D" w:rsidRPr="007E2100" w:rsidRDefault="0022298D" w:rsidP="007D05AF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Sett/Ott</w:t>
            </w:r>
          </w:p>
        </w:tc>
        <w:tc>
          <w:tcPr>
            <w:tcW w:w="2126" w:type="dxa"/>
          </w:tcPr>
          <w:p w:rsidR="0022298D" w:rsidRDefault="0022298D" w:rsidP="007D05AF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2</w:t>
            </w:r>
          </w:p>
          <w:p w:rsidR="0022298D" w:rsidRPr="007E2100" w:rsidRDefault="0022298D" w:rsidP="007D05AF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Nov/Dic</w:t>
            </w:r>
          </w:p>
        </w:tc>
        <w:tc>
          <w:tcPr>
            <w:tcW w:w="2127" w:type="dxa"/>
          </w:tcPr>
          <w:p w:rsidR="0022298D" w:rsidRDefault="0022298D" w:rsidP="007D05AF">
            <w:pPr>
              <w:shd w:val="clear" w:color="auto" w:fill="FFFFFF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3</w:t>
            </w:r>
          </w:p>
          <w:p w:rsidR="0022298D" w:rsidRPr="007E2100" w:rsidRDefault="0022298D" w:rsidP="007D05AF">
            <w:pPr>
              <w:shd w:val="clear" w:color="auto" w:fill="FFFFFF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Gen/Feb</w:t>
            </w:r>
          </w:p>
        </w:tc>
        <w:tc>
          <w:tcPr>
            <w:tcW w:w="2409" w:type="dxa"/>
          </w:tcPr>
          <w:p w:rsidR="0022298D" w:rsidRDefault="0022298D" w:rsidP="007D05AF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4</w:t>
            </w:r>
          </w:p>
          <w:p w:rsidR="0022298D" w:rsidRPr="007E2100" w:rsidRDefault="0022298D" w:rsidP="007D05AF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Marz/Apr</w:t>
            </w:r>
          </w:p>
        </w:tc>
        <w:tc>
          <w:tcPr>
            <w:tcW w:w="2410" w:type="dxa"/>
          </w:tcPr>
          <w:p w:rsidR="0022298D" w:rsidRDefault="0022298D" w:rsidP="007D05AF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5</w:t>
            </w:r>
          </w:p>
          <w:p w:rsidR="0022298D" w:rsidRPr="007E2100" w:rsidRDefault="0022298D" w:rsidP="007D05AF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Apr/Mag</w:t>
            </w:r>
          </w:p>
        </w:tc>
      </w:tr>
      <w:tr w:rsidR="0022298D" w:rsidRPr="007E2100" w:rsidTr="0022298D">
        <w:trPr>
          <w:cnfStyle w:val="000000100000"/>
          <w:trHeight w:val="930"/>
        </w:trPr>
        <w:tc>
          <w:tcPr>
            <w:cnfStyle w:val="001000000000"/>
            <w:tcW w:w="2518" w:type="dxa"/>
            <w:shd w:val="clear" w:color="auto" w:fill="FFFFFF" w:themeFill="background1"/>
          </w:tcPr>
          <w:p w:rsidR="0022298D" w:rsidRDefault="0022298D" w:rsidP="007D05AF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corpo</w:t>
            </w:r>
          </w:p>
        </w:tc>
        <w:tc>
          <w:tcPr>
            <w:tcW w:w="2268" w:type="dxa"/>
            <w:shd w:val="clear" w:color="auto" w:fill="FFFFFF" w:themeFill="background1"/>
          </w:tcPr>
          <w:p w:rsidR="0022298D" w:rsidRPr="007E2100" w:rsidRDefault="0022298D" w:rsidP="0022298D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linguaggio del corpo . Lo sport per crescere e stare bene Il fair play</w:t>
            </w:r>
          </w:p>
        </w:tc>
        <w:tc>
          <w:tcPr>
            <w:tcW w:w="2126" w:type="dxa"/>
            <w:shd w:val="clear" w:color="auto" w:fill="FFFFFF" w:themeFill="background1"/>
          </w:tcPr>
          <w:p w:rsidR="0022298D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Apparatoscheletrico</w:t>
            </w:r>
          </w:p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Effetti del movimentosulleossa</w:t>
            </w:r>
          </w:p>
        </w:tc>
        <w:tc>
          <w:tcPr>
            <w:tcW w:w="2127" w:type="dxa"/>
            <w:shd w:val="clear" w:color="auto" w:fill="FFFFFF" w:themeFill="background1"/>
          </w:tcPr>
          <w:p w:rsidR="0022298D" w:rsidRDefault="0022298D" w:rsidP="007D05AF">
            <w:pPr>
              <w:shd w:val="clear" w:color="auto" w:fill="FFFFFF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Apparato cardio circolatorio</w:t>
            </w:r>
          </w:p>
          <w:p w:rsidR="0022298D" w:rsidRPr="007E2100" w:rsidRDefault="0022298D" w:rsidP="007D05AF">
            <w:pPr>
              <w:shd w:val="clear" w:color="auto" w:fill="FFFFFF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Arraratorespiratorio</w:t>
            </w:r>
          </w:p>
        </w:tc>
        <w:tc>
          <w:tcPr>
            <w:tcW w:w="2409" w:type="dxa"/>
            <w:shd w:val="clear" w:color="auto" w:fill="FFFFFF" w:themeFill="background1"/>
          </w:tcPr>
          <w:p w:rsidR="0022298D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Apparatomuscolare</w:t>
            </w:r>
          </w:p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 alimentazione</w:t>
            </w:r>
          </w:p>
        </w:tc>
        <w:tc>
          <w:tcPr>
            <w:tcW w:w="2410" w:type="dxa"/>
            <w:shd w:val="clear" w:color="auto" w:fill="FFFFFF" w:themeFill="background1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ssitemanervoso</w:t>
            </w:r>
          </w:p>
        </w:tc>
      </w:tr>
      <w:tr w:rsidR="0022298D" w:rsidRPr="007E2100" w:rsidTr="0022298D">
        <w:trPr>
          <w:cnfStyle w:val="010000000000"/>
        </w:trPr>
        <w:tc>
          <w:tcPr>
            <w:cnfStyle w:val="001000000000"/>
            <w:tcW w:w="2518" w:type="dxa"/>
          </w:tcPr>
          <w:p w:rsidR="0022298D" w:rsidRDefault="0022298D" w:rsidP="007D05AF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Atiivitàpratica</w:t>
            </w:r>
          </w:p>
        </w:tc>
        <w:tc>
          <w:tcPr>
            <w:tcW w:w="2268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Mobilitàgeneraleedeserciziglobali e giochi di squadra per tutte le unità.</w:t>
            </w:r>
          </w:p>
        </w:tc>
        <w:tc>
          <w:tcPr>
            <w:tcW w:w="2126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7" w:type="dxa"/>
          </w:tcPr>
          <w:p w:rsidR="0022298D" w:rsidRPr="007E2100" w:rsidRDefault="0022298D" w:rsidP="007D05AF">
            <w:pPr>
              <w:shd w:val="clear" w:color="auto" w:fill="FFFFFF"/>
              <w:cnfStyle w:val="01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22298D" w:rsidRDefault="0022298D"/>
    <w:tbl>
      <w:tblPr>
        <w:tblStyle w:val="Grigliachiara-Colore6"/>
        <w:tblW w:w="13858" w:type="dxa"/>
        <w:tblLayout w:type="fixed"/>
        <w:tblLook w:val="04E0"/>
      </w:tblPr>
      <w:tblGrid>
        <w:gridCol w:w="2518"/>
        <w:gridCol w:w="2268"/>
        <w:gridCol w:w="2126"/>
        <w:gridCol w:w="2127"/>
        <w:gridCol w:w="2409"/>
        <w:gridCol w:w="2410"/>
      </w:tblGrid>
      <w:tr w:rsidR="0022298D" w:rsidRPr="007E2100" w:rsidTr="0022298D">
        <w:trPr>
          <w:cnfStyle w:val="100000000000"/>
        </w:trPr>
        <w:tc>
          <w:tcPr>
            <w:cnfStyle w:val="001000000000"/>
            <w:tcW w:w="2518" w:type="dxa"/>
          </w:tcPr>
          <w:p w:rsidR="0022298D" w:rsidRDefault="0022298D" w:rsidP="007D05AF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CLASSE II</w:t>
            </w:r>
          </w:p>
        </w:tc>
        <w:tc>
          <w:tcPr>
            <w:tcW w:w="2268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1</w:t>
            </w:r>
          </w:p>
        </w:tc>
        <w:tc>
          <w:tcPr>
            <w:tcW w:w="2126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2</w:t>
            </w:r>
          </w:p>
        </w:tc>
        <w:tc>
          <w:tcPr>
            <w:tcW w:w="2127" w:type="dxa"/>
          </w:tcPr>
          <w:p w:rsidR="0022298D" w:rsidRPr="007E2100" w:rsidRDefault="0022298D" w:rsidP="007D05AF">
            <w:pPr>
              <w:shd w:val="clear" w:color="auto" w:fill="FFFFFF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3</w:t>
            </w:r>
          </w:p>
        </w:tc>
        <w:tc>
          <w:tcPr>
            <w:tcW w:w="2409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4</w:t>
            </w:r>
          </w:p>
        </w:tc>
        <w:tc>
          <w:tcPr>
            <w:tcW w:w="2410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5</w:t>
            </w:r>
          </w:p>
        </w:tc>
      </w:tr>
      <w:tr w:rsidR="0022298D" w:rsidRPr="007E2100" w:rsidTr="0022298D">
        <w:trPr>
          <w:cnfStyle w:val="000000100000"/>
        </w:trPr>
        <w:tc>
          <w:tcPr>
            <w:cnfStyle w:val="001000000000"/>
            <w:tcW w:w="2518" w:type="dxa"/>
          </w:tcPr>
          <w:p w:rsidR="0022298D" w:rsidRDefault="0022298D" w:rsidP="007D05AF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Le capacitàmotorie</w:t>
            </w:r>
          </w:p>
        </w:tc>
        <w:tc>
          <w:tcPr>
            <w:tcW w:w="2268" w:type="dxa"/>
          </w:tcPr>
          <w:p w:rsidR="0022298D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Equlibrio</w:t>
            </w:r>
          </w:p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 coordinazione</w:t>
            </w:r>
          </w:p>
        </w:tc>
        <w:tc>
          <w:tcPr>
            <w:tcW w:w="2126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Forza e velocità</w:t>
            </w:r>
          </w:p>
        </w:tc>
        <w:tc>
          <w:tcPr>
            <w:tcW w:w="2127" w:type="dxa"/>
          </w:tcPr>
          <w:p w:rsidR="0022298D" w:rsidRPr="007E2100" w:rsidRDefault="0022298D" w:rsidP="007D05AF">
            <w:pPr>
              <w:shd w:val="clear" w:color="auto" w:fill="FFFFFF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Resistenza e mobilità</w:t>
            </w:r>
          </w:p>
        </w:tc>
        <w:tc>
          <w:tcPr>
            <w:tcW w:w="2409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Paramorfismi e dismorfismi</w:t>
            </w:r>
          </w:p>
        </w:tc>
        <w:tc>
          <w:tcPr>
            <w:tcW w:w="2410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primo soccorso</w:t>
            </w:r>
          </w:p>
        </w:tc>
      </w:tr>
      <w:tr w:rsidR="0022298D" w:rsidRPr="007E2100" w:rsidTr="0022298D">
        <w:trPr>
          <w:cnfStyle w:val="000000010000"/>
        </w:trPr>
        <w:tc>
          <w:tcPr>
            <w:cnfStyle w:val="001000000000"/>
            <w:tcW w:w="2518" w:type="dxa"/>
          </w:tcPr>
          <w:p w:rsidR="0022298D" w:rsidRDefault="0022298D" w:rsidP="007D05AF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Attivitàpratica</w:t>
            </w:r>
          </w:p>
        </w:tc>
        <w:tc>
          <w:tcPr>
            <w:tcW w:w="2268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Mobilitàgeneraleedeserciziglobali e giochi di squadra per tutte le unità</w:t>
            </w:r>
          </w:p>
        </w:tc>
        <w:tc>
          <w:tcPr>
            <w:tcW w:w="2126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7" w:type="dxa"/>
          </w:tcPr>
          <w:p w:rsidR="0022298D" w:rsidRPr="007E2100" w:rsidRDefault="0022298D" w:rsidP="007D05AF">
            <w:pPr>
              <w:shd w:val="clear" w:color="auto" w:fill="FFFFFF"/>
              <w:cnfStyle w:val="00000001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</w:p>
        </w:tc>
      </w:tr>
      <w:tr w:rsidR="0022298D" w:rsidRPr="007E2100" w:rsidTr="0022298D">
        <w:trPr>
          <w:cnfStyle w:val="000000100000"/>
        </w:trPr>
        <w:tc>
          <w:tcPr>
            <w:cnfStyle w:val="001000000000"/>
            <w:tcW w:w="2518" w:type="dxa"/>
          </w:tcPr>
          <w:p w:rsidR="0022298D" w:rsidRDefault="0022298D" w:rsidP="007D05AF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68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7" w:type="dxa"/>
          </w:tcPr>
          <w:p w:rsidR="0022298D" w:rsidRPr="007E2100" w:rsidRDefault="0022298D" w:rsidP="007D05AF">
            <w:pPr>
              <w:shd w:val="clear" w:color="auto" w:fill="FFFFFF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</w:tr>
      <w:tr w:rsidR="0022298D" w:rsidRPr="007E2100" w:rsidTr="0022298D">
        <w:tblPrEx>
          <w:tblLook w:val="04A0"/>
        </w:tblPrEx>
        <w:trPr>
          <w:cnfStyle w:val="000000010000"/>
        </w:trPr>
        <w:tc>
          <w:tcPr>
            <w:cnfStyle w:val="001000000000"/>
            <w:tcW w:w="2518" w:type="dxa"/>
          </w:tcPr>
          <w:p w:rsidR="0022298D" w:rsidRDefault="0022298D" w:rsidP="007D05AF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CLASSE III</w:t>
            </w:r>
          </w:p>
        </w:tc>
        <w:tc>
          <w:tcPr>
            <w:tcW w:w="2268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1</w:t>
            </w:r>
          </w:p>
        </w:tc>
        <w:tc>
          <w:tcPr>
            <w:tcW w:w="2126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2</w:t>
            </w:r>
          </w:p>
        </w:tc>
        <w:tc>
          <w:tcPr>
            <w:tcW w:w="2127" w:type="dxa"/>
          </w:tcPr>
          <w:p w:rsidR="0022298D" w:rsidRPr="007E2100" w:rsidRDefault="0022298D" w:rsidP="007D05AF">
            <w:pPr>
              <w:shd w:val="clear" w:color="auto" w:fill="FFFFFF"/>
              <w:cnfStyle w:val="00000001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3</w:t>
            </w:r>
          </w:p>
        </w:tc>
        <w:tc>
          <w:tcPr>
            <w:tcW w:w="2409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4</w:t>
            </w:r>
          </w:p>
        </w:tc>
        <w:tc>
          <w:tcPr>
            <w:tcW w:w="2410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 w:rsidRPr="007E2100">
              <w:rPr>
                <w:rFonts w:ascii="Cambria" w:hAnsi="Cambria"/>
                <w:sz w:val="16"/>
                <w:szCs w:val="16"/>
              </w:rPr>
              <w:t>UdA 5</w:t>
            </w:r>
          </w:p>
        </w:tc>
      </w:tr>
      <w:tr w:rsidR="0022298D" w:rsidRPr="007E2100" w:rsidTr="0022298D">
        <w:tblPrEx>
          <w:tblLook w:val="04A0"/>
        </w:tblPrEx>
        <w:trPr>
          <w:cnfStyle w:val="000000100000"/>
        </w:trPr>
        <w:tc>
          <w:tcPr>
            <w:cnfStyle w:val="001000000000"/>
            <w:tcW w:w="2518" w:type="dxa"/>
          </w:tcPr>
          <w:p w:rsidR="0022298D" w:rsidRDefault="0022298D" w:rsidP="007D05AF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mondodello sport</w:t>
            </w:r>
          </w:p>
        </w:tc>
        <w:tc>
          <w:tcPr>
            <w:tcW w:w="2268" w:type="dxa"/>
          </w:tcPr>
          <w:p w:rsidR="0022298D" w:rsidRPr="007E2100" w:rsidRDefault="0022298D" w:rsidP="007D05AF">
            <w:pPr>
              <w:shd w:val="clear" w:color="auto" w:fill="FFFFFF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 doping</w:t>
            </w:r>
          </w:p>
        </w:tc>
        <w:tc>
          <w:tcPr>
            <w:tcW w:w="2126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 pallavolo e basket regole e fondamentali</w:t>
            </w:r>
          </w:p>
        </w:tc>
        <w:tc>
          <w:tcPr>
            <w:tcW w:w="2127" w:type="dxa"/>
          </w:tcPr>
          <w:p w:rsidR="0022298D" w:rsidRPr="007E2100" w:rsidRDefault="0022298D" w:rsidP="007D05AF">
            <w:pPr>
              <w:shd w:val="clear" w:color="auto" w:fill="FFFFFF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L’atleticaleggera</w:t>
            </w:r>
          </w:p>
        </w:tc>
        <w:tc>
          <w:tcPr>
            <w:tcW w:w="2409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Le Olimpiadiantiche e moderne</w:t>
            </w:r>
          </w:p>
        </w:tc>
        <w:tc>
          <w:tcPr>
            <w:tcW w:w="2410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Alcool , droga , Aids </w:t>
            </w:r>
          </w:p>
        </w:tc>
      </w:tr>
      <w:tr w:rsidR="0022298D" w:rsidRPr="007E2100" w:rsidTr="0022298D">
        <w:tblPrEx>
          <w:tblLook w:val="04A0"/>
        </w:tblPrEx>
        <w:trPr>
          <w:cnfStyle w:val="000000010000"/>
        </w:trPr>
        <w:tc>
          <w:tcPr>
            <w:cnfStyle w:val="001000000000"/>
            <w:tcW w:w="2518" w:type="dxa"/>
          </w:tcPr>
          <w:p w:rsidR="0022298D" w:rsidRDefault="0022298D" w:rsidP="007D05AF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Attivitàpratica</w:t>
            </w:r>
          </w:p>
        </w:tc>
        <w:tc>
          <w:tcPr>
            <w:tcW w:w="2268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Gioco sport per tutte le unità</w:t>
            </w:r>
          </w:p>
        </w:tc>
        <w:tc>
          <w:tcPr>
            <w:tcW w:w="2126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7" w:type="dxa"/>
          </w:tcPr>
          <w:p w:rsidR="0022298D" w:rsidRPr="007E2100" w:rsidRDefault="0022298D" w:rsidP="007D05AF">
            <w:pPr>
              <w:shd w:val="clear" w:color="auto" w:fill="FFFFFF"/>
              <w:cnfStyle w:val="00000001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</w:p>
        </w:tc>
      </w:tr>
      <w:tr w:rsidR="0022298D" w:rsidRPr="007E2100" w:rsidTr="0022298D">
        <w:tblPrEx>
          <w:tblLook w:val="04A0"/>
        </w:tblPrEx>
        <w:trPr>
          <w:cnfStyle w:val="000000100000"/>
        </w:trPr>
        <w:tc>
          <w:tcPr>
            <w:cnfStyle w:val="001000000000"/>
            <w:tcW w:w="2518" w:type="dxa"/>
          </w:tcPr>
          <w:p w:rsidR="0022298D" w:rsidRDefault="0022298D" w:rsidP="007D05AF">
            <w:pPr>
              <w:shd w:val="clear" w:color="auto" w:fill="FFFFFF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68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7" w:type="dxa"/>
          </w:tcPr>
          <w:p w:rsidR="0022298D" w:rsidRPr="007E2100" w:rsidRDefault="0022298D" w:rsidP="007D05AF">
            <w:pPr>
              <w:shd w:val="clear" w:color="auto" w:fill="FFFFFF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22298D" w:rsidRPr="007E2100" w:rsidRDefault="0022298D" w:rsidP="007D05AF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22298D" w:rsidRDefault="0022298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0"/>
        <w:gridCol w:w="1639"/>
        <w:gridCol w:w="1491"/>
        <w:gridCol w:w="1624"/>
        <w:gridCol w:w="1292"/>
        <w:gridCol w:w="1325"/>
        <w:gridCol w:w="1669"/>
        <w:gridCol w:w="2125"/>
        <w:gridCol w:w="1999"/>
      </w:tblGrid>
      <w:tr w:rsidR="00091A4E" w:rsidRPr="00091A4E" w:rsidTr="00091A4E">
        <w:trPr>
          <w:trHeight w:val="713"/>
        </w:trPr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it-IT"/>
              </w:rPr>
              <w:t>CLASSE I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UdA 1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UdA 2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UdA 3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UdA 4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UdA 5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UdA 6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UdA 7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UdA 8 </w:t>
            </w:r>
          </w:p>
        </w:tc>
      </w:tr>
      <w:tr w:rsidR="00091A4E" w:rsidRPr="00091A4E" w:rsidTr="0022298D">
        <w:trPr>
          <w:trHeight w:val="1919"/>
        </w:trPr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it-IT"/>
              </w:rPr>
              <w:t>MUSICA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ILPAESAGGI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O SONORO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SUONARE E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CANTARE </w:t>
            </w:r>
          </w:p>
          <w:p w:rsidR="00091A4E" w:rsidRPr="0022298D" w:rsidRDefault="00091A4E" w:rsidP="00091A4E">
            <w:pPr>
              <w:spacing w:after="0" w:line="240" w:lineRule="auto"/>
              <w:ind w:left="5" w:right="45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INSIEME CON METODO (le prime posizioni sul flauto)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I PARAMETRI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DEL SUONO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NOTAZIONI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MUSICALI E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SEQUENZE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RITMICHE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SUONARE E </w:t>
            </w:r>
          </w:p>
          <w:p w:rsidR="00091A4E" w:rsidRPr="0022298D" w:rsidRDefault="00091A4E" w:rsidP="00091A4E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CANTARE </w:t>
            </w:r>
          </w:p>
          <w:p w:rsidR="00091A4E" w:rsidRPr="0022298D" w:rsidRDefault="00091A4E" w:rsidP="00091A4E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CON </w:t>
            </w:r>
          </w:p>
          <w:p w:rsidR="00091A4E" w:rsidRPr="0022298D" w:rsidRDefault="00091A4E" w:rsidP="00091A4E">
            <w:pPr>
              <w:spacing w:after="0" w:line="240" w:lineRule="auto"/>
              <w:ind w:left="278" w:hanging="13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METODO (I cantie le </w:t>
            </w:r>
          </w:p>
          <w:p w:rsidR="00091A4E" w:rsidRPr="0022298D" w:rsidRDefault="00091A4E" w:rsidP="00091A4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ricorrenze </w:t>
            </w:r>
          </w:p>
          <w:p w:rsidR="00091A4E" w:rsidRPr="0022298D" w:rsidRDefault="00091A4E" w:rsidP="00091A4E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importanti per il </w:t>
            </w:r>
          </w:p>
          <w:p w:rsidR="00091A4E" w:rsidRPr="0022298D" w:rsidRDefault="00091A4E" w:rsidP="0009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nostro vivere civile)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IMPROVVISARE E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RIELABORARE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BRANI MUSICALI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UN INCANTEVOLE </w:t>
            </w:r>
          </w:p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VIAGGIO NELLA STORIA </w:t>
            </w:r>
          </w:p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ATTRAVERSO LA MUSICA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SEMPLICE </w:t>
            </w:r>
          </w:p>
          <w:p w:rsidR="00091A4E" w:rsidRPr="0022298D" w:rsidRDefault="00091A4E" w:rsidP="00091A4E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CLASSIFICAZIONE </w:t>
            </w:r>
          </w:p>
          <w:p w:rsidR="00091A4E" w:rsidRPr="0022298D" w:rsidRDefault="00091A4E" w:rsidP="0009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it-IT"/>
              </w:rPr>
              <w:t>DEGLI STRUMENTI MUSICALI </w:t>
            </w:r>
          </w:p>
        </w:tc>
      </w:tr>
      <w:tr w:rsidR="00091A4E" w:rsidRPr="00091A4E" w:rsidTr="0022298D">
        <w:trPr>
          <w:trHeight w:val="3634"/>
        </w:trPr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67" w:right="134" w:hanging="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STRUMENTI E TECNICHE DI FRUIZIONE E </w:t>
            </w:r>
          </w:p>
          <w:p w:rsidR="00091A4E" w:rsidRPr="0022298D" w:rsidRDefault="00091A4E" w:rsidP="00091A4E">
            <w:pPr>
              <w:spacing w:after="9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PRODUZIONE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108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ASCOLTO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INTERPRETAZI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ONE EANALISI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 w:firstLine="34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Il paesaggio sonoro e le sue caratteristiche (l’ambiente naturale e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l’ambiente umano)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43" w:firstLine="466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Le          piu’elementa ri tecniche </w:t>
            </w:r>
          </w:p>
          <w:p w:rsidR="00091A4E" w:rsidRPr="0022298D" w:rsidRDefault="00091A4E" w:rsidP="00091A4E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esecutive sugli </w:t>
            </w:r>
          </w:p>
          <w:p w:rsidR="00091A4E" w:rsidRPr="0022298D" w:rsidRDefault="00091A4E" w:rsidP="00091A4E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strumenti in </w:t>
            </w:r>
          </w:p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uso scolastico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 w:right="17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Eseguire sequenze ritmiche con </w:t>
            </w:r>
          </w:p>
          <w:p w:rsidR="00091A4E" w:rsidRPr="0022298D" w:rsidRDefault="00091A4E" w:rsidP="00091A4E">
            <w:pPr>
              <w:spacing w:after="0" w:line="240" w:lineRule="auto"/>
              <w:ind w:left="5" w:right="266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strumenti a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percussion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e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Altezza, intensità, timbro e durata del suono e del rumore.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132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Analizzare, confrontare e classificare suoni in base alle diverse proprieta’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21"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Cellule ritmiche </w:t>
            </w:r>
          </w:p>
          <w:p w:rsidR="00091A4E" w:rsidRPr="0022298D" w:rsidRDefault="00091A4E" w:rsidP="00091A4E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semplice </w:t>
            </w:r>
          </w:p>
          <w:p w:rsidR="00091A4E" w:rsidRPr="0022298D" w:rsidRDefault="00091A4E" w:rsidP="0009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(semiminima, minima, </w:t>
            </w:r>
          </w:p>
          <w:p w:rsidR="00091A4E" w:rsidRPr="0022298D" w:rsidRDefault="00091A4E" w:rsidP="00091A4E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semibreve, </w:t>
            </w:r>
          </w:p>
          <w:p w:rsidR="00091A4E" w:rsidRPr="0022298D" w:rsidRDefault="00091A4E" w:rsidP="00091A4E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croma, punto </w:t>
            </w:r>
          </w:p>
          <w:p w:rsidR="00091A4E" w:rsidRPr="0022298D" w:rsidRDefault="00091A4E" w:rsidP="00091A4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di valore e </w:t>
            </w:r>
          </w:p>
          <w:p w:rsidR="00091A4E" w:rsidRPr="0022298D" w:rsidRDefault="00091A4E" w:rsidP="00091A4E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legatura)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5" w:righ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Metri semplici: </w:t>
            </w:r>
          </w:p>
          <w:p w:rsidR="00091A4E" w:rsidRPr="0022298D" w:rsidRDefault="00091A4E" w:rsidP="00091A4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binari, </w:t>
            </w:r>
          </w:p>
          <w:p w:rsidR="00091A4E" w:rsidRPr="0022298D" w:rsidRDefault="00091A4E" w:rsidP="00091A4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ternari e </w:t>
            </w:r>
          </w:p>
          <w:p w:rsidR="00091A4E" w:rsidRPr="0022298D" w:rsidRDefault="00091A4E" w:rsidP="00091A4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quaternari.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Le note e il </w:t>
            </w:r>
          </w:p>
          <w:p w:rsidR="00091A4E" w:rsidRPr="0022298D" w:rsidRDefault="00091A4E" w:rsidP="00091A4E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pentagramma.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120" w:right="51" w:hanging="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Pratica vocale e strumentale </w:t>
            </w:r>
          </w:p>
          <w:p w:rsidR="00091A4E" w:rsidRPr="0022298D" w:rsidRDefault="00091A4E" w:rsidP="00091A4E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(Inno </w:t>
            </w:r>
          </w:p>
          <w:p w:rsidR="00091A4E" w:rsidRPr="0022298D" w:rsidRDefault="00091A4E" w:rsidP="00091A4E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Nazionale e </w:t>
            </w:r>
          </w:p>
          <w:p w:rsidR="00091A4E" w:rsidRPr="0022298D" w:rsidRDefault="00091A4E" w:rsidP="00091A4E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Inno Europeo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2" w:line="240" w:lineRule="auto"/>
              <w:ind w:left="5" w:firstLine="3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Ostinati ritmici,semplici frammenti melodici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Semplici improvvisazioni melodiche utilizzando note date.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La musica nel </w:t>
            </w:r>
          </w:p>
          <w:p w:rsidR="00091A4E" w:rsidRPr="0022298D" w:rsidRDefault="00091A4E" w:rsidP="00091A4E">
            <w:pPr>
              <w:spacing w:after="5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Medioevo e nel Rinascimento.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 luoghi della musica:l’abbazia,il castello,la basilica,la corte.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5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La voce e la danza presso le culture extraeuropee.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Opera in musica e </w:t>
            </w:r>
          </w:p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balletto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10" w:right="3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Semplici  produzioni che coinvolgono la musica,il linguaggio verbale,la poesia, il corpo.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29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5" w:line="240" w:lineRule="auto"/>
              <w:ind w:left="15" w:right="15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Riconoscimento dei principali strumenti musicali attraverso il timbro. </w:t>
            </w:r>
          </w:p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15" w:right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Cogliere il legame tra musica e cultura. </w:t>
            </w:r>
          </w:p>
        </w:tc>
      </w:tr>
    </w:tbl>
    <w:p w:rsidR="00091A4E" w:rsidRPr="00091A4E" w:rsidRDefault="00091A4E" w:rsidP="00091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A4E">
        <w:rPr>
          <w:rFonts w:ascii="Cambria" w:eastAsia="Times New Roman" w:hAnsi="Cambria" w:cs="Times New Roman"/>
          <w:color w:val="000000"/>
          <w:lang w:eastAsia="it-IT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1506"/>
        <w:gridCol w:w="1707"/>
        <w:gridCol w:w="1503"/>
        <w:gridCol w:w="1748"/>
        <w:gridCol w:w="1731"/>
        <w:gridCol w:w="1605"/>
        <w:gridCol w:w="2003"/>
        <w:gridCol w:w="1571"/>
      </w:tblGrid>
      <w:tr w:rsidR="00091A4E" w:rsidRPr="00091A4E" w:rsidTr="00091A4E">
        <w:trPr>
          <w:trHeight w:val="781"/>
        </w:trPr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it-IT"/>
              </w:rPr>
              <w:t>CLASSE II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1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2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3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4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5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6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7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8 </w:t>
            </w:r>
          </w:p>
        </w:tc>
      </w:tr>
      <w:tr w:rsidR="00091A4E" w:rsidRPr="00091A4E" w:rsidTr="00091A4E">
        <w:trPr>
          <w:trHeight w:val="2000"/>
        </w:trPr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  <w:lang w:eastAsia="it-IT"/>
              </w:rPr>
              <w:t>MUSICA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VARIAZIONI SUL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TEMA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SUONARE E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CANTARE CON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METODO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(le principali alterazioni sul flauto)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IL RITMO E LE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FIGURE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MUSICALI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NOTAZIONI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MUSICALI E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SEQUENZE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RITMICHE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SUONARE E </w:t>
            </w:r>
          </w:p>
          <w:p w:rsidR="00091A4E" w:rsidRPr="0022298D" w:rsidRDefault="00091A4E" w:rsidP="00091A4E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CANTARE CON </w:t>
            </w:r>
          </w:p>
          <w:p w:rsidR="00091A4E" w:rsidRPr="0022298D" w:rsidRDefault="00091A4E" w:rsidP="00091A4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METODO (I CANTI </w:t>
            </w:r>
          </w:p>
          <w:p w:rsidR="00091A4E" w:rsidRPr="0022298D" w:rsidRDefault="00091A4E" w:rsidP="00091A4E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E LE RICORRENZE </w:t>
            </w:r>
          </w:p>
          <w:p w:rsidR="00091A4E" w:rsidRPr="0022298D" w:rsidRDefault="00091A4E" w:rsidP="00091A4E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IMPORTANTI PER </w:t>
            </w:r>
          </w:p>
          <w:p w:rsidR="00091A4E" w:rsidRPr="0022298D" w:rsidRDefault="00091A4E" w:rsidP="00091A4E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IL NOSTRO </w:t>
            </w:r>
          </w:p>
          <w:p w:rsidR="00091A4E" w:rsidRPr="0022298D" w:rsidRDefault="00091A4E" w:rsidP="00091A4E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VIVERE </w:t>
            </w:r>
          </w:p>
          <w:p w:rsidR="00091A4E" w:rsidRPr="0022298D" w:rsidRDefault="00091A4E" w:rsidP="00091A4E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CIVILE)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IMPROVVISARE E </w:t>
            </w:r>
          </w:p>
          <w:p w:rsidR="00091A4E" w:rsidRPr="0022298D" w:rsidRDefault="00091A4E" w:rsidP="00091A4E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RIELABORARE </w:t>
            </w:r>
          </w:p>
          <w:p w:rsidR="00091A4E" w:rsidRPr="0022298D" w:rsidRDefault="00091A4E" w:rsidP="00091A4E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BRANI MUSICALI </w:t>
            </w:r>
          </w:p>
          <w:p w:rsidR="00091A4E" w:rsidRPr="0022298D" w:rsidRDefault="00091A4E" w:rsidP="00091A4E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VOCALI E </w:t>
            </w:r>
          </w:p>
          <w:p w:rsidR="00091A4E" w:rsidRPr="0022298D" w:rsidRDefault="00091A4E" w:rsidP="00091A4E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STRUMENTALI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UN INCANTEVOLE </w:t>
            </w:r>
          </w:p>
          <w:p w:rsidR="00091A4E" w:rsidRPr="0022298D" w:rsidRDefault="00091A4E" w:rsidP="00091A4E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VIAGGIO NELLA </w:t>
            </w:r>
          </w:p>
          <w:p w:rsidR="00091A4E" w:rsidRPr="0022298D" w:rsidRDefault="00091A4E" w:rsidP="00091A4E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STORIA </w:t>
            </w:r>
          </w:p>
          <w:p w:rsidR="00091A4E" w:rsidRPr="0022298D" w:rsidRDefault="00091A4E" w:rsidP="00091A4E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ATTRAVERSO LA </w:t>
            </w:r>
          </w:p>
          <w:p w:rsidR="00091A4E" w:rsidRPr="0022298D" w:rsidRDefault="00091A4E" w:rsidP="00091A4E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MUSICA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Classificazione degli strumenti </w:t>
            </w:r>
          </w:p>
        </w:tc>
      </w:tr>
      <w:tr w:rsidR="00091A4E" w:rsidRPr="00091A4E" w:rsidTr="0022298D">
        <w:trPr>
          <w:trHeight w:val="3409"/>
        </w:trPr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STRUMENTI E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TECNICHE DI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FRUIZIONE E </w:t>
            </w:r>
          </w:p>
          <w:p w:rsidR="00091A4E" w:rsidRPr="0022298D" w:rsidRDefault="00091A4E" w:rsidP="00091A4E">
            <w:pPr>
              <w:spacing w:after="14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PRODUZIONE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41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Ascolto, interpre tazione e analisi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8" w:line="240" w:lineRule="auto"/>
              <w:ind w:right="114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IL rapporto tra caratteristich e sonore ed espressivita’ musicale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right="8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Il criterio costruttivo della variazione e il tema con variazioni.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Le </w:t>
            </w:r>
          </w:p>
          <w:p w:rsidR="00091A4E" w:rsidRPr="0022298D" w:rsidRDefault="00091A4E" w:rsidP="00091A4E">
            <w:pPr>
              <w:spacing w:after="5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piu’elementari tecniche esecutive sugli strumenti in uso scolastico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Eseguire sequenze ritmiche piu’ complesse con strumenti a percussione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2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Analizzare, confrontare e classificare i suoni in base alle diverse proprieta’.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 w:right="9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Riconoscere all’ascolto le variazioni di ritmo,melodi a e armonia.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 w:right="248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Cellule ritmiche piu’complesse (semicrome e cellule derivate .La terrzina)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2" w:line="240" w:lineRule="auto"/>
              <w:ind w:left="19" w:righ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Le alterazioni,la scala diatonica e la scala </w:t>
            </w:r>
          </w:p>
          <w:p w:rsidR="00091A4E" w:rsidRPr="0022298D" w:rsidRDefault="00091A4E" w:rsidP="00091A4E">
            <w:pPr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cromatica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Il modo maggiore e minore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10" w:line="240" w:lineRule="auto"/>
              <w:ind w:left="10" w:right="2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Pratica vocale e strumentale(In no Nazionale e Inno Europeo)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6" w:line="240" w:lineRule="auto"/>
              <w:ind w:left="1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Leggere ed eseguire brani strumentali,da soli e in gruppo.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Eseguire correttamente canti per imitazione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3" w:line="240" w:lineRule="auto"/>
              <w:ind w:left="14" w:right="5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Improvvisazioni melodiche utilizzando note date.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5" w:line="240" w:lineRule="auto"/>
              <w:ind w:left="14" w:right="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Eventi sonori prodotti </w:t>
            </w:r>
          </w:p>
          <w:p w:rsidR="00091A4E" w:rsidRPr="0022298D" w:rsidRDefault="00091A4E" w:rsidP="00091A4E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utilizzando risorse elettroniche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5" w:line="240" w:lineRule="auto"/>
              <w:ind w:left="19" w:right="29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-La musica nel periodo barocco e classico.. -I principali compositori del period </w:t>
            </w:r>
          </w:p>
          <w:p w:rsidR="00091A4E" w:rsidRPr="0022298D" w:rsidRDefault="00091A4E" w:rsidP="00091A4E">
            <w:pPr>
              <w:spacing w:after="0" w:line="240" w:lineRule="auto"/>
              <w:ind w:left="19" w:right="4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-I luoghi della musica:la reggia,il palazzo aristocratico,il teatro. -Il musical,la pubblicita’. -Semplioci produzioni multimediali utilizzando le risorse tecnologiche.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2" w:type="dxa"/>
              <w:left w:w="115" w:type="dxa"/>
              <w:bottom w:w="0" w:type="dxa"/>
              <w:right w:w="28" w:type="dxa"/>
            </w:tcMar>
            <w:hideMark/>
          </w:tcPr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Strumenti in uso nei periodi storici esaminati per comprendere l’evoluzione. </w:t>
            </w:r>
          </w:p>
          <w:p w:rsidR="00091A4E" w:rsidRPr="0022298D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22298D" w:rsidRDefault="00091A4E" w:rsidP="00091A4E">
            <w:pPr>
              <w:spacing w:after="0" w:line="240" w:lineRule="auto"/>
              <w:ind w:left="29" w:right="2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2298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Stili e forme di epoche e di generi musicali diversi. </w:t>
            </w:r>
          </w:p>
        </w:tc>
      </w:tr>
    </w:tbl>
    <w:p w:rsidR="00091A4E" w:rsidRPr="00091A4E" w:rsidRDefault="00091A4E" w:rsidP="00091A4E">
      <w:pPr>
        <w:spacing w:after="5464" w:line="240" w:lineRule="auto"/>
        <w:ind w:left="147" w:right="-15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A4E">
        <w:rPr>
          <w:rFonts w:ascii="Calibri" w:eastAsia="Times New Roman" w:hAnsi="Calibri" w:cs="Times New Roman"/>
          <w:b/>
          <w:bCs/>
          <w:color w:val="FFFFFF"/>
          <w:sz w:val="24"/>
          <w:szCs w:val="24"/>
          <w:lang w:eastAsia="it-IT"/>
        </w:rPr>
        <w:t>24</w:t>
      </w:r>
      <w:r w:rsidRPr="00091A4E">
        <w:rPr>
          <w:rFonts w:ascii="Calibri" w:eastAsia="Times New Roman" w:hAnsi="Calibri" w:cs="Times New Roman"/>
          <w:color w:val="FFFFFF"/>
          <w:lang w:eastAsia="it-IT"/>
        </w:rPr>
        <w:t> </w:t>
      </w:r>
      <w:r w:rsidR="002C574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r>
      <w:r w:rsidR="002C5744" w:rsidRPr="002C574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rect id="AutoShape 6" o:spid="_x0000_s1029" alt="Descrizione: https://docs.google.com/drawings/u/0/d/sZmLLRFjYUog3tvyK4YZYcw/image?w=29&amp;h=36&amp;rev=1&amp;ac=1&amp;parent=1YMmcjPLNwy-mrLivt0TlN_wSp6FKlVEi2CIKwpeltxE" style="width:21.75pt;height:27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" filled="f" stroked="f">
            <o:lock v:ext="edit" aspectratio="t"/>
            <w10:wrap type="none"/>
            <w10:anchorlock/>
          </v:rect>
        </w:pict>
      </w:r>
    </w:p>
    <w:p w:rsidR="00091A4E" w:rsidRPr="00091A4E" w:rsidRDefault="00091A4E" w:rsidP="00091A4E">
      <w:pPr>
        <w:spacing w:after="213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A4E">
        <w:rPr>
          <w:rFonts w:ascii="Cambria" w:eastAsia="Times New Roman" w:hAnsi="Cambria" w:cs="Times New Roman"/>
          <w:color w:val="000000"/>
          <w:lang w:eastAsia="it-IT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3"/>
        <w:gridCol w:w="1594"/>
        <w:gridCol w:w="1668"/>
        <w:gridCol w:w="1764"/>
        <w:gridCol w:w="1622"/>
        <w:gridCol w:w="1828"/>
        <w:gridCol w:w="1727"/>
        <w:gridCol w:w="1824"/>
        <w:gridCol w:w="1513"/>
      </w:tblGrid>
      <w:tr w:rsidR="00091A4E" w:rsidRPr="00091A4E" w:rsidTr="00091A4E">
        <w:trPr>
          <w:trHeight w:val="641"/>
        </w:trPr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lang w:eastAsia="it-IT"/>
              </w:rPr>
              <w:t>  </w:t>
            </w:r>
            <w:r w:rsidRPr="00091A4E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it-IT"/>
              </w:rPr>
              <w:t>CLASSE III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1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2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3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4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5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6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7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8 </w:t>
            </w:r>
          </w:p>
        </w:tc>
      </w:tr>
      <w:tr w:rsidR="00091A4E" w:rsidRPr="00091A4E" w:rsidTr="00091A4E">
        <w:trPr>
          <w:trHeight w:val="1904"/>
        </w:trPr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it-IT"/>
              </w:rPr>
              <w:t>MUSICA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LA FORMA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SONATA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SUONARE E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CANTARE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CON METODO </w:t>
            </w:r>
          </w:p>
          <w:p w:rsidR="00091A4E" w:rsidRPr="00091A4E" w:rsidRDefault="00091A4E" w:rsidP="00091A4E">
            <w:pPr>
              <w:spacing w:after="0" w:line="240" w:lineRule="auto"/>
              <w:ind w:left="5" w:right="2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(suonare a più parti)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LA MUSICA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NEL CINEMA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NOTAZIONI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MUSICALI E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SEQUENZE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RITMICHE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SUONARE E </w:t>
            </w:r>
          </w:p>
          <w:p w:rsidR="00091A4E" w:rsidRPr="00091A4E" w:rsidRDefault="00091A4E" w:rsidP="00091A4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CANTARE CON </w:t>
            </w:r>
          </w:p>
          <w:p w:rsidR="00091A4E" w:rsidRPr="00091A4E" w:rsidRDefault="00091A4E" w:rsidP="00091A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METODO (I CANTI </w:t>
            </w:r>
          </w:p>
          <w:p w:rsidR="00091A4E" w:rsidRPr="00091A4E" w:rsidRDefault="00091A4E" w:rsidP="00091A4E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E LE RICORRENZE </w:t>
            </w:r>
          </w:p>
          <w:p w:rsidR="00091A4E" w:rsidRPr="00091A4E" w:rsidRDefault="00091A4E" w:rsidP="00091A4E">
            <w:pPr>
              <w:spacing w:after="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IMPORTANTI PER IL NOSTRO </w:t>
            </w:r>
          </w:p>
          <w:p w:rsidR="00091A4E" w:rsidRPr="00091A4E" w:rsidRDefault="00091A4E" w:rsidP="00091A4E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VIVERE </w:t>
            </w:r>
          </w:p>
          <w:p w:rsidR="00091A4E" w:rsidRPr="00091A4E" w:rsidRDefault="00091A4E" w:rsidP="00091A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CIVILE)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IMPROVVISARE E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RIELABORARE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BRANI MUSICALI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VOCALI E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STRUMENTALI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UN INCANTEVOLE </w:t>
            </w:r>
          </w:p>
          <w:p w:rsidR="00091A4E" w:rsidRPr="00091A4E" w:rsidRDefault="00091A4E" w:rsidP="00091A4E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VIAGGIO NELLA </w:t>
            </w:r>
          </w:p>
          <w:p w:rsidR="00091A4E" w:rsidRPr="00091A4E" w:rsidRDefault="00091A4E" w:rsidP="00091A4E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STORIA </w:t>
            </w:r>
          </w:p>
          <w:p w:rsidR="00091A4E" w:rsidRPr="00091A4E" w:rsidRDefault="00091A4E" w:rsidP="00091A4E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ATTRAVERSO LA </w:t>
            </w:r>
          </w:p>
          <w:p w:rsidR="00091A4E" w:rsidRPr="00091A4E" w:rsidRDefault="00091A4E" w:rsidP="00091A4E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MUSICA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LA MUSICA JAZZ E IL </w:t>
            </w:r>
          </w:p>
          <w:p w:rsidR="00091A4E" w:rsidRPr="00091A4E" w:rsidRDefault="00091A4E" w:rsidP="00091A4E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ROCK </w:t>
            </w:r>
          </w:p>
        </w:tc>
      </w:tr>
      <w:tr w:rsidR="00091A4E" w:rsidRPr="00091A4E" w:rsidTr="00091A4E">
        <w:trPr>
          <w:trHeight w:val="4811"/>
        </w:trPr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STRUMENTI E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TECNICHE DI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FRUIZIONE E </w:t>
            </w:r>
          </w:p>
          <w:p w:rsidR="00091A4E" w:rsidRPr="00091A4E" w:rsidRDefault="00091A4E" w:rsidP="00091A4E">
            <w:pPr>
              <w:spacing w:after="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PRODUZIONE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2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Ascolto,  interpre tazione e analisi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8" w:line="240" w:lineRule="auto"/>
              <w:ind w:left="5" w:right="17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IL rapporto tra caratteristiche sonore ed espressivita’ musicale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5" w:righ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Il criterio costruttivo della forma sonata nella sonata e nella sinfonia.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10" w:line="240" w:lineRule="auto"/>
              <w:ind w:left="5" w:right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Le basilari tecniche esecutive sugli strumenti in usoscolastico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Eseguire sequenze ritmiochepiu’ parti e anche con strumenti a percussione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5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Analizzare,conf r ontare attraverso la visione di filmati e ascolto di colonne sonore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Riconoscere all’ascolto le pricipali caratteristiche della Colonna Sonora e riprodurre con gli strumenti a disposizione frammenti musicali più rapprersentativ i dell’opera.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Cellule ritmiche piu’complesse (Tempicomposti)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Le alterazioni,la scala diatonica </w:t>
            </w:r>
          </w:p>
          <w:p w:rsidR="00091A4E" w:rsidRPr="00091A4E" w:rsidRDefault="00091A4E" w:rsidP="00091A4E">
            <w:pPr>
              <w:spacing w:after="5" w:line="240" w:lineRule="auto"/>
              <w:ind w:left="6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,la scala cromatica e altri tipi discale.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Il modo maggiore e minore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5" w:line="240" w:lineRule="auto"/>
              <w:ind w:left="5" w:right="7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Pratica vocale e strumentale(Inno Nazionale e Inno Europeo , altri inni e brani legati ai problemi ambientali.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5" w:line="240" w:lineRule="auto"/>
              <w:ind w:left="5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Leggere ed eseguire brani strumentali, da soli e in gruppo.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Eseguire correttamente canti per imitazione e semplici melodie per lettura.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5" w:right="1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Improvvisazioni melodiche utilizzando note date.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5" w:right="2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Creazioni di semplici idee musicali.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5" w:righ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Eventi sonori prodotti utilizzando risorse elettroniche ed informatiche.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La musica nel periodo Romantico e del Novecento.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" w:right="5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 principali compositori del periodo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5" w:line="240" w:lineRule="auto"/>
              <w:ind w:left="10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 luoghi della musica: il teatro. Il palasport e lo stadio.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" w:right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Il musical, la pubblicita’,la rete e I social.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" w:right="18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Semplioci produzioni multimediali utilizzando le risorse tecnologiche.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41" w:type="dxa"/>
              <w:left w:w="115" w:type="dxa"/>
              <w:bottom w:w="0" w:type="dxa"/>
              <w:right w:w="48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Strumenti musicali apparecchiature utilizzati.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9" w:right="1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Stili, forme e principali artisti. </w:t>
            </w:r>
          </w:p>
        </w:tc>
      </w:tr>
    </w:tbl>
    <w:p w:rsidR="00091A4E" w:rsidRPr="00091A4E" w:rsidRDefault="00091A4E" w:rsidP="00091A4E">
      <w:pPr>
        <w:spacing w:after="5786" w:line="240" w:lineRule="auto"/>
        <w:ind w:left="147" w:right="-15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A4E">
        <w:rPr>
          <w:rFonts w:ascii="Calibri" w:eastAsia="Times New Roman" w:hAnsi="Calibri" w:cs="Times New Roman"/>
          <w:b/>
          <w:bCs/>
          <w:color w:val="FFFFFF"/>
          <w:sz w:val="24"/>
          <w:szCs w:val="24"/>
          <w:lang w:eastAsia="it-IT"/>
        </w:rPr>
        <w:t>25</w:t>
      </w:r>
      <w:r w:rsidRPr="00091A4E">
        <w:rPr>
          <w:rFonts w:ascii="Calibri" w:eastAsia="Times New Roman" w:hAnsi="Calibri" w:cs="Times New Roman"/>
          <w:color w:val="FFFFFF"/>
          <w:lang w:eastAsia="it-IT"/>
        </w:rPr>
        <w:t> </w:t>
      </w:r>
      <w:r w:rsidR="002C574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r>
      <w:r w:rsidR="002C5744" w:rsidRPr="002C574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rect id="AutoShape 7" o:spid="_x0000_s1028" alt="Descrizione: https://docs.google.com/drawings/u/0/d/sA9CCVIhSaPCqI7DFHcuHjg/image?w=29&amp;h=36&amp;rev=1&amp;ac=1&amp;parent=1YMmcjPLNwy-mrLivt0TlN_wSp6FKlVEi2CIKwpeltxE" style="width:21.75pt;height:27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" filled="f" stroked="f">
            <o:lock v:ext="edit" aspectratio="t"/>
            <w10:wrap type="none"/>
            <w10:anchorlock/>
          </v:rect>
        </w:pict>
      </w:r>
    </w:p>
    <w:p w:rsidR="00091A4E" w:rsidRPr="00091A4E" w:rsidRDefault="00091A4E" w:rsidP="000F460A">
      <w:pPr>
        <w:spacing w:after="218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A4E">
        <w:rPr>
          <w:rFonts w:ascii="Cambria" w:eastAsia="Times New Roman" w:hAnsi="Cambria" w:cs="Times New Roman"/>
          <w:color w:val="000000"/>
          <w:lang w:eastAsia="it-IT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1"/>
        <w:gridCol w:w="2437"/>
        <w:gridCol w:w="1400"/>
        <w:gridCol w:w="1955"/>
        <w:gridCol w:w="1336"/>
        <w:gridCol w:w="1197"/>
        <w:gridCol w:w="1555"/>
        <w:gridCol w:w="1329"/>
        <w:gridCol w:w="1650"/>
      </w:tblGrid>
      <w:tr w:rsidR="00091A4E" w:rsidRPr="00091A4E" w:rsidTr="00091A4E">
        <w:trPr>
          <w:trHeight w:val="699"/>
        </w:trPr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it-IT"/>
              </w:rPr>
              <w:t>ARTE </w:t>
            </w:r>
          </w:p>
          <w:p w:rsidR="00091A4E" w:rsidRPr="00091A4E" w:rsidRDefault="00091A4E" w:rsidP="00091A4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it-IT"/>
              </w:rPr>
              <w:t>CLASSE I</w:t>
            </w: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1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2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3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4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5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6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7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8 </w:t>
            </w:r>
          </w:p>
        </w:tc>
      </w:tr>
      <w:tr w:rsidR="00091A4E" w:rsidRPr="00091A4E" w:rsidTr="00091A4E">
        <w:trPr>
          <w:trHeight w:val="1342"/>
        </w:trPr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ARTE E IMMAGINE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ILPAESAGGIO 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DISEGNARE INSIEME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CON METODO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 PARAMETRI DEL </w:t>
            </w:r>
          </w:p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DISEGNO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SEQUENZE 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DISEGNARE CON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METODO  </w:t>
            </w:r>
          </w:p>
          <w:p w:rsidR="00091A4E" w:rsidRPr="00091A4E" w:rsidRDefault="00091A4E" w:rsidP="00091A4E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(le ricorrenze importanti per il </w:t>
            </w:r>
          </w:p>
          <w:p w:rsidR="00091A4E" w:rsidRPr="00091A4E" w:rsidRDefault="00091A4E" w:rsidP="00091A4E">
            <w:pPr>
              <w:spacing w:after="0" w:line="240" w:lineRule="auto"/>
              <w:ind w:left="183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nostro vivere civile)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IMPROVVISARE E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RIELABORARE 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UN INCANTEVOLE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VIAGGIO NELLA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STORIA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ATTRAVERSO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L’ARTE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SEMPLICE </w:t>
            </w:r>
          </w:p>
          <w:p w:rsidR="00091A4E" w:rsidRPr="00091A4E" w:rsidRDefault="00091A4E" w:rsidP="00091A4E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CLASSIFICAZIONE </w:t>
            </w:r>
          </w:p>
          <w:p w:rsidR="00091A4E" w:rsidRPr="00091A4E" w:rsidRDefault="00091A4E" w:rsidP="00091A4E">
            <w:pPr>
              <w:spacing w:after="0" w:line="240" w:lineRule="auto"/>
              <w:ind w:left="106"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DELLE OPERE D’ARTE  </w:t>
            </w:r>
          </w:p>
        </w:tc>
      </w:tr>
      <w:tr w:rsidR="00091A4E" w:rsidRPr="00091A4E" w:rsidTr="00091A4E">
        <w:trPr>
          <w:trHeight w:val="1249"/>
        </w:trPr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73" w:right="16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STRUMENTI E TECNICHE DI FRUIZIONE E </w:t>
            </w:r>
          </w:p>
          <w:p w:rsidR="00091A4E" w:rsidRPr="00091A4E" w:rsidRDefault="00091A4E" w:rsidP="00091A4E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PRODUZION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 w:right="28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Il paesaggio  e le sue caratteristiche (l’ambiente naturale e l’ambiente umano)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Le          più </w:t>
            </w:r>
          </w:p>
          <w:p w:rsidR="00091A4E" w:rsidRPr="00091A4E" w:rsidRDefault="00091A4E" w:rsidP="0009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elementari tecniche artistiche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Le tonalità 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Tecniche artistiche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Pratica artistica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10" w:line="240" w:lineRule="auto"/>
              <w:ind w:left="110"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Semplici frammenti artistici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5" w:line="240" w:lineRule="auto"/>
              <w:ind w:left="115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L’arte nella preistoria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5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Riconoscimento delle principali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opere d’arte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091A4E" w:rsidRPr="00091A4E" w:rsidTr="00091A4E">
        <w:trPr>
          <w:trHeight w:val="917"/>
        </w:trPr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vAlign w:val="center"/>
            <w:hideMark/>
          </w:tcPr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OSSERVAZIONE </w:t>
            </w:r>
          </w:p>
          <w:p w:rsidR="00091A4E" w:rsidRPr="00091A4E" w:rsidRDefault="00091A4E" w:rsidP="00091A4E">
            <w:pPr>
              <w:spacing w:after="1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INTERPRETAZI ONE  E </w:t>
            </w:r>
          </w:p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ANALISI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5" w:right="4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Eseguire disegni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vAlign w:val="bottom"/>
            <w:hideMark/>
          </w:tcPr>
          <w:p w:rsidR="00091A4E" w:rsidRPr="00091A4E" w:rsidRDefault="00091A4E" w:rsidP="00091A4E">
            <w:pPr>
              <w:spacing w:after="0" w:line="240" w:lineRule="auto"/>
              <w:ind w:left="106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Analizzare, confrontare e classificare opere d’arte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54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Acquerello,  tempere, crete.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Semplici improvvisazioni artistiche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 luoghi dell’arte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0" w:type="dxa"/>
              <w:left w:w="10" w:type="dxa"/>
              <w:bottom w:w="8" w:type="dxa"/>
              <w:right w:w="4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Cogliere il legame tra arte e cultura.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091A4E" w:rsidRPr="00091A4E" w:rsidRDefault="00091A4E" w:rsidP="00091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1815"/>
        <w:gridCol w:w="1746"/>
        <w:gridCol w:w="1986"/>
        <w:gridCol w:w="1148"/>
        <w:gridCol w:w="1371"/>
        <w:gridCol w:w="1506"/>
        <w:gridCol w:w="1563"/>
        <w:gridCol w:w="1850"/>
      </w:tblGrid>
      <w:tr w:rsidR="00091A4E" w:rsidRPr="00091A4E" w:rsidTr="00091A4E">
        <w:trPr>
          <w:trHeight w:val="583"/>
        </w:trPr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it-IT"/>
              </w:rPr>
              <w:t>CLASSE II</w:t>
            </w: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1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2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3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4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5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6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7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8 </w:t>
            </w:r>
          </w:p>
        </w:tc>
      </w:tr>
      <w:tr w:rsidR="00091A4E" w:rsidRPr="00091A4E" w:rsidTr="00091A4E">
        <w:trPr>
          <w:trHeight w:val="1174"/>
        </w:trPr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ARTYE E IMMAGINE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VARIAZIONI SUL </w:t>
            </w:r>
          </w:p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TEMA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DIPINGERE CON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METODO 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IL RITMO E LE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FIGURE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ARTISTICHE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NOTAZIONI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ARTISTICHE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DISEGNARE CON </w:t>
            </w:r>
          </w:p>
          <w:p w:rsidR="00091A4E" w:rsidRPr="00091A4E" w:rsidRDefault="00091A4E" w:rsidP="00091A4E">
            <w:pPr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METODO  </w:t>
            </w:r>
          </w:p>
          <w:p w:rsidR="00091A4E" w:rsidRPr="00091A4E" w:rsidRDefault="00091A4E" w:rsidP="00091A4E">
            <w:pPr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IMPROVVISARE E </w:t>
            </w:r>
          </w:p>
          <w:p w:rsidR="00091A4E" w:rsidRPr="00091A4E" w:rsidRDefault="00091A4E" w:rsidP="00091A4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RIELABORARE </w:t>
            </w:r>
          </w:p>
          <w:p w:rsidR="00091A4E" w:rsidRPr="00091A4E" w:rsidRDefault="00091A4E" w:rsidP="00091A4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DISEGNI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UN INCANTEVOLE </w:t>
            </w:r>
          </w:p>
          <w:p w:rsidR="00091A4E" w:rsidRPr="00091A4E" w:rsidRDefault="00091A4E" w:rsidP="00091A4E">
            <w:pPr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VIAGGIO NELLA </w:t>
            </w:r>
          </w:p>
          <w:p w:rsidR="00091A4E" w:rsidRPr="00091A4E" w:rsidRDefault="00091A4E" w:rsidP="00091A4E">
            <w:pPr>
              <w:spacing w:after="0" w:line="240" w:lineRule="auto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STORIA </w:t>
            </w:r>
          </w:p>
          <w:p w:rsidR="00091A4E" w:rsidRPr="00091A4E" w:rsidRDefault="00091A4E" w:rsidP="00091A4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ATTRAVERSO L’ARTE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Classificazionedeglis</w:t>
            </w:r>
          </w:p>
          <w:p w:rsidR="00091A4E" w:rsidRPr="00091A4E" w:rsidRDefault="00091A4E" w:rsidP="00091A4E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trumenti </w:t>
            </w:r>
          </w:p>
        </w:tc>
      </w:tr>
      <w:tr w:rsidR="00091A4E" w:rsidRPr="00091A4E" w:rsidTr="00091A4E">
        <w:trPr>
          <w:trHeight w:val="1541"/>
        </w:trPr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STRUMENTI E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TECNICHE DI </w:t>
            </w:r>
          </w:p>
          <w:p w:rsidR="00091A4E" w:rsidRPr="00091A4E" w:rsidRDefault="00091A4E" w:rsidP="00091A4E">
            <w:pPr>
              <w:spacing w:after="1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FRUIZIONE E PRODUZIONE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6" w:right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IL rapporto tra caratteristiche artistiche ed </w:t>
            </w:r>
          </w:p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espressività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Le piu’elementari tecniche pittoriche esecutive 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Analizzare,confrontar e e classificare le opere d’arte in base alle diverse proprieta’.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Tecniche artistiche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piu’ complesse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Pratica artistica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20" w:right="1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Improvvisazioni artistiche  utilizzando note date.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L’Arte nel </w:t>
            </w:r>
          </w:p>
          <w:p w:rsidR="00091A4E" w:rsidRPr="00091A4E" w:rsidRDefault="00091A4E" w:rsidP="00091A4E">
            <w:pPr>
              <w:spacing w:after="5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Rinascimento e nel periodo barocco .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 principali artisti del </w:t>
            </w:r>
          </w:p>
          <w:p w:rsidR="00091A4E" w:rsidRPr="00091A4E" w:rsidRDefault="00091A4E" w:rsidP="00091A4E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periodo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Tecniche  in uso nei periodi storici esaminati per comprendere l’evoluzione. </w:t>
            </w:r>
          </w:p>
        </w:tc>
      </w:tr>
      <w:tr w:rsidR="00091A4E" w:rsidRPr="00091A4E" w:rsidTr="00091A4E">
        <w:trPr>
          <w:trHeight w:val="1715"/>
        </w:trPr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lastRenderedPageBreak/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OSSERVAZIONEINTE</w:t>
            </w:r>
          </w:p>
          <w:p w:rsidR="00091A4E" w:rsidRPr="00091A4E" w:rsidRDefault="00091A4E" w:rsidP="00091A4E">
            <w:pPr>
              <w:spacing w:after="1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RPRE TAZIONE E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ANALISI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6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Il criterio costruttivo della variazione pittorica.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16" w:line="240" w:lineRule="auto"/>
              <w:ind w:left="5" w:right="144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Eseguire elaborati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Riconoscere dall’osservazione le tecniche pittoriche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1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Le tecniche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1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Leggere ed eseguire elaborati ,da soli e in gruppo.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Eseguire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correttamente canti per imitazione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Eventi artistici prodotti </w:t>
            </w:r>
          </w:p>
          <w:p w:rsidR="00091A4E" w:rsidRPr="00091A4E" w:rsidRDefault="00091A4E" w:rsidP="00091A4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utilizzando risorse elettroniche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11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 luoghi dell’arte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25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Semplici produzioni multimediali utilizzando le risorse tecnologiche.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8" w:type="dxa"/>
              <w:left w:w="10" w:type="dxa"/>
              <w:bottom w:w="0" w:type="dxa"/>
              <w:right w:w="100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34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Stili e forme di epoche e di generi artistici diversi.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</w:tr>
    </w:tbl>
    <w:p w:rsidR="00091A4E" w:rsidRPr="00091A4E" w:rsidRDefault="00091A4E" w:rsidP="00091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A4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4"/>
        <w:gridCol w:w="1520"/>
        <w:gridCol w:w="1064"/>
        <w:gridCol w:w="1813"/>
        <w:gridCol w:w="1159"/>
        <w:gridCol w:w="1780"/>
        <w:gridCol w:w="2060"/>
        <w:gridCol w:w="2203"/>
        <w:gridCol w:w="1574"/>
      </w:tblGrid>
      <w:tr w:rsidR="00091A4E" w:rsidRPr="00091A4E" w:rsidTr="00091A4E">
        <w:trPr>
          <w:trHeight w:val="464"/>
        </w:trPr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it-IT"/>
              </w:rPr>
              <w:t>CLASSE III</w:t>
            </w: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1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2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3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4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5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6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7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1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UdA 8 </w:t>
            </w:r>
          </w:p>
        </w:tc>
      </w:tr>
      <w:tr w:rsidR="00091A4E" w:rsidRPr="00091A4E" w:rsidTr="00091A4E">
        <w:trPr>
          <w:trHeight w:val="991"/>
        </w:trPr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ARTE E </w:t>
            </w:r>
          </w:p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IMMAGINE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LA FORMA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ARTISTICA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DIPINGERE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CON METODO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(suonare a più parti)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L’ARTE NEL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CINEMA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NOTAZIONI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ARTISTICHE 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DIPINGERE CON METODO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IMPROVVISARE E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RIELABORARE BRANI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MUSICALI VOCALI E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STRUMENTALI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UN INCANTEVOLE </w:t>
            </w:r>
          </w:p>
          <w:p w:rsidR="00091A4E" w:rsidRPr="00091A4E" w:rsidRDefault="00091A4E" w:rsidP="00091A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VIAGGIO NELLA </w:t>
            </w:r>
          </w:p>
          <w:p w:rsidR="00091A4E" w:rsidRPr="00091A4E" w:rsidRDefault="00091A4E" w:rsidP="00091A4E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STORIA ATTRAVERSO LA MUSICA </w:t>
            </w:r>
          </w:p>
        </w:tc>
        <w:tc>
          <w:tcPr>
            <w:tcW w:w="0" w:type="auto"/>
            <w:tcBorders>
              <w:top w:val="single" w:sz="1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LA MUSICA JAZZ E IL ROCK </w:t>
            </w:r>
          </w:p>
        </w:tc>
      </w:tr>
      <w:tr w:rsidR="00091A4E" w:rsidRPr="00091A4E" w:rsidTr="00091A4E">
        <w:trPr>
          <w:trHeight w:val="1359"/>
        </w:trPr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STRUMENTI E </w:t>
            </w:r>
          </w:p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TECNICHE DI </w:t>
            </w:r>
          </w:p>
          <w:p w:rsidR="00091A4E" w:rsidRPr="00091A4E" w:rsidRDefault="00091A4E" w:rsidP="00091A4E">
            <w:pPr>
              <w:spacing w:after="1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FRUIZIONE E PRODUZIONE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5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IL rapporto tra caratteristiche artistiche ed espressività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Le basilari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tecniche esecutive 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 w:righ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Analizzare,confr ontare attraverso la visione di filmati e tour virtuali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Opere d’arte più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complesse </w:t>
            </w:r>
          </w:p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10" w:line="240" w:lineRule="auto"/>
              <w:ind w:left="110"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Pratica artistica legata ai problemi ambientali.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5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Improvvisazioni artistiche utilizzando note date.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5" w:line="240" w:lineRule="auto"/>
              <w:ind w:left="115" w:righ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L’arte dal neoclassicismo al contemporaneo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79546"/>
              <w:left w:val="single" w:sz="8" w:space="0" w:color="F79546"/>
              <w:bottom w:val="single" w:sz="4" w:space="0" w:color="000000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5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Tecniche artistiche e  apparecchiature utilizzati.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091A4E" w:rsidRPr="00091A4E" w:rsidTr="00091A4E">
        <w:trPr>
          <w:trHeight w:val="1925"/>
        </w:trPr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Osservazione,in terpretazione e analisi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Il criterio costruttivo della forma artistica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 w:right="8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Eseguire elaborati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Riconoscere dall’osservazion e le principali opere d’arte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Le tecniche pittoriche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1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Dipingere da soli e in gruppo.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Eseguire correttamente elaborati  per imitazione e semplici disegni per lettura.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 w:right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Creazioni di semplici idee artistiche.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0" w:right="4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Elaborati prodotti utilizzando risorse elettroniche ed informatiche.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1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I principali artisti del periodo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  <w:p w:rsidR="00091A4E" w:rsidRPr="00091A4E" w:rsidRDefault="00091A4E" w:rsidP="00091A4E">
            <w:pPr>
              <w:spacing w:after="0" w:line="240" w:lineRule="auto"/>
              <w:ind w:left="115" w:right="2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Semplioci produzioni multimediali utilizzando le risorse tecnologiche.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tcMar>
              <w:top w:w="12" w:type="dxa"/>
              <w:left w:w="10" w:type="dxa"/>
              <w:bottom w:w="0" w:type="dxa"/>
              <w:right w:w="37" w:type="dxa"/>
            </w:tcMar>
            <w:hideMark/>
          </w:tcPr>
          <w:p w:rsidR="00091A4E" w:rsidRPr="00091A4E" w:rsidRDefault="00091A4E" w:rsidP="00091A4E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1A4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it-IT"/>
              </w:rPr>
              <w:t>Stili, forme e principali artisti.</w:t>
            </w:r>
            <w:r w:rsidRPr="00091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</w:tr>
    </w:tbl>
    <w:p w:rsidR="00FC5B7E" w:rsidRDefault="00FC5B7E"/>
    <w:p w:rsidR="00FC5B7E" w:rsidRDefault="00FC5B7E"/>
    <w:p w:rsidR="000F460A" w:rsidRDefault="000F460A"/>
    <w:p w:rsidR="000F460A" w:rsidRDefault="000F460A"/>
    <w:p w:rsidR="008C3E17" w:rsidRPr="000F460A" w:rsidRDefault="008C3E17" w:rsidP="008C3E1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it-IT"/>
        </w:rPr>
      </w:pPr>
      <w:r w:rsidRPr="000F460A">
        <w:rPr>
          <w:rFonts w:ascii="Calibri" w:eastAsia="Times New Roman" w:hAnsi="Calibri" w:cs="Times New Roman"/>
          <w:b/>
          <w:color w:val="000000"/>
          <w:sz w:val="28"/>
          <w:lang w:eastAsia="it-IT"/>
        </w:rPr>
        <w:lastRenderedPageBreak/>
        <w:t>L’IRC NELLA SCUOLA SECONDARIA DI PRIMO GRADO</w:t>
      </w:r>
    </w:p>
    <w:p w:rsidR="008C3E17" w:rsidRPr="008C3E17" w:rsidRDefault="008C3E17" w:rsidP="008C3E1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E17">
        <w:rPr>
          <w:rFonts w:ascii="Calibri" w:eastAsia="Times New Roman" w:hAnsi="Calibri" w:cs="Times New Roman"/>
          <w:color w:val="000000"/>
          <w:lang w:eastAsia="it-IT"/>
        </w:rPr>
        <w:t>La religione cattolica è parte costitutiva del patrimonio culturale, storico ed umano della società italiana; per questo l’insegnamento della religione cattolica, mentre offre una prima conoscenza dei dati storico-positivi della Rivelazione cristiana, favorisce e accompagna lo sviluppo intellettuale e di tutti gli altri aspetti della persona, mediante l’approfondimento critico delle questioni di fondo poste dalla religione stessa. La proposta educativa dell’insegnamento della Religione cattolica consistente nella risposta cristiano-cattolica ai grandi interrogativi posti dalla condizione umana (ricerca identitaria, vita di relazione, complessità del reale, scelte di valore, origine e fine della vita, radicali domande di senso…), sarà offerta nel rispetto del processo di crescita della persona e con modalità diversificate a seconda della specifica fascia d’età, approfondendo le implicazioni antropologiche, sociali e valoriali, e promuovendo la formazione di persone capaci di dialogo e di rispetto delle differenze, di comportamenti di reciproca comprensione, in un contesto di pluralismo culturale e religioso. In tal senso esso si offre anche come preziosa opportunità per l’elaborazione di attività interdisciplinari, per proporre percorsi di sintesi che, da una peculiare angolatura, aiutino gli allievi a costruire mappe culturali in grado di ricomporre nella loro mente una comprensione sapienziale e unitaria della realtà.</w:t>
      </w:r>
    </w:p>
    <w:p w:rsidR="008C3E17" w:rsidRPr="008C3E17" w:rsidRDefault="008C3E17" w:rsidP="008C3E1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E17">
        <w:rPr>
          <w:rFonts w:ascii="Calibri" w:eastAsia="Times New Roman" w:hAnsi="Calibri" w:cs="Times New Roman"/>
          <w:color w:val="000000"/>
          <w:lang w:eastAsia="it-IT"/>
        </w:rPr>
        <w:t>TRAGUARDI PER LO SVILUPPO DELLE COMPETENZE</w:t>
      </w:r>
    </w:p>
    <w:p w:rsidR="008C3E17" w:rsidRPr="008C3E17" w:rsidRDefault="008C3E17" w:rsidP="008C3E1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E17">
        <w:rPr>
          <w:rFonts w:ascii="Calibri" w:eastAsia="Times New Roman" w:hAnsi="Calibri" w:cs="Times New Roman"/>
          <w:color w:val="000000"/>
          <w:lang w:eastAsia="it-IT"/>
        </w:rPr>
        <w:t>SCUOLA SECONDARIA DI PRIMO GRADO</w:t>
      </w:r>
    </w:p>
    <w:p w:rsidR="008C3E17" w:rsidRPr="008C3E17" w:rsidRDefault="008C3E17" w:rsidP="008C3E1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E17">
        <w:rPr>
          <w:rFonts w:ascii="Calibri" w:eastAsia="Times New Roman" w:hAnsi="Calibri" w:cs="Times New Roman"/>
          <w:color w:val="000000"/>
          <w:lang w:eastAsia="it-IT"/>
        </w:rPr>
        <w:t>∙ L’alunno è aperto alla sincera ricerca della verità e sa interrogarsi sul trascendente e porsi domande di senso, cogliendo l’intreccio tra dimensione religiosa e culturale. A partire dal contesto in cui vive, sa interagire con persone di religione differente, sviluppando un’identità capace di accoglienza, confronto e dialogo. </w:t>
      </w:r>
    </w:p>
    <w:p w:rsidR="008C3E17" w:rsidRPr="008C3E17" w:rsidRDefault="008C3E17" w:rsidP="008C3E1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E17">
        <w:rPr>
          <w:rFonts w:ascii="Calibri" w:eastAsia="Times New Roman" w:hAnsi="Calibri" w:cs="Times New Roman"/>
          <w:color w:val="000000"/>
          <w:lang w:eastAsia="it-IT"/>
        </w:rPr>
        <w:t>∙ Individua, a partire dalla Bibbia, le tappe essenziali e i dati oggettivi della storia della salvezza, della vita e dell’insegnamento di Gesù, del cristianesimo delle origini.</w:t>
      </w:r>
    </w:p>
    <w:p w:rsidR="008C3E17" w:rsidRPr="008C3E17" w:rsidRDefault="008C3E17" w:rsidP="008C3E1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E17">
        <w:rPr>
          <w:rFonts w:ascii="Calibri" w:eastAsia="Times New Roman" w:hAnsi="Calibri" w:cs="Times New Roman"/>
          <w:color w:val="000000"/>
          <w:lang w:eastAsia="it-IT"/>
        </w:rPr>
        <w:t>∙ Ricostruisce gli elementi fondamentali della storia della Chiesa e li confronta con le vicende della storia civile passata e recente elaborando criteri per avviarne una interpretazione consapevole.</w:t>
      </w:r>
    </w:p>
    <w:p w:rsidR="008C3E17" w:rsidRPr="008C3E17" w:rsidRDefault="008C3E17" w:rsidP="008C3E1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E17">
        <w:rPr>
          <w:rFonts w:ascii="Calibri" w:eastAsia="Times New Roman" w:hAnsi="Calibri" w:cs="Times New Roman"/>
          <w:color w:val="000000"/>
          <w:lang w:eastAsia="it-IT"/>
        </w:rPr>
        <w:t> ∙ Riconosce i linguaggi espressivi della fede (simboli, preghiere, riti, ecc.), ne individua le tracce presenti in ambito locale, italiano, europeo e nel mondo imparando ad apprezzarli dal punto di vista artistico, culturale e spirituale.</w:t>
      </w:r>
    </w:p>
    <w:p w:rsidR="008C3E17" w:rsidRPr="008C3E17" w:rsidRDefault="008C3E17" w:rsidP="008C3E1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E17">
        <w:rPr>
          <w:rFonts w:ascii="Calibri" w:eastAsia="Times New Roman" w:hAnsi="Calibri" w:cs="Times New Roman"/>
          <w:color w:val="000000"/>
          <w:lang w:eastAsia="it-IT"/>
        </w:rPr>
        <w:t> ∙ Coglie le implicazioni etiche della fede cristiana e le rende oggetto di riflessione in vista di scelte di vita progettuali e responsabili. Inizia a confrontarsi con la complessità dell’esistenza e impara a dare valore ai propri comportamenti, per relazionarsi in maniera armoniosa con se stesso, con gli altri, con il mondo che lo circonda.</w:t>
      </w:r>
    </w:p>
    <w:p w:rsidR="004A1F92" w:rsidRDefault="004A1F92" w:rsidP="008C3E17">
      <w:pPr>
        <w:spacing w:after="20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lang w:eastAsia="it-IT"/>
        </w:rPr>
      </w:pPr>
    </w:p>
    <w:p w:rsidR="004A1F92" w:rsidRDefault="004A1F92" w:rsidP="008C3E17">
      <w:pPr>
        <w:spacing w:after="20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lang w:eastAsia="it-IT"/>
        </w:rPr>
      </w:pPr>
    </w:p>
    <w:p w:rsidR="004A1F92" w:rsidRDefault="004A1F92" w:rsidP="008C3E17">
      <w:pPr>
        <w:spacing w:after="20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lang w:eastAsia="it-IT"/>
        </w:rPr>
      </w:pPr>
    </w:p>
    <w:p w:rsidR="008C3E17" w:rsidRPr="000F460A" w:rsidRDefault="008C3E17" w:rsidP="008C3E1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0F460A">
        <w:rPr>
          <w:rFonts w:ascii="Calibri" w:eastAsia="Times New Roman" w:hAnsi="Calibri" w:cs="Times New Roman"/>
          <w:b/>
          <w:color w:val="000000"/>
          <w:sz w:val="24"/>
          <w:lang w:eastAsia="it-IT"/>
        </w:rPr>
        <w:lastRenderedPageBreak/>
        <w:t>OBIETTIVI DI APPRENDIMENTO</w:t>
      </w:r>
    </w:p>
    <w:p w:rsidR="008C3E17" w:rsidRPr="008C3E17" w:rsidRDefault="008C3E17" w:rsidP="008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8"/>
        <w:gridCol w:w="12218"/>
      </w:tblGrid>
      <w:tr w:rsidR="008C3E17" w:rsidRPr="008C3E17" w:rsidTr="008C3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COMPETENZA EUROPEA DI RIFERIMENTO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CONSAPEVOLEZZA ED ESPRESSIONE CULTURALE </w:t>
            </w:r>
            <w:r w:rsidRPr="008C3E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L’alunno/a utilizza gli strumenti di conoscenza per comprendere se stesso e gli altri, per riconoscere ed apprezzare le diverse identità, le tradizioni culturali e religiose, in un’ottica di dialogo e di rispetto reciproco. Interpreta i sistemi simbolici e culturali della società.</w:t>
            </w:r>
          </w:p>
          <w:p w:rsidR="008C3E17" w:rsidRPr="008C3E17" w:rsidRDefault="008C3E17" w:rsidP="008C3E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A1F92" w:rsidRDefault="004A1F9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7"/>
        <w:gridCol w:w="3402"/>
        <w:gridCol w:w="3827"/>
        <w:gridCol w:w="4330"/>
      </w:tblGrid>
      <w:tr w:rsidR="008C3E17" w:rsidRPr="008C3E17" w:rsidTr="004A1F9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Nuclei fondanti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CLASSE I</w:t>
            </w:r>
          </w:p>
          <w:p w:rsidR="008C3E17" w:rsidRPr="008C3E17" w:rsidRDefault="008C3E17" w:rsidP="008C3E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CLASSE II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CLASSE III</w:t>
            </w:r>
          </w:p>
        </w:tc>
      </w:tr>
      <w:tr w:rsidR="008C3E17" w:rsidRPr="008C3E17" w:rsidTr="004A1F9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DIO E L’UOMO</w:t>
            </w:r>
          </w:p>
          <w:p w:rsidR="008C3E17" w:rsidRPr="008C3E17" w:rsidRDefault="008C3E17" w:rsidP="008C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C3E17" w:rsidRPr="008C3E17" w:rsidRDefault="008C3E17" w:rsidP="008C3E1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Lo studente è disponibile al confronto con regole e con esempi di vita proposti dal Cristianesimo per acquisire elementi di valutazione delle proprie azioni, dei fatti e dei comportamenti umani e sociali.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-Prendere consapevolezza delle domande che la persona si pone da sempre sulla propria vita e sul mondo che lo circonda; apprezzare il tentativo dell'uomo di ieri e di oggi di cercare risposte a tali domande.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Riconoscere l'evoluzione e le caratteristiche della ricerca religiosa dell'uomo lungo la storia, cogliendo nell'Ebraismo e nel Cristianesimo la manifestazione di Dio. </w:t>
            </w:r>
          </w:p>
          <w:p w:rsidR="008C3E17" w:rsidRPr="008C3E17" w:rsidRDefault="008C3E17" w:rsidP="008C3E1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Approfondire l'identità storica di Gesù e correlarla alla fede cristiana che riconosce in Lui il Figlio di Dio fatto uomo, Salvatore del mondo.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- Conoscere l'evoluzione storica della Chiesa primitiva nella quale spiccano le figure di grandi evangelizzatori martiri per la fede. 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Conoscere l'esperienza della Chiesa nel periodo delle persecuzioni, comprendendo il significato e la testimonianza del martirio. 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Conoscere i fatti principali riguardanti la storia della Chiesa nel periodo medievale e il suo ruolo nella formazione della civiltà europea.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Conoscere i fatti principali riguardanti la vita della Chiesa e il suo ruolo storico nell'epoca moderna e contemporanea.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Conoscere gli aspetti principali che realizzano la missione della Chiesa, realtà articolata secondo carismi e ministeri. </w:t>
            </w:r>
          </w:p>
          <w:p w:rsidR="008C3E17" w:rsidRPr="008C3E17" w:rsidRDefault="008C3E17" w:rsidP="008C3E1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Conoscere i Sacramenti come segni di salvezza e fonte di vita nuova, il Credo e i diversi momenti liturgici della vita della Chiesa.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Conoscere gli aspetti generali della fase adolescenziale nella prospettiva cristiana di un progetto di vita libero e responsabile.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Conoscere l'identità dell'uomo come immagine di Dio, realtà testimoniata da uomini biblici, ma anche da Cristiani del nostro tempo.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Conoscere la visione cristiana dell'uomo, della sua coscienza, della sua vita e della sua speranza che va oltre la morte.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Conoscere gli aspetti generali del rapporto fede e scienza come letture distinte, ma non conflittuali dell'uomo e del mondo.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Conoscere il problema relativo alla convivenza tra bene e male soprattutto nella prospettiva storica e sociale del XX secolo.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Conoscere gli aspetti principali della società contemporanea, italiana ed europea e la sua relazione con la realtà religiosa. </w:t>
            </w:r>
          </w:p>
          <w:p w:rsidR="008C3E17" w:rsidRPr="008C3E17" w:rsidRDefault="008C3E17" w:rsidP="008C3E1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Conoscere i lineamenti generali delle Grandi Religioni, le loro caratteristiche dottrinali e culturali, le loro usanze e tradizioni.</w:t>
            </w:r>
          </w:p>
        </w:tc>
      </w:tr>
    </w:tbl>
    <w:p w:rsidR="004A1F92" w:rsidRDefault="004A1F92"/>
    <w:p w:rsidR="004A1F92" w:rsidRDefault="004A1F9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7"/>
        <w:gridCol w:w="3402"/>
        <w:gridCol w:w="3827"/>
        <w:gridCol w:w="4330"/>
      </w:tblGrid>
      <w:tr w:rsidR="008C3E17" w:rsidRPr="008C3E17" w:rsidTr="004A1F9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LA BIBBIA E LE ALTRE FONTI</w:t>
            </w:r>
          </w:p>
          <w:p w:rsidR="008C3E17" w:rsidRPr="008C3E17" w:rsidRDefault="008C3E17" w:rsidP="008C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C3E17" w:rsidRPr="008C3E17" w:rsidRDefault="008C3E17" w:rsidP="008C3E1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Lo studente utilizza strumenti e criteri per una sufficiente comprensione della Bibbia e per l'interpretazione di alcuni brani.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Riconoscere il testo sacro nelle sue fasi di composizione (orale e scritta).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Usare il testo biblico conoscendone la struttura e i generi letterari. - Utilizzare la Bibbia come documento storico-culturale e riconoscerla anche come Parola di Dio nella fede della Chiesa.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Distinguere le caratteristiche della manifestazione (rivelazione) di Dio nei personaggi biblici.</w:t>
            </w:r>
          </w:p>
          <w:p w:rsidR="008C3E17" w:rsidRPr="008C3E17" w:rsidRDefault="008C3E17" w:rsidP="008C3E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Individuare il contenuto centrale di alcuni testi biblici, soprattutto quelli che hanno ispirato la produzione artistica di alcuni pittori italiani.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Individuare il contenuto centrale di alcuni testi biblici e quello di altre fonti utilizzando necessarie informazioni e adeguati strumenti interpretativi. </w:t>
            </w:r>
          </w:p>
          <w:p w:rsidR="008C3E17" w:rsidRPr="008C3E17" w:rsidRDefault="008C3E17" w:rsidP="008C3E1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Saper adoperare la Bibbia come documento storico-culturale che nella fede dei Cristiani è accolto come Parola di Dio.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Saper adoperare la Bibbia come documento storico-culturale e apprendere che nella fede della Chiesa è accolta come Parola di Dio.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Individuare il contenuto centrale di alcuni testi biblici, utilizzando tutte le informazioni necessarie ed avvalendosi correttamente di adeguati metodi interpretativi. </w:t>
            </w:r>
          </w:p>
          <w:p w:rsidR="008C3E17" w:rsidRPr="008C3E17" w:rsidRDefault="008C3E17" w:rsidP="008C3E1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Individuare i testi biblici che hanno ispirato le principali produzioni artistiche (letterarie, musicali, pittoriche…) italiane ed europee</w:t>
            </w:r>
          </w:p>
        </w:tc>
      </w:tr>
    </w:tbl>
    <w:p w:rsidR="004A1F92" w:rsidRDefault="004A1F9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3"/>
        <w:gridCol w:w="3261"/>
        <w:gridCol w:w="4677"/>
        <w:gridCol w:w="3905"/>
      </w:tblGrid>
      <w:tr w:rsidR="008C3E17" w:rsidRPr="008C3E17" w:rsidTr="004A1F92">
        <w:trPr>
          <w:trHeight w:val="9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IL LINGUAGGIO RELIGIOSO</w:t>
            </w:r>
          </w:p>
          <w:p w:rsidR="008C3E17" w:rsidRPr="008C3E17" w:rsidRDefault="008C3E17" w:rsidP="008C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Lo studente sa collocarsi nell'ambiente che lo circonda riconoscendo i principali significati e l'origine di feste religiose e celebrazioni liturgiche, di luoghi sacri e di rilevanti opere d'arte cristiana</w:t>
            </w:r>
          </w:p>
          <w:p w:rsidR="008C3E17" w:rsidRPr="008C3E17" w:rsidRDefault="008C3E17" w:rsidP="008C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-Riconoscere il messaggio cristiano nell'arte e nella cultura in Italia e in Europa.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-Individuare le tracce storiche documentali, monumentali che testimoniano la ricerca religiosa dell'uomo.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-Scoprire nella realtà la presenza di espressioni religiose diverse.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Riconoscere i fatti principali della Chiesa primitiva nella pittura e nella letteratura italiana dell'epoca medievale e moderna.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Comprendere il significato principale dei simboli religiosi con particolare riferimento a quelli che decoravano le catacombe.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Focalizzare la struttura e il significato del monastero e riconoscere il messaggio cristiano nell'arte italiana dell'epoca medievale.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Comprendere il significato principale della missione della Chiesa e riconoscere il messaggio cristiano nell'arte e nella cultura italiana ed europea nell'epoca moderna e contemporanea.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Comprendere il significato principale delle celebrazioni liturgiche, dei Sacramenti e degli spazi sacri della comunità cristiana.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Confrontare alcuni simboli e celebrazioni della religione cristiana con quelli delle altre religioni monoteistiche.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Riconoscere il messaggio cristiano nell’arte e nella cultura in Italia e in Europa, nell’epoca tardo-antica, medievale, moderna e contemporanea.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Individuare gli elementi specifici della preghiera cristiana e farne anche un confronto con quelli di altre religioni.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Focalizzare le strutture e i significati dei luoghi sacri dall’antichità ai nostri giorni.</w:t>
            </w:r>
          </w:p>
        </w:tc>
      </w:tr>
    </w:tbl>
    <w:p w:rsidR="004A1F92" w:rsidRDefault="004A1F9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3"/>
        <w:gridCol w:w="3261"/>
        <w:gridCol w:w="4677"/>
        <w:gridCol w:w="3905"/>
      </w:tblGrid>
      <w:tr w:rsidR="008C3E17" w:rsidRPr="008C3E17" w:rsidTr="004A1F92">
        <w:trPr>
          <w:trHeight w:val="63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I VALORI ETICI E RELIGIOSI</w:t>
            </w:r>
          </w:p>
          <w:p w:rsidR="008C3E17" w:rsidRPr="008C3E17" w:rsidRDefault="008C3E17" w:rsidP="008C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Lo studente sa utilizzare alcuni contenuti essenziali della Religione Cristiana come risorsa per orientarsi nelle esperienze di vita.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Individuare il bisogno di trascendenza di ogni uomo.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Riconoscere l'originalità della speranza cristiana, in risposta al bisogno di Salvezza.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Cogliere nella persona di Gesù un modello di riferimento e di comportamento per la costruzione della propria identità.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Cogliere attraverso la testimonianza della Chiesa antica l'originalità della speranza cristiana, in risposta al bisogno umano di Salvezza.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Cogliere attraverso la testimonianza della Chiesa medievale l'originalità della carità cristiana, in risposta al bisogno umano di Salvezza.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Cogliere attraverso la testimonianza della Chiesa moderna e contemporanea l'originalità della proposta cristiana.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Confrontarsi con la proposta cristiana come contributo originale per la realizzazione di un progetto personale di vita.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Riconoscere l'originalità della speranza cristiana in risposta al bisogno di Salvezza dell'uomo nella sua condizione di fragilità e finitezza.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- Cogliere le motivazioni che sostengono le scelte dei Cristiani rispetto alle relazioni affettive per la realizzazione del progetto di vita.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Confrontarsi con la proposta cristiana di vita come contributo originale per la realizzazione di una cultura e di una società più umana.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Cogliere le principali motivazioni che sostengono le scelte dei Cristiani rispetto al valore della vita dal suo inizio al suo termine.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Cogliere nelle domande profonde dell'uomo e nell'esperienza della ricerca scientifica tracce di una ricerca religiosa.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Cogliere l'originalità dello spirito cristiano in risposta al bisogno di Salvezza della condizione umana, fragile ed esposta al male. </w:t>
            </w:r>
          </w:p>
          <w:p w:rsidR="008C3E17" w:rsidRPr="008C3E17" w:rsidRDefault="008C3E17" w:rsidP="008C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- Cogliere le principali motivazioni che sostengono le scelte etiche dei Cristiani, in un contesto di pluralismo culturale e religioso.</w:t>
            </w:r>
          </w:p>
        </w:tc>
      </w:tr>
      <w:tr w:rsidR="008C3E17" w:rsidRPr="008C3E17" w:rsidTr="004A1F92">
        <w:trPr>
          <w:trHeight w:val="100"/>
        </w:trPr>
        <w:tc>
          <w:tcPr>
            <w:tcW w:w="10881" w:type="dxa"/>
            <w:gridSpan w:val="3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it-IT"/>
              </w:rPr>
            </w:pPr>
          </w:p>
        </w:tc>
        <w:tc>
          <w:tcPr>
            <w:tcW w:w="3905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it-IT"/>
              </w:rPr>
            </w:pPr>
          </w:p>
        </w:tc>
      </w:tr>
    </w:tbl>
    <w:p w:rsidR="008C3E17" w:rsidRDefault="008C3E17" w:rsidP="008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F92" w:rsidRDefault="004A1F92" w:rsidP="008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F92" w:rsidRDefault="004A1F92" w:rsidP="008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F92" w:rsidRDefault="004A1F92" w:rsidP="008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F92" w:rsidRDefault="004A1F92" w:rsidP="008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F92" w:rsidRDefault="004A1F92" w:rsidP="008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F92" w:rsidRDefault="004A1F92" w:rsidP="008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F92" w:rsidRDefault="004A1F92" w:rsidP="008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F92" w:rsidRDefault="004A1F92" w:rsidP="008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F92" w:rsidRDefault="004A1F92" w:rsidP="008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F92" w:rsidRPr="008C3E17" w:rsidRDefault="004A1F92" w:rsidP="008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5"/>
        <w:gridCol w:w="6261"/>
      </w:tblGrid>
      <w:tr w:rsidR="008C3E17" w:rsidRPr="008C3E17" w:rsidTr="008C3E17">
        <w:trPr>
          <w:trHeight w:val="28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E17" w:rsidRPr="008C3E17" w:rsidRDefault="008C3E17" w:rsidP="008C3E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Compiti di apprendimento significativi per la valutazione dei traguardi</w:t>
            </w:r>
          </w:p>
        </w:tc>
      </w:tr>
      <w:tr w:rsidR="008C3E17" w:rsidRPr="008C3E17" w:rsidTr="008C3E17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E17" w:rsidRPr="008C3E17" w:rsidRDefault="008C3E17" w:rsidP="008C3E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Organizzare lavori (mappe concettuali, elaborati,  cartelloni) relativi ai principali concetti della religiosità e della religione. </w:t>
            </w:r>
          </w:p>
          <w:p w:rsidR="008C3E17" w:rsidRPr="008C3E17" w:rsidRDefault="008C3E17" w:rsidP="008C3E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Comprendere, analizzare e raccontare i principali eventi biblici. </w:t>
            </w:r>
          </w:p>
          <w:p w:rsidR="008C3E17" w:rsidRPr="008C3E17" w:rsidRDefault="008C3E17" w:rsidP="008C3E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Confrontarsi con eventi o fatti della realtà circostante e desumere atteggiamenti religiosi o di religiosità, ed esprimere opinioni personali sulle situazioni analizzate.</w:t>
            </w:r>
          </w:p>
        </w:tc>
      </w:tr>
      <w:tr w:rsidR="008C3E17" w:rsidRPr="008C3E17" w:rsidTr="008C3E17">
        <w:trPr>
          <w:trHeight w:val="9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E17" w:rsidRPr="008C3E17" w:rsidRDefault="008C3E17" w:rsidP="008C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C3E17" w:rsidRPr="008C3E17" w:rsidRDefault="008C3E17" w:rsidP="008C3E17">
            <w:pPr>
              <w:spacing w:after="20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Saranno effettuati  compiti di realtà per la valutazione delle competenze chiave</w:t>
            </w:r>
          </w:p>
        </w:tc>
      </w:tr>
      <w:tr w:rsidR="008C3E17" w:rsidRPr="008C3E17" w:rsidTr="008C3E17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E17" w:rsidRPr="008C3E17" w:rsidRDefault="008C3E17" w:rsidP="008C3E17">
            <w:pPr>
              <w:spacing w:after="20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Competenze chiave da valutare nei compiti di realtà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E17" w:rsidRPr="008C3E17" w:rsidRDefault="008C3E17" w:rsidP="008C3E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1. Comunicazione nella madrelingua </w:t>
            </w:r>
          </w:p>
          <w:p w:rsidR="008C3E17" w:rsidRPr="008C3E17" w:rsidRDefault="008C3E17" w:rsidP="008C3E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2. Imparare a imparare </w:t>
            </w:r>
          </w:p>
          <w:p w:rsidR="008C3E17" w:rsidRPr="008C3E17" w:rsidRDefault="008C3E17" w:rsidP="008C3E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3. Competenza digitale</w:t>
            </w:r>
          </w:p>
          <w:p w:rsidR="008C3E17" w:rsidRPr="008C3E17" w:rsidRDefault="008C3E17" w:rsidP="008C3E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 4. Competenze sociali e civiche </w:t>
            </w:r>
          </w:p>
          <w:p w:rsidR="008C3E17" w:rsidRPr="008C3E17" w:rsidRDefault="008C3E17" w:rsidP="008C3E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3E17">
              <w:rPr>
                <w:rFonts w:ascii="Calibri" w:eastAsia="Times New Roman" w:hAnsi="Calibri" w:cs="Times New Roman"/>
                <w:color w:val="000000"/>
                <w:lang w:eastAsia="it-IT"/>
              </w:rPr>
              <w:t>5. Spirito di iniziativa e imprenditorialità</w:t>
            </w:r>
          </w:p>
          <w:p w:rsidR="008C3E17" w:rsidRPr="008C3E17" w:rsidRDefault="008C3E17" w:rsidP="008C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6898" w:rsidRDefault="00916898"/>
    <w:p w:rsidR="00916898" w:rsidRDefault="00916898"/>
    <w:sectPr w:rsidR="00916898" w:rsidSect="00EF729E">
      <w:pgSz w:w="16838" w:h="11906" w:orient="landscape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9AF" w:rsidRDefault="009109AF" w:rsidP="00CD48DB">
      <w:pPr>
        <w:spacing w:after="0" w:line="240" w:lineRule="auto"/>
      </w:pPr>
      <w:r>
        <w:separator/>
      </w:r>
    </w:p>
  </w:endnote>
  <w:endnote w:type="continuationSeparator" w:id="1">
    <w:p w:rsidR="009109AF" w:rsidRDefault="009109AF" w:rsidP="00CD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Vineta BT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9AF" w:rsidRDefault="009109AF" w:rsidP="00CD48DB">
      <w:pPr>
        <w:spacing w:after="0" w:line="240" w:lineRule="auto"/>
      </w:pPr>
      <w:r>
        <w:separator/>
      </w:r>
    </w:p>
  </w:footnote>
  <w:footnote w:type="continuationSeparator" w:id="1">
    <w:p w:rsidR="009109AF" w:rsidRDefault="009109AF" w:rsidP="00CD4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DDA"/>
    <w:multiLevelType w:val="hybridMultilevel"/>
    <w:tmpl w:val="A27A9612"/>
    <w:lvl w:ilvl="0" w:tplc="9EDCF092">
      <w:start w:val="1"/>
      <w:numFmt w:val="bullet"/>
      <w:lvlText w:val="•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C1186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E7038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85D38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06922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63B9C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ECDDE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6DAD8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83204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5646D8"/>
    <w:multiLevelType w:val="hybridMultilevel"/>
    <w:tmpl w:val="22441106"/>
    <w:lvl w:ilvl="0" w:tplc="552E617A">
      <w:start w:val="1"/>
      <w:numFmt w:val="bullet"/>
      <w:lvlText w:val="•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8240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E0DC8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6D07A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C3AD4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6CA7E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AF3CC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C2DC6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8052FC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183005"/>
    <w:multiLevelType w:val="hybridMultilevel"/>
    <w:tmpl w:val="CBE8F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7760D"/>
    <w:multiLevelType w:val="hybridMultilevel"/>
    <w:tmpl w:val="36002AFE"/>
    <w:lvl w:ilvl="0" w:tplc="C1E4E194">
      <w:start w:val="1"/>
      <w:numFmt w:val="bullet"/>
      <w:lvlText w:val="•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64FA2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6AE32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ABCEC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81422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8E43E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85F76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2B890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C8A4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CA0780"/>
    <w:multiLevelType w:val="hybridMultilevel"/>
    <w:tmpl w:val="ED5EC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41330"/>
    <w:multiLevelType w:val="hybridMultilevel"/>
    <w:tmpl w:val="8EA849C8"/>
    <w:lvl w:ilvl="0" w:tplc="EADCBA00">
      <w:start w:val="1"/>
      <w:numFmt w:val="bullet"/>
      <w:lvlText w:val="•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A589E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69068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4D8F4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A1C8E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AB47E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03172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28A4E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4E690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176253"/>
    <w:multiLevelType w:val="hybridMultilevel"/>
    <w:tmpl w:val="B58896F2"/>
    <w:lvl w:ilvl="0" w:tplc="4D344056">
      <w:start w:val="1"/>
      <w:numFmt w:val="bullet"/>
      <w:lvlText w:val="•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0916A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480A8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67210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6CC21E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41666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86D44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2FCE2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2C116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686"/>
    <w:rsid w:val="00043427"/>
    <w:rsid w:val="00091A4E"/>
    <w:rsid w:val="00095465"/>
    <w:rsid w:val="000F460A"/>
    <w:rsid w:val="00127ED1"/>
    <w:rsid w:val="001D435A"/>
    <w:rsid w:val="001E3F5C"/>
    <w:rsid w:val="0022298D"/>
    <w:rsid w:val="002C5744"/>
    <w:rsid w:val="002E709C"/>
    <w:rsid w:val="00330A97"/>
    <w:rsid w:val="004A1542"/>
    <w:rsid w:val="004A1F92"/>
    <w:rsid w:val="004F19C8"/>
    <w:rsid w:val="00560F09"/>
    <w:rsid w:val="005704F7"/>
    <w:rsid w:val="0058637C"/>
    <w:rsid w:val="005A1344"/>
    <w:rsid w:val="006777E9"/>
    <w:rsid w:val="006B1390"/>
    <w:rsid w:val="00790676"/>
    <w:rsid w:val="00803686"/>
    <w:rsid w:val="008C3E17"/>
    <w:rsid w:val="008D3733"/>
    <w:rsid w:val="008F081C"/>
    <w:rsid w:val="009109AF"/>
    <w:rsid w:val="00916898"/>
    <w:rsid w:val="009F23C8"/>
    <w:rsid w:val="00A70324"/>
    <w:rsid w:val="00C118B8"/>
    <w:rsid w:val="00C43065"/>
    <w:rsid w:val="00CD48DB"/>
    <w:rsid w:val="00D560F5"/>
    <w:rsid w:val="00DD7085"/>
    <w:rsid w:val="00E7786D"/>
    <w:rsid w:val="00EF729E"/>
    <w:rsid w:val="00F130AE"/>
    <w:rsid w:val="00F46B04"/>
    <w:rsid w:val="00FB76AD"/>
    <w:rsid w:val="00FC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68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36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68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0368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03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686"/>
  </w:style>
  <w:style w:type="paragraph" w:styleId="Pidipagina">
    <w:name w:val="footer"/>
    <w:basedOn w:val="Normale"/>
    <w:link w:val="PidipaginaCarattere"/>
    <w:uiPriority w:val="99"/>
    <w:unhideWhenUsed/>
    <w:rsid w:val="00803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686"/>
  </w:style>
  <w:style w:type="table" w:styleId="Grigliachiara-Colore6">
    <w:name w:val="Light Grid Accent 6"/>
    <w:basedOn w:val="Tabellanormale"/>
    <w:uiPriority w:val="62"/>
    <w:rsid w:val="008D37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9168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689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15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A15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154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15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68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36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68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0368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03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686"/>
  </w:style>
  <w:style w:type="paragraph" w:styleId="Pidipagina">
    <w:name w:val="footer"/>
    <w:basedOn w:val="Normale"/>
    <w:link w:val="PidipaginaCarattere"/>
    <w:uiPriority w:val="99"/>
    <w:unhideWhenUsed/>
    <w:rsid w:val="00803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686"/>
  </w:style>
  <w:style w:type="table" w:styleId="Grigliachiara-Colore6">
    <w:name w:val="Light Grid Accent 6"/>
    <w:basedOn w:val="Tabellanormale"/>
    <w:uiPriority w:val="62"/>
    <w:rsid w:val="008D37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9168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689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15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A15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154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15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72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4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4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541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04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42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69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931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IC “CARINOLA-FALCIANO DEL MASSICO”   - CARINOLA -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6646</Words>
  <Characters>37886</Characters>
  <Application>Microsoft Office Word</Application>
  <DocSecurity>0</DocSecurity>
  <Lines>315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DEL CURRICOLO VERTICALE DIPARTIMENTO UMANISTICO</dc:title>
  <dc:subject>a.s.2020-2021</dc:subject>
  <dc:creator>utente</dc:creator>
  <cp:lastModifiedBy>pc2</cp:lastModifiedBy>
  <cp:revision>2</cp:revision>
  <dcterms:created xsi:type="dcterms:W3CDTF">2020-12-06T18:16:00Z</dcterms:created>
  <dcterms:modified xsi:type="dcterms:W3CDTF">2020-12-06T18:16:00Z</dcterms:modified>
</cp:coreProperties>
</file>